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5EB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6BB63A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6DE9E68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3E07D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03BE7BBA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3D9D34C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2FECEE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47731" w14:paraId="37614CAB" w14:textId="77777777">
        <w:trPr>
          <w:trHeight w:val="744"/>
        </w:trPr>
        <w:tc>
          <w:tcPr>
            <w:tcW w:w="5442" w:type="dxa"/>
          </w:tcPr>
          <w:p w14:paraId="5B4CBC7E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789CBE9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E8AEF9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1F86437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95FD3E6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7566362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200397C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D479129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7D57C75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9ACD342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E3B5D8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CF8409A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66FFD13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2953E7C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AB1BD95" w14:textId="028ACD1A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2DA1E880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2AC7119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1FB978B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BF16B5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7B0ADA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0026B21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География»</w:t>
      </w:r>
    </w:p>
    <w:p w14:paraId="27D4C92D" w14:textId="476FA263" w:rsidR="00B47731" w:rsidRDefault="00B47731" w:rsidP="00B47731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AC0268">
        <w:rPr>
          <w:rFonts w:ascii="Times New Roman" w:eastAsia="Times New Roman" w:hAnsi="Times New Roman" w:cs="Times New Roman"/>
          <w:sz w:val="32"/>
          <w:szCs w:val="32"/>
          <w:lang w:bidi="ru-RU"/>
        </w:rPr>
        <w:t>6 класс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а</w:t>
      </w:r>
    </w:p>
    <w:p w14:paraId="2936845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74EC6720" w14:textId="77777777" w:rsidR="00E30B32" w:rsidRDefault="00E30B32" w:rsidP="00E30B32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374113DD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56A3CA38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491A46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25BF581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CE62EA7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5989FE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B3A1ABB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206748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926E57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43EA5F5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2716EA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4AF2E4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F8E137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8D50EA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065D994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E58E1E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E00EC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8A48FE3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C30C0E4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564EB55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BA4E323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FAA859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7AAB19C" w14:textId="6D04B192" w:rsidR="00D14EAD" w:rsidRPr="00D14EAD" w:rsidRDefault="00B47731" w:rsidP="00AC0268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AC0268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3</w:t>
      </w:r>
      <w:r w:rsidR="0086056B"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6B96ADA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AC0268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C0268">
        <w:rPr>
          <w:rFonts w:ascii="Times New Roman" w:hAnsi="Times New Roman" w:cs="Times New Roman"/>
          <w:sz w:val="24"/>
          <w:szCs w:val="24"/>
        </w:rPr>
        <w:t>6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51E0F2BA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AC0268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составлен для учащихся </w:t>
      </w:r>
      <w:r w:rsidR="00AC0268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  <w:proofErr w:type="gram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AC0268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Е.М. </w:t>
      </w:r>
      <w:proofErr w:type="spellStart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Домогацких</w:t>
      </w:r>
      <w:proofErr w:type="spell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928DC">
        <w:rPr>
          <w:rFonts w:ascii="Times New Roman" w:eastAsia="Times New Roman" w:hAnsi="Times New Roman" w:cs="Times New Roman"/>
          <w:color w:val="000000"/>
          <w:sz w:val="24"/>
          <w:szCs w:val="24"/>
        </w:rPr>
        <w:t>Н.И. Алексеевский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«Русское слово»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14ABEF43" w14:textId="77777777" w:rsidR="00640FF4" w:rsidRPr="00640FF4" w:rsidRDefault="00B43E48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  <w:r w:rsidRPr="00B43E48">
        <w:rPr>
          <w:rFonts w:ascii="Times New Roman" w:eastAsia="Times New Roman" w:hAnsi="Times New Roman" w:cs="Times New Roman"/>
          <w:sz w:val="24"/>
          <w:szCs w:val="24"/>
        </w:rPr>
        <w:t xml:space="preserve"> состоит из </w:t>
      </w:r>
      <w:r w:rsidR="00640FF4" w:rsidRPr="00640FF4">
        <w:rPr>
          <w:rFonts w:ascii="Times New Roman" w:eastAsia="Times New Roman" w:hAnsi="Times New Roman" w:cs="Times New Roman"/>
          <w:sz w:val="24"/>
          <w:szCs w:val="24"/>
        </w:rPr>
        <w:t>18 заданий базового и повышенного уровней сложности.</w:t>
      </w:r>
    </w:p>
    <w:p w14:paraId="23068ECC" w14:textId="6EB5C3BE" w:rsidR="00640FF4" w:rsidRPr="00640FF4" w:rsidRDefault="00640FF4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FF4">
        <w:rPr>
          <w:rFonts w:ascii="Times New Roman" w:eastAsia="Times New Roman" w:hAnsi="Times New Roman" w:cs="Times New Roman"/>
          <w:sz w:val="24"/>
          <w:szCs w:val="24"/>
        </w:rPr>
        <w:t xml:space="preserve"> Задания базового уровня (1-16): на вопросы 1-9 предлагаются четыре варианта ответов, из которых верным может быть только один.  На задания 10-11 требуется дать точный ответ, вставленный на место пропуска в виде слова.</w:t>
      </w:r>
    </w:p>
    <w:p w14:paraId="4DA0EE18" w14:textId="77777777" w:rsidR="00640FF4" w:rsidRPr="00640FF4" w:rsidRDefault="00640FF4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FF4">
        <w:rPr>
          <w:rFonts w:ascii="Times New Roman" w:eastAsia="Times New Roman" w:hAnsi="Times New Roman" w:cs="Times New Roman"/>
          <w:sz w:val="24"/>
          <w:szCs w:val="24"/>
        </w:rPr>
        <w:t>12 задание предполагает выбор верного утверждения. Ответом к заданиям 13-16 является верное установление соответствия.</w:t>
      </w:r>
    </w:p>
    <w:p w14:paraId="29C6EA42" w14:textId="3922179D" w:rsidR="00B43E48" w:rsidRDefault="00640FF4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FF4">
        <w:rPr>
          <w:rFonts w:ascii="Times New Roman" w:eastAsia="Times New Roman" w:hAnsi="Times New Roman" w:cs="Times New Roman"/>
          <w:sz w:val="24"/>
          <w:szCs w:val="24"/>
        </w:rPr>
        <w:t>Задания повышенного уровня (17-18): требуют от учащихся более глубоких знаний.  При выполнении заданий необходимо произвести расчеты количественных показателей, характеризующих географические объекты, процессы и явления.</w:t>
      </w:r>
    </w:p>
    <w:p w14:paraId="0F77E878" w14:textId="77777777" w:rsidR="00355920" w:rsidRPr="00B43E48" w:rsidRDefault="00355920" w:rsidP="0035592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задание на функциональную читательскую грамотность.</w:t>
      </w:r>
    </w:p>
    <w:p w14:paraId="1057B2ED" w14:textId="77777777" w:rsidR="00355920" w:rsidRPr="00B43E48" w:rsidRDefault="00355920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bookmarkStart w:id="0" w:name="_Hlk49026230"/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43E48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6611486E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47EDF5E5" w14:textId="7177E19C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0EFF3EEA" w14:textId="53FED643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711D5FFC" w14:textId="1C0B10F6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43E48" w:rsidRPr="004205B9" w14:paraId="344CAD6A" w14:textId="77777777" w:rsidTr="0067593E">
        <w:trPr>
          <w:trHeight w:val="412"/>
        </w:trPr>
        <w:tc>
          <w:tcPr>
            <w:tcW w:w="2694" w:type="dxa"/>
          </w:tcPr>
          <w:p w14:paraId="65464AED" w14:textId="77777777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54B55A16" w14:textId="7FC44E32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>-0 баллов</w:t>
            </w:r>
          </w:p>
        </w:tc>
        <w:tc>
          <w:tcPr>
            <w:tcW w:w="1569" w:type="dxa"/>
            <w:vAlign w:val="center"/>
          </w:tcPr>
          <w:p w14:paraId="4C4DDEB9" w14:textId="17260BD9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19-26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701" w:type="dxa"/>
            <w:vAlign w:val="center"/>
          </w:tcPr>
          <w:p w14:paraId="62664C27" w14:textId="5B951161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27-34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33" w:type="dxa"/>
            <w:vAlign w:val="center"/>
          </w:tcPr>
          <w:p w14:paraId="0984520F" w14:textId="04B8B61D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>-38 балла</w:t>
            </w:r>
          </w:p>
        </w:tc>
      </w:tr>
      <w:bookmarkEnd w:id="0"/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6FE4D675" w:rsidR="00A34564" w:rsidRDefault="00A34564" w:rsidP="00A34564">
      <w:pPr>
        <w:pBdr>
          <w:bottom w:val="single" w:sz="12" w:space="1" w:color="auto"/>
        </w:pBdr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AC0268">
        <w:rPr>
          <w:b/>
        </w:rPr>
        <w:t>6 класс</w:t>
      </w:r>
      <w:r>
        <w:rPr>
          <w:b/>
        </w:rPr>
        <w:t>а</w:t>
      </w:r>
    </w:p>
    <w:p w14:paraId="3C6A36C1" w14:textId="77777777" w:rsidR="00640FF4" w:rsidRDefault="00640FF4" w:rsidP="0064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E13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51C35185" w14:textId="77777777" w:rsidR="00640FF4" w:rsidRPr="007C3E13" w:rsidRDefault="00640FF4" w:rsidP="0064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B3920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77A1">
        <w:rPr>
          <w:rFonts w:ascii="Times New Roman" w:hAnsi="Times New Roman" w:cs="Times New Roman"/>
          <w:b/>
          <w:bCs/>
          <w:sz w:val="28"/>
          <w:szCs w:val="28"/>
        </w:rPr>
        <w:t>Соленость воды Мирового океана измеряется в:</w:t>
      </w:r>
    </w:p>
    <w:p w14:paraId="286B6A5A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 xml:space="preserve">1) градусах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2) процентах </w:t>
      </w:r>
    </w:p>
    <w:p w14:paraId="3BDBBD7C" w14:textId="77777777" w:rsidR="00640FF4" w:rsidRPr="00E979B9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>3) промилле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4) граммах</w:t>
      </w:r>
    </w:p>
    <w:p w14:paraId="78012020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A62E9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2. Как изменяется температура поверхностных вод в океане:</w:t>
      </w:r>
    </w:p>
    <w:p w14:paraId="00F16515" w14:textId="77777777" w:rsidR="00640FF4" w:rsidRDefault="00640FF4" w:rsidP="00640FF4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40FF4" w14:paraId="7DB7C6D6" w14:textId="77777777" w:rsidTr="00033600">
        <w:tc>
          <w:tcPr>
            <w:tcW w:w="4785" w:type="dxa"/>
          </w:tcPr>
          <w:p w14:paraId="47BF8157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1) повышается от экватора к полюсам</w:t>
            </w:r>
            <w:r w:rsidRPr="003077A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D1AE9E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3F249154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3) не изменяется</w:t>
            </w:r>
            <w:r w:rsidRPr="003077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B97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82A9D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F4" w14:paraId="79E4D90A" w14:textId="77777777" w:rsidTr="00033600">
        <w:tc>
          <w:tcPr>
            <w:tcW w:w="4785" w:type="dxa"/>
          </w:tcPr>
          <w:p w14:paraId="0E53FF0C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2) понижается от экватора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полюсам</w:t>
            </w:r>
          </w:p>
          <w:p w14:paraId="476C3A36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E021511" w14:textId="77777777" w:rsidR="00640FF4" w:rsidRPr="00E979B9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4) все перечисленное верно</w:t>
            </w:r>
          </w:p>
          <w:p w14:paraId="50EEF2C9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675489" w14:textId="77777777" w:rsidR="00640FF4" w:rsidRDefault="00640FF4" w:rsidP="00640FF4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2E802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3. Река со всеми ее притоками, включая и реки, впадающие в притоки, образует:</w:t>
      </w:r>
    </w:p>
    <w:p w14:paraId="242B5F35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>1) речную долину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2) бассейн реки</w:t>
      </w:r>
    </w:p>
    <w:p w14:paraId="2EF03CDC" w14:textId="77777777" w:rsidR="00640FF4" w:rsidRPr="00E979B9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>3) речную систему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4) дельту</w:t>
      </w:r>
    </w:p>
    <w:p w14:paraId="515B9E23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E72DD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4. Как называется устойчиво низкий уровень воды в реке?</w:t>
      </w:r>
    </w:p>
    <w:p w14:paraId="05197370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 xml:space="preserve">1) русло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2) пойма   </w:t>
      </w:r>
    </w:p>
    <w:p w14:paraId="3C6E396C" w14:textId="77777777" w:rsidR="00640FF4" w:rsidRPr="00E979B9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 xml:space="preserve">3) межень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979B9">
        <w:rPr>
          <w:rFonts w:ascii="Times New Roman" w:hAnsi="Times New Roman" w:cs="Times New Roman"/>
          <w:sz w:val="28"/>
          <w:szCs w:val="28"/>
        </w:rPr>
        <w:t>4) паводок</w:t>
      </w:r>
    </w:p>
    <w:p w14:paraId="6B9DC4BD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8511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5. Нормальное атмосферное давление на уровне моря составляет</w:t>
      </w:r>
    </w:p>
    <w:p w14:paraId="4FAAA123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 740 мм рт. ст.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2) 750 мм рт. ст.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FF48BE3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3) 760 мм рт. ст.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C3E13">
        <w:rPr>
          <w:rFonts w:ascii="Times New Roman" w:hAnsi="Times New Roman" w:cs="Times New Roman"/>
          <w:sz w:val="28"/>
          <w:szCs w:val="28"/>
        </w:rPr>
        <w:t>4) 770 мм рт. ст.</w:t>
      </w:r>
    </w:p>
    <w:p w14:paraId="43A76AF1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E7379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6.  Воздух тропосферы более чем наполовину состоит из</w:t>
      </w:r>
    </w:p>
    <w:p w14:paraId="0D60AD38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 азота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2) кислорода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0E20307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3) углекислого 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7A1">
        <w:rPr>
          <w:rFonts w:ascii="Times New Roman" w:hAnsi="Times New Roman" w:cs="Times New Roman"/>
          <w:sz w:val="28"/>
          <w:szCs w:val="28"/>
        </w:rPr>
        <w:t xml:space="preserve">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4) водорода</w:t>
      </w:r>
    </w:p>
    <w:p w14:paraId="099AFA8A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A2F31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7.  Как называется прибор для измерения влажности воздуха?</w:t>
      </w:r>
    </w:p>
    <w:p w14:paraId="654120F9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 барометр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2) курвиметр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E9AD6D0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3) гигрометр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3E13">
        <w:rPr>
          <w:rFonts w:ascii="Times New Roman" w:hAnsi="Times New Roman" w:cs="Times New Roman"/>
          <w:sz w:val="28"/>
          <w:szCs w:val="28"/>
        </w:rPr>
        <w:t>4) термометр</w:t>
      </w:r>
    </w:p>
    <w:p w14:paraId="652FA1AF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A9249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8. Полярные сияния наблюдаются:</w:t>
      </w:r>
    </w:p>
    <w:p w14:paraId="00AAE0F3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 xml:space="preserve">1) в стратосфере 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C3E13">
        <w:rPr>
          <w:rFonts w:ascii="Times New Roman" w:hAnsi="Times New Roman" w:cs="Times New Roman"/>
          <w:sz w:val="28"/>
          <w:szCs w:val="28"/>
        </w:rPr>
        <w:t xml:space="preserve">2) в верхних слоях атмосферы  </w:t>
      </w:r>
    </w:p>
    <w:p w14:paraId="36848971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 xml:space="preserve">3) в космическом пространстве     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</w:t>
      </w:r>
      <w:r w:rsidRPr="007C3E13">
        <w:rPr>
          <w:rFonts w:ascii="Times New Roman" w:hAnsi="Times New Roman" w:cs="Times New Roman"/>
          <w:sz w:val="28"/>
          <w:szCs w:val="28"/>
        </w:rPr>
        <w:t>4) в тропосфере</w:t>
      </w:r>
    </w:p>
    <w:p w14:paraId="1599929D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A58D1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9.  Что в переводе означает слово «биосфера»</w:t>
      </w:r>
    </w:p>
    <w:p w14:paraId="1F4E2437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 природная сфера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C3E13">
        <w:rPr>
          <w:rFonts w:ascii="Times New Roman" w:hAnsi="Times New Roman" w:cs="Times New Roman"/>
          <w:sz w:val="28"/>
          <w:szCs w:val="28"/>
        </w:rPr>
        <w:t>2)</w:t>
      </w:r>
      <w:r w:rsidRPr="007C3E13">
        <w:rPr>
          <w:rFonts w:ascii="Times New Roman" w:hAnsi="Times New Roman" w:cs="Times New Roman"/>
          <w:sz w:val="28"/>
          <w:szCs w:val="28"/>
        </w:rPr>
        <w:tab/>
        <w:t>сфера жизни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3D0271A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3) сфера жизни человека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C3E13">
        <w:rPr>
          <w:rFonts w:ascii="Times New Roman" w:hAnsi="Times New Roman" w:cs="Times New Roman"/>
          <w:sz w:val="28"/>
          <w:szCs w:val="28"/>
        </w:rPr>
        <w:t>4) окружающая среда</w:t>
      </w:r>
    </w:p>
    <w:p w14:paraId="3378D11C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AEFA5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869EE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10. Дополните фразу:</w:t>
      </w:r>
    </w:p>
    <w:p w14:paraId="009492E7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Закономерное сочетание компонентов природы: горных пород, вод, воздуха, растений, животных и почв на определенной территории называется _______________</w:t>
      </w:r>
    </w:p>
    <w:p w14:paraId="5ED44750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0BD06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11. Дополните фразу:</w:t>
      </w:r>
    </w:p>
    <w:p w14:paraId="4D20444E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Состояние тропосферы в данный момент и в данном месте называется _______________</w:t>
      </w:r>
    </w:p>
    <w:p w14:paraId="69E935DB" w14:textId="77777777" w:rsidR="00640FF4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40460" w14:textId="77777777" w:rsidR="00640FF4" w:rsidRPr="00822CBA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</w:t>
      </w:r>
      <w:r w:rsidRPr="00822CBA">
        <w:rPr>
          <w:b/>
          <w:bCs/>
        </w:rPr>
        <w:t xml:space="preserve"> </w:t>
      </w:r>
      <w:r w:rsidRPr="00822CBA">
        <w:rPr>
          <w:rFonts w:ascii="Times New Roman" w:hAnsi="Times New Roman" w:cs="Times New Roman"/>
          <w:b/>
          <w:bCs/>
          <w:sz w:val="28"/>
          <w:szCs w:val="28"/>
        </w:rPr>
        <w:t>Укажите верное утверждение.</w:t>
      </w:r>
    </w:p>
    <w:p w14:paraId="24E8AD58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 xml:space="preserve">1) Длина реки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2545">
        <w:rPr>
          <w:rFonts w:ascii="Times New Roman" w:hAnsi="Times New Roman" w:cs="Times New Roman"/>
          <w:sz w:val="28"/>
          <w:szCs w:val="28"/>
        </w:rPr>
        <w:t xml:space="preserve"> это расстояние от истока до устья</w:t>
      </w:r>
    </w:p>
    <w:p w14:paraId="0D4ED3FA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2) Волга имеет только дождевое питание</w:t>
      </w:r>
    </w:p>
    <w:p w14:paraId="2426CA7B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 xml:space="preserve">3) Самая полноводная река мира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2545">
        <w:rPr>
          <w:rFonts w:ascii="Times New Roman" w:hAnsi="Times New Roman" w:cs="Times New Roman"/>
          <w:sz w:val="28"/>
          <w:szCs w:val="28"/>
        </w:rPr>
        <w:t xml:space="preserve"> Нил</w:t>
      </w:r>
    </w:p>
    <w:p w14:paraId="7F328E0C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4) Самый высокий водопад на Земле — Ниагарский</w:t>
      </w:r>
    </w:p>
    <w:p w14:paraId="5180597F" w14:textId="77777777" w:rsidR="00640FF4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62FC8" w14:textId="77777777" w:rsidR="00640FF4" w:rsidRPr="00C325E3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325E3">
        <w:rPr>
          <w:rFonts w:ascii="Times New Roman" w:hAnsi="Times New Roman" w:cs="Times New Roman"/>
          <w:b/>
          <w:bCs/>
          <w:sz w:val="28"/>
          <w:szCs w:val="28"/>
        </w:rPr>
        <w:t>13. Установите соответствие:</w:t>
      </w:r>
    </w:p>
    <w:p w14:paraId="5693F2E8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1) море                                          А) Сомали</w:t>
      </w:r>
    </w:p>
    <w:p w14:paraId="04DA93AA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2) остров                                       Б) Тихий</w:t>
      </w:r>
    </w:p>
    <w:p w14:paraId="505F8B04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3) залив                                         В) Гренландия</w:t>
      </w:r>
    </w:p>
    <w:p w14:paraId="7C65035F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 xml:space="preserve">4) пролив           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</w:t>
      </w:r>
      <w:r w:rsidRPr="001C2545">
        <w:rPr>
          <w:rFonts w:ascii="Times New Roman" w:hAnsi="Times New Roman" w:cs="Times New Roman"/>
          <w:sz w:val="28"/>
          <w:szCs w:val="28"/>
        </w:rPr>
        <w:t xml:space="preserve">                       Г) Баренцево</w:t>
      </w:r>
    </w:p>
    <w:p w14:paraId="4A3F5B6E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5) полуостров                              Д) Персидский</w:t>
      </w:r>
    </w:p>
    <w:p w14:paraId="7BA377FA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6) океан                                        Е) Берингов</w:t>
      </w:r>
    </w:p>
    <w:p w14:paraId="493EBD09" w14:textId="77777777" w:rsidR="00640FF4" w:rsidRDefault="00640FF4" w:rsidP="00640FF4">
      <w:pPr>
        <w:rPr>
          <w:rFonts w:ascii="Times New Roman" w:hAnsi="Times New Roman" w:cs="Times New Roman"/>
          <w:sz w:val="28"/>
          <w:szCs w:val="28"/>
        </w:rPr>
      </w:pPr>
    </w:p>
    <w:p w14:paraId="06E6EEFF" w14:textId="77777777" w:rsidR="00640FF4" w:rsidRDefault="00640FF4" w:rsidP="00640F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822CBA">
        <w:rPr>
          <w:b/>
          <w:bCs/>
        </w:rPr>
        <w:t xml:space="preserve">  </w:t>
      </w:r>
      <w:r w:rsidRPr="00822CBA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40FF4" w14:paraId="5D31468B" w14:textId="77777777" w:rsidTr="00033600">
        <w:tc>
          <w:tcPr>
            <w:tcW w:w="4785" w:type="dxa"/>
          </w:tcPr>
          <w:p w14:paraId="646B4F40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ВИД ОБЛАКОВ</w:t>
            </w:r>
          </w:p>
        </w:tc>
        <w:tc>
          <w:tcPr>
            <w:tcW w:w="4785" w:type="dxa"/>
          </w:tcPr>
          <w:p w14:paraId="03CC474F" w14:textId="77777777" w:rsidR="00640FF4" w:rsidRDefault="00640FF4" w:rsidP="00033600">
            <w:pPr>
              <w:spacing w:line="192" w:lineRule="auto"/>
              <w:ind w:hanging="124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АТМОСФЕРНЫЕ ОСАДКИ</w:t>
            </w:r>
          </w:p>
          <w:p w14:paraId="4ED85B3E" w14:textId="77777777" w:rsidR="00640FF4" w:rsidRDefault="00640FF4" w:rsidP="00033600">
            <w:pPr>
              <w:spacing w:line="192" w:lineRule="auto"/>
              <w:ind w:hanging="12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0FF4" w14:paraId="74210715" w14:textId="77777777" w:rsidTr="00033600">
        <w:tc>
          <w:tcPr>
            <w:tcW w:w="4785" w:type="dxa"/>
          </w:tcPr>
          <w:p w14:paraId="466C2759" w14:textId="77777777" w:rsidR="00640FF4" w:rsidRDefault="00640FF4" w:rsidP="00033600">
            <w:pPr>
              <w:tabs>
                <w:tab w:val="left" w:pos="284"/>
              </w:tabs>
              <w:spacing w:line="192" w:lineRule="auto"/>
              <w:ind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ab/>
              <w:t>Слоистые</w:t>
            </w:r>
          </w:p>
        </w:tc>
        <w:tc>
          <w:tcPr>
            <w:tcW w:w="4785" w:type="dxa"/>
          </w:tcPr>
          <w:p w14:paraId="3E2E6DE7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Осадки отсутствуют</w:t>
            </w:r>
          </w:p>
          <w:p w14:paraId="163B1854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0FF4" w14:paraId="651A29F0" w14:textId="77777777" w:rsidTr="00033600">
        <w:tc>
          <w:tcPr>
            <w:tcW w:w="4785" w:type="dxa"/>
          </w:tcPr>
          <w:p w14:paraId="3219B627" w14:textId="77777777" w:rsidR="00640FF4" w:rsidRDefault="00640FF4" w:rsidP="00033600">
            <w:pPr>
              <w:tabs>
                <w:tab w:val="left" w:pos="284"/>
              </w:tabs>
              <w:spacing w:line="192" w:lineRule="auto"/>
              <w:ind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ab/>
              <w:t>Кучевые</w:t>
            </w:r>
          </w:p>
        </w:tc>
        <w:tc>
          <w:tcPr>
            <w:tcW w:w="4785" w:type="dxa"/>
          </w:tcPr>
          <w:p w14:paraId="1F6DC405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 xml:space="preserve">Затяжные моросящие дожди </w:t>
            </w:r>
          </w:p>
          <w:p w14:paraId="5105C317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0FF4" w14:paraId="3E392DD3" w14:textId="77777777" w:rsidTr="00033600">
        <w:tc>
          <w:tcPr>
            <w:tcW w:w="4785" w:type="dxa"/>
          </w:tcPr>
          <w:p w14:paraId="37C7BB33" w14:textId="77777777" w:rsidR="00640FF4" w:rsidRDefault="00640FF4" w:rsidP="00033600">
            <w:pPr>
              <w:tabs>
                <w:tab w:val="left" w:pos="284"/>
              </w:tabs>
              <w:spacing w:line="192" w:lineRule="auto"/>
              <w:ind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ab/>
              <w:t>Перистые</w:t>
            </w:r>
          </w:p>
        </w:tc>
        <w:tc>
          <w:tcPr>
            <w:tcW w:w="4785" w:type="dxa"/>
          </w:tcPr>
          <w:p w14:paraId="0465534C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Сильные ливни с грозой</w:t>
            </w:r>
          </w:p>
        </w:tc>
      </w:tr>
    </w:tbl>
    <w:p w14:paraId="329FDFBB" w14:textId="77777777" w:rsidR="00640FF4" w:rsidRDefault="00640FF4" w:rsidP="00640FF4">
      <w:pPr>
        <w:spacing w:after="0" w:line="19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6C7E0" w14:textId="77777777" w:rsidR="00640FF4" w:rsidRPr="00822CBA" w:rsidRDefault="00640FF4" w:rsidP="00640F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15. Установите соответствие цифр на карте с понятиями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6"/>
        <w:gridCol w:w="4494"/>
      </w:tblGrid>
      <w:tr w:rsidR="00640FF4" w14:paraId="49106241" w14:textId="77777777" w:rsidTr="00033600">
        <w:tc>
          <w:tcPr>
            <w:tcW w:w="5076" w:type="dxa"/>
          </w:tcPr>
          <w:p w14:paraId="2E3EA608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501">
              <w:rPr>
                <w:noProof/>
              </w:rPr>
              <w:drawing>
                <wp:inline distT="0" distB="0" distL="0" distR="0" wp14:anchorId="063B5A71" wp14:editId="2E094FCF">
                  <wp:extent cx="3084723" cy="2098926"/>
                  <wp:effectExtent l="0" t="0" r="1905" b="0"/>
                  <wp:docPr id="7" name="Рисунок 7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921" cy="212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14:paraId="34744996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Речной бассейн</w:t>
            </w:r>
          </w:p>
          <w:p w14:paraId="6C37E0AC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Ис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  <w:p w14:paraId="36B316E1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стье</w:t>
            </w:r>
          </w:p>
          <w:p w14:paraId="0F817AE6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Приток</w:t>
            </w:r>
          </w:p>
          <w:p w14:paraId="75549621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Водораздел</w:t>
            </w:r>
          </w:p>
        </w:tc>
      </w:tr>
    </w:tbl>
    <w:p w14:paraId="1496319B" w14:textId="77777777" w:rsidR="00640FF4" w:rsidRPr="00822CBA" w:rsidRDefault="00640FF4" w:rsidP="00640F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16.  Установите соответствие</w:t>
      </w:r>
    </w:p>
    <w:tbl>
      <w:tblPr>
        <w:tblStyle w:val="a3"/>
        <w:tblW w:w="11580" w:type="dxa"/>
        <w:tblInd w:w="-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3389"/>
        <w:gridCol w:w="932"/>
        <w:gridCol w:w="698"/>
        <w:gridCol w:w="5472"/>
      </w:tblGrid>
      <w:tr w:rsidR="00640FF4" w14:paraId="329A0924" w14:textId="77777777" w:rsidTr="00033600">
        <w:tc>
          <w:tcPr>
            <w:tcW w:w="4102" w:type="dxa"/>
            <w:gridSpan w:val="2"/>
          </w:tcPr>
          <w:p w14:paraId="60F9C08D" w14:textId="77777777" w:rsidR="00640FF4" w:rsidRPr="009404C4" w:rsidRDefault="00640FF4" w:rsidP="00033600">
            <w:pPr>
              <w:ind w:firstLine="7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404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ПРЕДСТАВИТЕЛИ</w:t>
            </w:r>
          </w:p>
        </w:tc>
        <w:tc>
          <w:tcPr>
            <w:tcW w:w="992" w:type="dxa"/>
          </w:tcPr>
          <w:p w14:paraId="685CD8BB" w14:textId="77777777" w:rsidR="00640FF4" w:rsidRPr="009404C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2"/>
          </w:tcPr>
          <w:p w14:paraId="4CF37345" w14:textId="77777777" w:rsidR="00640FF4" w:rsidRPr="009404C4" w:rsidRDefault="00640FF4" w:rsidP="0003360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</w:t>
            </w:r>
            <w:r w:rsidRPr="009404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ПРИРОДНЫЕ ЗОНЫ</w:t>
            </w:r>
          </w:p>
        </w:tc>
      </w:tr>
      <w:tr w:rsidR="00640FF4" w14:paraId="7675616D" w14:textId="77777777" w:rsidTr="00033600">
        <w:tc>
          <w:tcPr>
            <w:tcW w:w="557" w:type="dxa"/>
          </w:tcPr>
          <w:p w14:paraId="5A5D7335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4E199CE2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</w:p>
        </w:tc>
        <w:tc>
          <w:tcPr>
            <w:tcW w:w="992" w:type="dxa"/>
          </w:tcPr>
          <w:p w14:paraId="47A461C4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4789FA" w14:textId="77777777" w:rsidR="00640FF4" w:rsidRPr="00C325E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77" w:type="dxa"/>
          </w:tcPr>
          <w:p w14:paraId="3B84F345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Влажные экваториальные леса</w:t>
            </w:r>
          </w:p>
        </w:tc>
      </w:tr>
      <w:tr w:rsidR="00640FF4" w14:paraId="2B30BE4E" w14:textId="77777777" w:rsidTr="00033600">
        <w:tc>
          <w:tcPr>
            <w:tcW w:w="557" w:type="dxa"/>
          </w:tcPr>
          <w:p w14:paraId="102777C1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5529E2FB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Горилла</w:t>
            </w:r>
          </w:p>
        </w:tc>
        <w:tc>
          <w:tcPr>
            <w:tcW w:w="992" w:type="dxa"/>
          </w:tcPr>
          <w:p w14:paraId="42F5960B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289FC2F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77" w:type="dxa"/>
          </w:tcPr>
          <w:p w14:paraId="629C8F42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Саванны</w:t>
            </w:r>
          </w:p>
        </w:tc>
      </w:tr>
      <w:tr w:rsidR="00640FF4" w14:paraId="666A3875" w14:textId="77777777" w:rsidTr="00033600">
        <w:tc>
          <w:tcPr>
            <w:tcW w:w="557" w:type="dxa"/>
          </w:tcPr>
          <w:p w14:paraId="08017C53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14:paraId="3C0B224B" w14:textId="77777777" w:rsidR="00640FF4" w:rsidRDefault="00640FF4" w:rsidP="00033600">
            <w:pPr>
              <w:ind w:right="-1228"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Белый медведь</w:t>
            </w:r>
          </w:p>
        </w:tc>
        <w:tc>
          <w:tcPr>
            <w:tcW w:w="992" w:type="dxa"/>
          </w:tcPr>
          <w:p w14:paraId="122F5C2F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F02EBF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77" w:type="dxa"/>
          </w:tcPr>
          <w:p w14:paraId="423E2DA7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Степная зона</w:t>
            </w:r>
          </w:p>
        </w:tc>
      </w:tr>
      <w:tr w:rsidR="00640FF4" w14:paraId="3853C3C7" w14:textId="77777777" w:rsidTr="00033600">
        <w:tc>
          <w:tcPr>
            <w:tcW w:w="557" w:type="dxa"/>
          </w:tcPr>
          <w:p w14:paraId="1404C3B6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14:paraId="15D4E37A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Суслик</w:t>
            </w:r>
          </w:p>
        </w:tc>
        <w:tc>
          <w:tcPr>
            <w:tcW w:w="992" w:type="dxa"/>
          </w:tcPr>
          <w:p w14:paraId="2327884D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EA4C8AA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77" w:type="dxa"/>
          </w:tcPr>
          <w:p w14:paraId="52B301AA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Лесная зона</w:t>
            </w:r>
          </w:p>
        </w:tc>
      </w:tr>
      <w:tr w:rsidR="00640FF4" w14:paraId="53CE0800" w14:textId="77777777" w:rsidTr="00033600">
        <w:tc>
          <w:tcPr>
            <w:tcW w:w="557" w:type="dxa"/>
          </w:tcPr>
          <w:p w14:paraId="008A8E27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14:paraId="5E7C0E03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  <w:tc>
          <w:tcPr>
            <w:tcW w:w="992" w:type="dxa"/>
          </w:tcPr>
          <w:p w14:paraId="58326A7F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2C7489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777" w:type="dxa"/>
          </w:tcPr>
          <w:p w14:paraId="417F82E9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Пустыня</w:t>
            </w:r>
          </w:p>
        </w:tc>
      </w:tr>
      <w:tr w:rsidR="00640FF4" w14:paraId="4F6CF5F8" w14:textId="77777777" w:rsidTr="00033600">
        <w:tc>
          <w:tcPr>
            <w:tcW w:w="557" w:type="dxa"/>
          </w:tcPr>
          <w:p w14:paraId="2215BC4C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14:paraId="36E57059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Жираф</w:t>
            </w:r>
          </w:p>
        </w:tc>
        <w:tc>
          <w:tcPr>
            <w:tcW w:w="992" w:type="dxa"/>
          </w:tcPr>
          <w:p w14:paraId="1B13DDC7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2FCDCB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777" w:type="dxa"/>
          </w:tcPr>
          <w:p w14:paraId="18F6CEEC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Тундра</w:t>
            </w:r>
          </w:p>
        </w:tc>
      </w:tr>
      <w:tr w:rsidR="00640FF4" w14:paraId="47575B06" w14:textId="77777777" w:rsidTr="00033600">
        <w:tc>
          <w:tcPr>
            <w:tcW w:w="557" w:type="dxa"/>
          </w:tcPr>
          <w:p w14:paraId="22251AD0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14:paraId="048270BD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Пингвин</w:t>
            </w:r>
          </w:p>
        </w:tc>
        <w:tc>
          <w:tcPr>
            <w:tcW w:w="992" w:type="dxa"/>
          </w:tcPr>
          <w:p w14:paraId="1B2BA79A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C98779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5777" w:type="dxa"/>
          </w:tcPr>
          <w:p w14:paraId="725F2690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Арктическая (антарктическая) пустыня</w:t>
            </w:r>
          </w:p>
        </w:tc>
      </w:tr>
      <w:tr w:rsidR="00640FF4" w14:paraId="3CDEBB01" w14:textId="77777777" w:rsidTr="00033600">
        <w:tc>
          <w:tcPr>
            <w:tcW w:w="557" w:type="dxa"/>
          </w:tcPr>
          <w:p w14:paraId="7D4BC0A1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14:paraId="5E29DD51" w14:textId="77777777" w:rsidR="00640FF4" w:rsidRPr="00023FA3" w:rsidRDefault="00640FF4" w:rsidP="00033600">
            <w:pPr>
              <w:ind w:right="-802"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Северный олень</w:t>
            </w:r>
          </w:p>
        </w:tc>
        <w:tc>
          <w:tcPr>
            <w:tcW w:w="992" w:type="dxa"/>
          </w:tcPr>
          <w:p w14:paraId="071C5DF2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64CC782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A8EA1B7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F4" w14:paraId="0FE16A1D" w14:textId="77777777" w:rsidTr="00033600">
        <w:tc>
          <w:tcPr>
            <w:tcW w:w="557" w:type="dxa"/>
          </w:tcPr>
          <w:p w14:paraId="47B8E0D1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14:paraId="1A958865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Гепард</w:t>
            </w:r>
          </w:p>
        </w:tc>
        <w:tc>
          <w:tcPr>
            <w:tcW w:w="992" w:type="dxa"/>
          </w:tcPr>
          <w:p w14:paraId="759E55B1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64A60AF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E6BFD4D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F4" w14:paraId="6B10F4A7" w14:textId="77777777" w:rsidTr="00033600">
        <w:tc>
          <w:tcPr>
            <w:tcW w:w="557" w:type="dxa"/>
          </w:tcPr>
          <w:p w14:paraId="55B086D1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7030E72D" w14:textId="77777777" w:rsidR="00640FF4" w:rsidRPr="00023FA3" w:rsidRDefault="00640FF4" w:rsidP="00033600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Верблюд</w:t>
            </w:r>
          </w:p>
        </w:tc>
        <w:tc>
          <w:tcPr>
            <w:tcW w:w="992" w:type="dxa"/>
          </w:tcPr>
          <w:p w14:paraId="1F218EBA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6D4644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C2D9098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8697EB" w14:textId="77777777" w:rsidR="00640FF4" w:rsidRDefault="00640FF4" w:rsidP="00640FF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7EBF8E" w14:textId="77777777" w:rsidR="00640FF4" w:rsidRPr="008776BC" w:rsidRDefault="00640FF4" w:rsidP="00640FF4">
      <w:pPr>
        <w:jc w:val="both"/>
        <w:rPr>
          <w:rFonts w:ascii="Times New Roman" w:hAnsi="Times New Roman" w:cs="Times New Roman"/>
          <w:sz w:val="28"/>
          <w:szCs w:val="28"/>
        </w:rPr>
      </w:pPr>
      <w:r w:rsidRPr="00C325E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17.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t xml:space="preserve"> Опре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ли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те, какая тем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 воз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ха будет на вер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не горы высотой 500 метров, если у под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жия горы её зна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че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ние со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став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ля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ет +10 °С, и из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вест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но, что тем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 воз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ха по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жа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ет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ся на 0,6°С на каж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дые 100 м. Ответ за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 в виде числа.</w:t>
      </w:r>
    </w:p>
    <w:p w14:paraId="2B87725E" w14:textId="77777777" w:rsidR="00640FF4" w:rsidRPr="008776BC" w:rsidRDefault="00640FF4" w:rsidP="00640FF4">
      <w:pPr>
        <w:jc w:val="both"/>
        <w:rPr>
          <w:rFonts w:ascii="Times New Roman" w:hAnsi="Times New Roman" w:cs="Times New Roman"/>
          <w:sz w:val="28"/>
          <w:szCs w:val="28"/>
        </w:rPr>
      </w:pPr>
      <w:r w:rsidRPr="00C32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18.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t xml:space="preserve"> Опре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ли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те, какое атмосферное давление будет у подножья горы высотой 2000 метров, если на вершине горы его зна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че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ние со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став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ляло 550 </w:t>
      </w:r>
      <w:proofErr w:type="spellStart"/>
      <w:r w:rsidRPr="008776BC">
        <w:rPr>
          <w:rFonts w:ascii="Times New 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8776BC">
        <w:rPr>
          <w:rFonts w:ascii="Times New Roman" w:hAnsi="Times New Roman" w:cs="Times New Roman"/>
          <w:color w:val="000000"/>
          <w:sz w:val="28"/>
          <w:szCs w:val="28"/>
        </w:rPr>
        <w:t>.  и из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вест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но, что атмосферное давление изменяется на 10 </w:t>
      </w:r>
      <w:proofErr w:type="spellStart"/>
      <w:r w:rsidRPr="008776BC">
        <w:rPr>
          <w:rFonts w:ascii="Times New 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8776BC">
        <w:rPr>
          <w:rFonts w:ascii="Times New Roman" w:hAnsi="Times New Roman" w:cs="Times New Roman"/>
          <w:color w:val="000000"/>
          <w:sz w:val="28"/>
          <w:szCs w:val="28"/>
        </w:rPr>
        <w:t>. на каж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дые 100 м. Ответ за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 в виде числа.</w:t>
      </w:r>
    </w:p>
    <w:p w14:paraId="7046208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1341AA" w14:textId="517F3883" w:rsidR="00BC32E1" w:rsidRDefault="00BC32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664A504" w14:textId="77777777" w:rsidR="00BC32E1" w:rsidRPr="0094206E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0E1B736E" w14:textId="74783B28" w:rsidR="00BC32E1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 w:rsidR="00AC0268">
        <w:rPr>
          <w:rFonts w:ascii="Times New Roman" w:hAnsi="Times New Roman"/>
          <w:b/>
          <w:sz w:val="24"/>
          <w:szCs w:val="24"/>
        </w:rPr>
        <w:t>6 класс</w:t>
      </w:r>
      <w:r w:rsidRPr="0094206E">
        <w:rPr>
          <w:rFonts w:ascii="Times New Roman" w:hAnsi="Times New Roman"/>
          <w:b/>
          <w:sz w:val="24"/>
          <w:szCs w:val="24"/>
        </w:rPr>
        <w:t>е</w:t>
      </w:r>
    </w:p>
    <w:p w14:paraId="4E2808DE" w14:textId="77777777" w:rsidR="00BC32E1" w:rsidRDefault="00BC32E1" w:rsidP="00BC32E1">
      <w:pPr>
        <w:pStyle w:val="60"/>
        <w:shd w:val="clear" w:color="auto" w:fill="auto"/>
        <w:spacing w:after="37" w:line="280" w:lineRule="exact"/>
        <w:ind w:right="20"/>
        <w:jc w:val="center"/>
      </w:pPr>
    </w:p>
    <w:p w14:paraId="70E9188B" w14:textId="7A855BF9" w:rsidR="00BC32E1" w:rsidRPr="00E06270" w:rsidRDefault="00BC32E1" w:rsidP="00BC32E1">
      <w:pPr>
        <w:pStyle w:val="a6"/>
        <w:numPr>
          <w:ilvl w:val="0"/>
          <w:numId w:val="2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E06270">
        <w:rPr>
          <w:rFonts w:ascii="Times New Roman" w:hAnsi="Times New Roman"/>
          <w:b/>
          <w:sz w:val="24"/>
          <w:szCs w:val="24"/>
        </w:rPr>
        <w:t xml:space="preserve">Цель работы – </w:t>
      </w:r>
      <w:r w:rsidRPr="00E06270">
        <w:rPr>
          <w:rFonts w:ascii="Times New Roman" w:hAnsi="Times New Roman"/>
          <w:sz w:val="24"/>
          <w:szCs w:val="24"/>
        </w:rPr>
        <w:t xml:space="preserve">оценить подготовку учащихся </w:t>
      </w:r>
      <w:r w:rsidR="00AC0268">
        <w:rPr>
          <w:rFonts w:ascii="Times New Roman" w:hAnsi="Times New Roman"/>
          <w:sz w:val="24"/>
          <w:szCs w:val="24"/>
        </w:rPr>
        <w:t>6 класс</w:t>
      </w:r>
      <w:r w:rsidRPr="00E06270">
        <w:rPr>
          <w:rFonts w:ascii="Times New Roman" w:hAnsi="Times New Roman"/>
          <w:sz w:val="24"/>
          <w:szCs w:val="24"/>
        </w:rPr>
        <w:t xml:space="preserve">а по географии с целью их итоговой аттестации </w:t>
      </w:r>
    </w:p>
    <w:p w14:paraId="395F7BEA" w14:textId="77777777" w:rsidR="00BC32E1" w:rsidRDefault="00BC32E1" w:rsidP="00BC32E1">
      <w:pPr>
        <w:pStyle w:val="41"/>
        <w:numPr>
          <w:ilvl w:val="0"/>
          <w:numId w:val="2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rPr>
          <w:rStyle w:val="412pt"/>
        </w:rPr>
        <w:t xml:space="preserve">Содержание итоговой работы </w:t>
      </w:r>
      <w:r>
        <w:rPr>
          <w:color w:val="000000"/>
          <w:lang w:bidi="ru-RU"/>
        </w:rPr>
        <w:t>определяется на основе следующих нормативных документов:</w:t>
      </w:r>
    </w:p>
    <w:p w14:paraId="1F219DBF" w14:textId="77777777" w:rsidR="00BC32E1" w:rsidRPr="00E06270" w:rsidRDefault="00BC32E1" w:rsidP="00BC32E1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</w:rPr>
      </w:pPr>
      <w:r w:rsidRPr="00E06270">
        <w:rPr>
          <w:b w:val="0"/>
          <w:bCs w:val="0"/>
          <w:color w:val="000000"/>
          <w:lang w:bidi="ru-RU"/>
        </w:rPr>
        <w:t>Федеральный компонент государственного стандарта общего образования. Основное общее образование. География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05.03.2004г. № 1089)</w:t>
      </w:r>
    </w:p>
    <w:p w14:paraId="67AD64C7" w14:textId="77777777" w:rsidR="00BC32E1" w:rsidRPr="00E06270" w:rsidRDefault="00BC32E1" w:rsidP="00BC32E1">
      <w:pPr>
        <w:pStyle w:val="23"/>
        <w:keepNext/>
        <w:keepLines/>
        <w:numPr>
          <w:ilvl w:val="0"/>
          <w:numId w:val="22"/>
        </w:numPr>
        <w:shd w:val="clear" w:color="auto" w:fill="auto"/>
        <w:tabs>
          <w:tab w:val="left" w:pos="363"/>
        </w:tabs>
        <w:spacing w:before="0" w:line="274" w:lineRule="exact"/>
        <w:rPr>
          <w:b w:val="0"/>
          <w:bCs w:val="0"/>
        </w:rPr>
      </w:pPr>
      <w:bookmarkStart w:id="1" w:name="bookmark0"/>
      <w:r w:rsidRPr="00E06270">
        <w:rPr>
          <w:b w:val="0"/>
          <w:bCs w:val="0"/>
          <w:color w:val="000000"/>
          <w:sz w:val="24"/>
          <w:szCs w:val="24"/>
          <w:lang w:bidi="ru-RU"/>
        </w:rPr>
        <w:t>Характеристика структуры и содержания работы</w:t>
      </w:r>
      <w:bookmarkEnd w:id="1"/>
    </w:p>
    <w:p w14:paraId="558E3025" w14:textId="77777777" w:rsidR="00640FF4" w:rsidRPr="002267D6" w:rsidRDefault="00BC32E1" w:rsidP="00640F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6270">
        <w:rPr>
          <w:color w:val="000000"/>
          <w:lang w:bidi="ru-RU"/>
        </w:rPr>
        <w:t xml:space="preserve">В работу включено </w:t>
      </w:r>
      <w:r w:rsidR="00640FF4" w:rsidRPr="002267D6">
        <w:rPr>
          <w:rFonts w:ascii="Times New Roman" w:hAnsi="Times New Roman"/>
          <w:sz w:val="28"/>
          <w:szCs w:val="28"/>
        </w:rPr>
        <w:t>18</w:t>
      </w:r>
      <w:r w:rsidR="00640F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0FF4" w:rsidRPr="002267D6">
        <w:rPr>
          <w:rFonts w:ascii="Times New Roman" w:hAnsi="Times New Roman"/>
          <w:color w:val="000000"/>
          <w:sz w:val="28"/>
          <w:szCs w:val="28"/>
        </w:rPr>
        <w:t>задани</w:t>
      </w:r>
      <w:r w:rsidR="00640FF4">
        <w:rPr>
          <w:rFonts w:ascii="Times New Roman" w:hAnsi="Times New Roman"/>
          <w:color w:val="000000"/>
          <w:sz w:val="28"/>
          <w:szCs w:val="28"/>
        </w:rPr>
        <w:t>й</w:t>
      </w:r>
      <w:r w:rsidR="00640FF4" w:rsidRPr="002267D6">
        <w:rPr>
          <w:rFonts w:ascii="Times New Roman" w:hAnsi="Times New Roman"/>
          <w:color w:val="000000"/>
          <w:sz w:val="28"/>
          <w:szCs w:val="28"/>
        </w:rPr>
        <w:t xml:space="preserve"> базового и повышенного уровней сложности.</w:t>
      </w:r>
    </w:p>
    <w:p w14:paraId="24EE7944" w14:textId="08FBA0D1" w:rsidR="00640FF4" w:rsidRPr="00AF3A5B" w:rsidRDefault="00640FF4" w:rsidP="00AF3A5B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  <w:color w:val="000000"/>
          <w:lang w:bidi="ru-RU"/>
        </w:rPr>
      </w:pPr>
      <w:r w:rsidRPr="00AF3A5B">
        <w:rPr>
          <w:color w:val="000000"/>
          <w:lang w:bidi="ru-RU"/>
        </w:rPr>
        <w:t xml:space="preserve"> Задания базового уровня (1-16):</w:t>
      </w:r>
      <w:r w:rsidRPr="00AF3A5B">
        <w:rPr>
          <w:b w:val="0"/>
          <w:bCs w:val="0"/>
          <w:color w:val="000000"/>
          <w:lang w:bidi="ru-RU"/>
        </w:rPr>
        <w:t xml:space="preserve"> на вопросы 1-9 предлагаются четыре варианта ответов, из которых верным может быть только один.  На задания 10-11 требуется дать точный ответ, вставленный на место пропуска в виде слова.</w:t>
      </w:r>
      <w:r w:rsidR="00AF3A5B" w:rsidRPr="00AF3A5B">
        <w:rPr>
          <w:b w:val="0"/>
          <w:bCs w:val="0"/>
          <w:color w:val="000000"/>
          <w:lang w:bidi="ru-RU"/>
        </w:rPr>
        <w:t xml:space="preserve"> </w:t>
      </w:r>
      <w:r w:rsidRPr="00AF3A5B">
        <w:rPr>
          <w:b w:val="0"/>
          <w:bCs w:val="0"/>
          <w:color w:val="000000"/>
          <w:lang w:bidi="ru-RU"/>
        </w:rPr>
        <w:t>12 задание предполагает выбор верного утверждения. Ответом к заданиям 13-16 является верное установление соответствия.</w:t>
      </w:r>
    </w:p>
    <w:p w14:paraId="6BAEEA56" w14:textId="77777777" w:rsidR="00640FF4" w:rsidRPr="00AF3A5B" w:rsidRDefault="00640FF4" w:rsidP="00AF3A5B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  <w:color w:val="000000"/>
          <w:lang w:bidi="ru-RU"/>
        </w:rPr>
      </w:pPr>
      <w:r w:rsidRPr="00AF3A5B">
        <w:rPr>
          <w:color w:val="000000"/>
          <w:lang w:bidi="ru-RU"/>
        </w:rPr>
        <w:t>Задания повышенного уровня (17-18):</w:t>
      </w:r>
      <w:r w:rsidRPr="00AF3A5B">
        <w:rPr>
          <w:b w:val="0"/>
          <w:bCs w:val="0"/>
          <w:color w:val="000000"/>
          <w:lang w:bidi="ru-RU"/>
        </w:rPr>
        <w:t xml:space="preserve"> требуют от учащихся более глубоких знаний.  При выполнении заданий необходимо произвести расчеты количественных показателей, характеризующих географические объекты, процессы и явления. </w:t>
      </w:r>
    </w:p>
    <w:p w14:paraId="67F4F70C" w14:textId="5D72587A" w:rsidR="00BC32E1" w:rsidRPr="00E06270" w:rsidRDefault="00BC32E1" w:rsidP="00640FF4">
      <w:pPr>
        <w:pStyle w:val="41"/>
        <w:numPr>
          <w:ilvl w:val="0"/>
          <w:numId w:val="22"/>
        </w:numPr>
        <w:shd w:val="clear" w:color="auto" w:fill="auto"/>
        <w:tabs>
          <w:tab w:val="left" w:pos="331"/>
        </w:tabs>
        <w:spacing w:before="185" w:after="244" w:line="278" w:lineRule="exact"/>
        <w:jc w:val="left"/>
        <w:rPr>
          <w:b w:val="0"/>
          <w:bCs w:val="0"/>
        </w:rPr>
      </w:pPr>
      <w:r w:rsidRPr="00E06270">
        <w:rPr>
          <w:rStyle w:val="412pt"/>
        </w:rPr>
        <w:t>Дополнительные материалы и оборудование</w:t>
      </w:r>
      <w:r w:rsidRPr="00E06270">
        <w:rPr>
          <w:b w:val="0"/>
          <w:bCs w:val="0"/>
          <w:color w:val="000000"/>
          <w:lang w:bidi="ru-RU"/>
        </w:rPr>
        <w:t>: при выполнении работы над текстом рекомендуется работать с картами географического атласа.</w:t>
      </w:r>
    </w:p>
    <w:p w14:paraId="3BB66D0A" w14:textId="77777777" w:rsidR="00BC32E1" w:rsidRPr="00E06270" w:rsidRDefault="00BC32E1" w:rsidP="00640FF4">
      <w:pPr>
        <w:pStyle w:val="23"/>
        <w:keepNext/>
        <w:keepLines/>
        <w:numPr>
          <w:ilvl w:val="0"/>
          <w:numId w:val="22"/>
        </w:numPr>
        <w:shd w:val="clear" w:color="auto" w:fill="auto"/>
        <w:tabs>
          <w:tab w:val="left" w:pos="326"/>
        </w:tabs>
        <w:spacing w:before="0" w:line="274" w:lineRule="exact"/>
        <w:rPr>
          <w:b w:val="0"/>
          <w:bCs w:val="0"/>
        </w:rPr>
      </w:pPr>
      <w:bookmarkStart w:id="2" w:name="bookmark1"/>
      <w:r w:rsidRPr="00E06270">
        <w:rPr>
          <w:b w:val="0"/>
          <w:bCs w:val="0"/>
          <w:color w:val="000000"/>
          <w:sz w:val="24"/>
          <w:szCs w:val="24"/>
          <w:lang w:bidi="ru-RU"/>
        </w:rPr>
        <w:t>Система оценивания отдельных заданий и работы в целом</w:t>
      </w:r>
      <w:bookmarkEnd w:id="2"/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5920"/>
        <w:gridCol w:w="1134"/>
        <w:gridCol w:w="1134"/>
      </w:tblGrid>
      <w:tr w:rsidR="00AF3A5B" w:rsidRPr="00333FF5" w14:paraId="32C6DFFC" w14:textId="77777777" w:rsidTr="00033600">
        <w:trPr>
          <w:jc w:val="center"/>
        </w:trPr>
        <w:tc>
          <w:tcPr>
            <w:tcW w:w="1134" w:type="dxa"/>
          </w:tcPr>
          <w:p w14:paraId="7E9CEF55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№</w:t>
            </w:r>
          </w:p>
          <w:p w14:paraId="65968045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задания</w:t>
            </w:r>
          </w:p>
        </w:tc>
        <w:tc>
          <w:tcPr>
            <w:tcW w:w="6345" w:type="dxa"/>
            <w:gridSpan w:val="2"/>
          </w:tcPr>
          <w:p w14:paraId="59C3C296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vAlign w:val="center"/>
          </w:tcPr>
          <w:p w14:paraId="460CE76F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1134" w:type="dxa"/>
          </w:tcPr>
          <w:p w14:paraId="78175939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Макс. балл</w:t>
            </w:r>
          </w:p>
        </w:tc>
      </w:tr>
      <w:tr w:rsidR="00AF3A5B" w:rsidRPr="002267D6" w14:paraId="324DF628" w14:textId="77777777" w:rsidTr="00033600">
        <w:trPr>
          <w:jc w:val="center"/>
        </w:trPr>
        <w:tc>
          <w:tcPr>
            <w:tcW w:w="1134" w:type="dxa"/>
          </w:tcPr>
          <w:p w14:paraId="128B9F31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425" w:type="dxa"/>
          </w:tcPr>
          <w:p w14:paraId="1166C9B6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  <w:vAlign w:val="bottom"/>
          </w:tcPr>
          <w:p w14:paraId="2F54F35B" w14:textId="77777777" w:rsidR="00AF3A5B" w:rsidRPr="002267D6" w:rsidRDefault="00AF3A5B" w:rsidP="00033600">
            <w:pPr>
              <w:spacing w:line="30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6908B24A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Б</w:t>
            </w:r>
          </w:p>
        </w:tc>
        <w:tc>
          <w:tcPr>
            <w:tcW w:w="1134" w:type="dxa"/>
          </w:tcPr>
          <w:p w14:paraId="0DAC9E9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</w:tr>
      <w:tr w:rsidR="00AF3A5B" w:rsidRPr="002267D6" w14:paraId="79871594" w14:textId="77777777" w:rsidTr="00033600">
        <w:trPr>
          <w:jc w:val="center"/>
        </w:trPr>
        <w:tc>
          <w:tcPr>
            <w:tcW w:w="1134" w:type="dxa"/>
          </w:tcPr>
          <w:p w14:paraId="73E91F70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425" w:type="dxa"/>
          </w:tcPr>
          <w:p w14:paraId="516813C2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20CACDEC" w14:textId="77777777" w:rsidR="00AF3A5B" w:rsidRPr="002267D6" w:rsidRDefault="00AF3A5B" w:rsidP="00033600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1F4AA56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DB87C5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B61BC95" w14:textId="77777777" w:rsidTr="00033600">
        <w:trPr>
          <w:jc w:val="center"/>
        </w:trPr>
        <w:tc>
          <w:tcPr>
            <w:tcW w:w="1134" w:type="dxa"/>
          </w:tcPr>
          <w:p w14:paraId="4E53D842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425" w:type="dxa"/>
          </w:tcPr>
          <w:p w14:paraId="019C41C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62954FE7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1527497B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F3ABC97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0458BAC8" w14:textId="77777777" w:rsidTr="00033600">
        <w:trPr>
          <w:jc w:val="center"/>
        </w:trPr>
        <w:tc>
          <w:tcPr>
            <w:tcW w:w="1134" w:type="dxa"/>
          </w:tcPr>
          <w:p w14:paraId="5F8C5DCB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4</w:t>
            </w:r>
          </w:p>
        </w:tc>
        <w:tc>
          <w:tcPr>
            <w:tcW w:w="425" w:type="dxa"/>
          </w:tcPr>
          <w:p w14:paraId="26F72165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71C8E1B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4287913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5DA576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1B7F56CC" w14:textId="77777777" w:rsidTr="00033600">
        <w:trPr>
          <w:jc w:val="center"/>
        </w:trPr>
        <w:tc>
          <w:tcPr>
            <w:tcW w:w="1134" w:type="dxa"/>
          </w:tcPr>
          <w:p w14:paraId="5B02376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5</w:t>
            </w:r>
          </w:p>
        </w:tc>
        <w:tc>
          <w:tcPr>
            <w:tcW w:w="425" w:type="dxa"/>
          </w:tcPr>
          <w:p w14:paraId="7F13BBA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3313356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02F4D018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4DFDF1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F000AA6" w14:textId="77777777" w:rsidTr="00033600">
        <w:trPr>
          <w:jc w:val="center"/>
        </w:trPr>
        <w:tc>
          <w:tcPr>
            <w:tcW w:w="1134" w:type="dxa"/>
          </w:tcPr>
          <w:p w14:paraId="7F3192D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6</w:t>
            </w:r>
          </w:p>
        </w:tc>
        <w:tc>
          <w:tcPr>
            <w:tcW w:w="425" w:type="dxa"/>
          </w:tcPr>
          <w:p w14:paraId="2BDBECC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2F188C3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BC779E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E9CC361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6643C52" w14:textId="77777777" w:rsidTr="00033600">
        <w:trPr>
          <w:jc w:val="center"/>
        </w:trPr>
        <w:tc>
          <w:tcPr>
            <w:tcW w:w="1134" w:type="dxa"/>
          </w:tcPr>
          <w:p w14:paraId="2FA554CD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7</w:t>
            </w:r>
          </w:p>
        </w:tc>
        <w:tc>
          <w:tcPr>
            <w:tcW w:w="425" w:type="dxa"/>
          </w:tcPr>
          <w:p w14:paraId="74B315C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1557ADA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FAD3C86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3F7D99E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3107289C" w14:textId="77777777" w:rsidTr="00033600">
        <w:trPr>
          <w:jc w:val="center"/>
        </w:trPr>
        <w:tc>
          <w:tcPr>
            <w:tcW w:w="1134" w:type="dxa"/>
          </w:tcPr>
          <w:p w14:paraId="6E6AD8E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8</w:t>
            </w:r>
          </w:p>
        </w:tc>
        <w:tc>
          <w:tcPr>
            <w:tcW w:w="425" w:type="dxa"/>
          </w:tcPr>
          <w:p w14:paraId="1410CC5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637C3A7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2FDCA42E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E93393A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82C3043" w14:textId="77777777" w:rsidTr="00033600">
        <w:trPr>
          <w:jc w:val="center"/>
        </w:trPr>
        <w:tc>
          <w:tcPr>
            <w:tcW w:w="1134" w:type="dxa"/>
          </w:tcPr>
          <w:p w14:paraId="7AADA78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9</w:t>
            </w:r>
          </w:p>
        </w:tc>
        <w:tc>
          <w:tcPr>
            <w:tcW w:w="425" w:type="dxa"/>
          </w:tcPr>
          <w:p w14:paraId="73011BD1" w14:textId="77777777" w:rsidR="00AF3A5B" w:rsidRPr="002267D6" w:rsidRDefault="00AF3A5B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0C95143E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Биосфера</w:t>
            </w:r>
          </w:p>
        </w:tc>
        <w:tc>
          <w:tcPr>
            <w:tcW w:w="1134" w:type="dxa"/>
          </w:tcPr>
          <w:p w14:paraId="4E3656FB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5B3A777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7D759DD0" w14:textId="77777777" w:rsidTr="00033600">
        <w:trPr>
          <w:jc w:val="center"/>
        </w:trPr>
        <w:tc>
          <w:tcPr>
            <w:tcW w:w="1134" w:type="dxa"/>
          </w:tcPr>
          <w:p w14:paraId="42443E60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10</w:t>
            </w:r>
          </w:p>
        </w:tc>
        <w:tc>
          <w:tcPr>
            <w:tcW w:w="425" w:type="dxa"/>
          </w:tcPr>
          <w:p w14:paraId="4F19C00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4</w:t>
            </w:r>
          </w:p>
        </w:tc>
        <w:tc>
          <w:tcPr>
            <w:tcW w:w="5920" w:type="dxa"/>
          </w:tcPr>
          <w:p w14:paraId="29E83CC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Природно-территориальный комплекс</w:t>
            </w:r>
          </w:p>
        </w:tc>
        <w:tc>
          <w:tcPr>
            <w:tcW w:w="1134" w:type="dxa"/>
          </w:tcPr>
          <w:p w14:paraId="4D71A57E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BE6B9E1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3D2B7FB6" w14:textId="77777777" w:rsidTr="00033600">
        <w:trPr>
          <w:jc w:val="center"/>
        </w:trPr>
        <w:tc>
          <w:tcPr>
            <w:tcW w:w="1134" w:type="dxa"/>
          </w:tcPr>
          <w:p w14:paraId="243433CB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11</w:t>
            </w:r>
          </w:p>
        </w:tc>
        <w:tc>
          <w:tcPr>
            <w:tcW w:w="425" w:type="dxa"/>
          </w:tcPr>
          <w:p w14:paraId="01B3B6B6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66750DED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-129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 xml:space="preserve"> Атмосфера</w:t>
            </w:r>
          </w:p>
        </w:tc>
        <w:tc>
          <w:tcPr>
            <w:tcW w:w="1134" w:type="dxa"/>
          </w:tcPr>
          <w:p w14:paraId="33A4249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B1C0653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3ADF6FF6" w14:textId="77777777" w:rsidTr="00033600">
        <w:trPr>
          <w:jc w:val="center"/>
        </w:trPr>
        <w:tc>
          <w:tcPr>
            <w:tcW w:w="1134" w:type="dxa"/>
          </w:tcPr>
          <w:p w14:paraId="48CF2FA0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12</w:t>
            </w:r>
          </w:p>
        </w:tc>
        <w:tc>
          <w:tcPr>
            <w:tcW w:w="425" w:type="dxa"/>
          </w:tcPr>
          <w:p w14:paraId="4F62E40B" w14:textId="77777777" w:rsidR="00AF3A5B" w:rsidRPr="002267D6" w:rsidRDefault="00AF3A5B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1FD3487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078F1E13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8817E85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0845EBE9" w14:textId="77777777" w:rsidTr="00033600">
        <w:trPr>
          <w:jc w:val="center"/>
        </w:trPr>
        <w:tc>
          <w:tcPr>
            <w:tcW w:w="1134" w:type="dxa"/>
          </w:tcPr>
          <w:p w14:paraId="28D6FA5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13</w:t>
            </w:r>
          </w:p>
        </w:tc>
        <w:tc>
          <w:tcPr>
            <w:tcW w:w="425" w:type="dxa"/>
          </w:tcPr>
          <w:p w14:paraId="5A4E0057" w14:textId="77777777" w:rsidR="00AF3A5B" w:rsidRPr="002267D6" w:rsidRDefault="00AF3A5B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7D7000AA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4CD66BA6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8EC9CBD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3A5B" w:rsidRPr="002267D6" w14:paraId="2951FEA5" w14:textId="77777777" w:rsidTr="00033600">
        <w:trPr>
          <w:jc w:val="center"/>
        </w:trPr>
        <w:tc>
          <w:tcPr>
            <w:tcW w:w="1134" w:type="dxa"/>
          </w:tcPr>
          <w:p w14:paraId="7D77F6A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14</w:t>
            </w:r>
          </w:p>
        </w:tc>
        <w:tc>
          <w:tcPr>
            <w:tcW w:w="425" w:type="dxa"/>
          </w:tcPr>
          <w:p w14:paraId="7E3F2B0D" w14:textId="77777777" w:rsidR="00AF3A5B" w:rsidRPr="002267D6" w:rsidRDefault="00AF3A5B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58639A9E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002F73D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77BF425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3</w:t>
            </w:r>
          </w:p>
        </w:tc>
      </w:tr>
      <w:tr w:rsidR="00AF3A5B" w:rsidRPr="002267D6" w14:paraId="15F80862" w14:textId="77777777" w:rsidTr="00033600">
        <w:trPr>
          <w:jc w:val="center"/>
        </w:trPr>
        <w:tc>
          <w:tcPr>
            <w:tcW w:w="1134" w:type="dxa"/>
          </w:tcPr>
          <w:p w14:paraId="49A2C19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15</w:t>
            </w:r>
          </w:p>
        </w:tc>
        <w:tc>
          <w:tcPr>
            <w:tcW w:w="425" w:type="dxa"/>
          </w:tcPr>
          <w:p w14:paraId="03E9291B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22DA9839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370E8B0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3F7D6CB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5</w:t>
            </w:r>
          </w:p>
        </w:tc>
      </w:tr>
      <w:tr w:rsidR="00AF3A5B" w:rsidRPr="002267D6" w14:paraId="7E134BC7" w14:textId="77777777" w:rsidTr="00033600">
        <w:trPr>
          <w:jc w:val="center"/>
        </w:trPr>
        <w:tc>
          <w:tcPr>
            <w:tcW w:w="1134" w:type="dxa"/>
          </w:tcPr>
          <w:p w14:paraId="67665AE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16</w:t>
            </w:r>
          </w:p>
        </w:tc>
        <w:tc>
          <w:tcPr>
            <w:tcW w:w="425" w:type="dxa"/>
          </w:tcPr>
          <w:p w14:paraId="5CB994A6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56888A81" w14:textId="77777777" w:rsidR="00AF3A5B" w:rsidRPr="002267D6" w:rsidRDefault="00AF3A5B" w:rsidP="00033600">
            <w:pPr>
              <w:pStyle w:val="TableParagraph"/>
              <w:rPr>
                <w:bCs/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Биосфера</w:t>
            </w:r>
          </w:p>
        </w:tc>
        <w:tc>
          <w:tcPr>
            <w:tcW w:w="1134" w:type="dxa"/>
          </w:tcPr>
          <w:p w14:paraId="4F366DC6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761E28E2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3A5B" w:rsidRPr="002267D6" w14:paraId="2D2541C2" w14:textId="77777777" w:rsidTr="00033600">
        <w:trPr>
          <w:jc w:val="center"/>
        </w:trPr>
        <w:tc>
          <w:tcPr>
            <w:tcW w:w="1134" w:type="dxa"/>
          </w:tcPr>
          <w:p w14:paraId="454EFDDD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17</w:t>
            </w:r>
          </w:p>
        </w:tc>
        <w:tc>
          <w:tcPr>
            <w:tcW w:w="425" w:type="dxa"/>
          </w:tcPr>
          <w:p w14:paraId="026DE8C5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4D878D1B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643D1FD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17FBACEA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55A7E272" w14:textId="77777777" w:rsidTr="00033600">
        <w:trPr>
          <w:jc w:val="center"/>
        </w:trPr>
        <w:tc>
          <w:tcPr>
            <w:tcW w:w="1134" w:type="dxa"/>
          </w:tcPr>
          <w:p w14:paraId="09588486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18</w:t>
            </w:r>
          </w:p>
        </w:tc>
        <w:tc>
          <w:tcPr>
            <w:tcW w:w="425" w:type="dxa"/>
          </w:tcPr>
          <w:p w14:paraId="23E0C260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008DB179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56DE253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23462937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7B3A0240" w14:textId="77777777" w:rsidTr="00033600">
        <w:trPr>
          <w:jc w:val="center"/>
        </w:trPr>
        <w:tc>
          <w:tcPr>
            <w:tcW w:w="1134" w:type="dxa"/>
          </w:tcPr>
          <w:p w14:paraId="24A7037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</w:p>
        </w:tc>
        <w:tc>
          <w:tcPr>
            <w:tcW w:w="425" w:type="dxa"/>
          </w:tcPr>
          <w:p w14:paraId="363D7E3E" w14:textId="77777777" w:rsidR="00AF3A5B" w:rsidRPr="002267D6" w:rsidRDefault="00AF3A5B" w:rsidP="0003360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920" w:type="dxa"/>
          </w:tcPr>
          <w:p w14:paraId="7020F453" w14:textId="77777777" w:rsidR="00AF3A5B" w:rsidRPr="002267D6" w:rsidRDefault="00AF3A5B" w:rsidP="00033600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3B4A1242" w14:textId="77777777" w:rsidR="00AF3A5B" w:rsidRPr="002267D6" w:rsidRDefault="00AF3A5B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AB3C6E" w14:textId="77777777" w:rsidR="00AF3A5B" w:rsidRPr="002267D6" w:rsidRDefault="00AF3A5B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38</w:t>
            </w:r>
          </w:p>
        </w:tc>
      </w:tr>
    </w:tbl>
    <w:p w14:paraId="06CF79A3" w14:textId="77777777" w:rsidR="00BC32E1" w:rsidRDefault="00BC32E1" w:rsidP="00BC32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07A1AC9" w14:textId="77777777" w:rsidR="00BC32E1" w:rsidRPr="004205B9" w:rsidRDefault="00BC32E1" w:rsidP="00BC32E1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762702E" w14:textId="77777777" w:rsidR="00BC32E1" w:rsidRPr="004205B9" w:rsidRDefault="00BC32E1" w:rsidP="00BC32E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640FF4" w:rsidRPr="004205B9" w14:paraId="12554271" w14:textId="77777777" w:rsidTr="007A00F1">
        <w:trPr>
          <w:trHeight w:val="412"/>
        </w:trPr>
        <w:tc>
          <w:tcPr>
            <w:tcW w:w="2694" w:type="dxa"/>
          </w:tcPr>
          <w:p w14:paraId="2676626A" w14:textId="77777777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26AA3DD9" w14:textId="43BAB1A8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2</w:t>
            </w:r>
          </w:p>
        </w:tc>
        <w:tc>
          <w:tcPr>
            <w:tcW w:w="1569" w:type="dxa"/>
          </w:tcPr>
          <w:p w14:paraId="6C13704B" w14:textId="30074DF5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3</w:t>
            </w:r>
          </w:p>
        </w:tc>
        <w:tc>
          <w:tcPr>
            <w:tcW w:w="1701" w:type="dxa"/>
          </w:tcPr>
          <w:p w14:paraId="40C7CB82" w14:textId="63D278C3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4</w:t>
            </w:r>
          </w:p>
        </w:tc>
        <w:tc>
          <w:tcPr>
            <w:tcW w:w="1833" w:type="dxa"/>
          </w:tcPr>
          <w:p w14:paraId="4BD7012F" w14:textId="02EDE725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5</w:t>
            </w:r>
          </w:p>
        </w:tc>
      </w:tr>
      <w:tr w:rsidR="00640FF4" w:rsidRPr="004205B9" w14:paraId="3E1E4312" w14:textId="77777777" w:rsidTr="005D159B">
        <w:trPr>
          <w:trHeight w:val="412"/>
        </w:trPr>
        <w:tc>
          <w:tcPr>
            <w:tcW w:w="2694" w:type="dxa"/>
          </w:tcPr>
          <w:p w14:paraId="6BE29EC6" w14:textId="77777777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</w:tcPr>
          <w:p w14:paraId="6FF1F4D5" w14:textId="7084E098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18-0 баллов</w:t>
            </w:r>
          </w:p>
        </w:tc>
        <w:tc>
          <w:tcPr>
            <w:tcW w:w="1569" w:type="dxa"/>
          </w:tcPr>
          <w:p w14:paraId="304A8697" w14:textId="55019285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19-26 баллов</w:t>
            </w:r>
          </w:p>
        </w:tc>
        <w:tc>
          <w:tcPr>
            <w:tcW w:w="1701" w:type="dxa"/>
          </w:tcPr>
          <w:p w14:paraId="361A2865" w14:textId="29BC6E2D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27-34 баллов</w:t>
            </w:r>
          </w:p>
        </w:tc>
        <w:tc>
          <w:tcPr>
            <w:tcW w:w="1833" w:type="dxa"/>
          </w:tcPr>
          <w:p w14:paraId="248C86DB" w14:textId="4DE7B93D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35-38 балла</w:t>
            </w:r>
          </w:p>
        </w:tc>
      </w:tr>
    </w:tbl>
    <w:p w14:paraId="25896470" w14:textId="7FFFCA69" w:rsidR="00BC32E1" w:rsidRPr="0015410C" w:rsidRDefault="00BC32E1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Кодификатор элементов содержания итоговой работы для проведения промежуточной аттестации по географии в </w:t>
      </w:r>
      <w:r w:rsidR="00AC0268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5920"/>
        <w:gridCol w:w="1134"/>
        <w:gridCol w:w="1134"/>
      </w:tblGrid>
      <w:tr w:rsidR="00640FF4" w:rsidRPr="00D56E49" w14:paraId="613385D2" w14:textId="77777777" w:rsidTr="00033600">
        <w:trPr>
          <w:jc w:val="center"/>
        </w:trPr>
        <w:tc>
          <w:tcPr>
            <w:tcW w:w="1134" w:type="dxa"/>
          </w:tcPr>
          <w:p w14:paraId="10BBA728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№</w:t>
            </w:r>
          </w:p>
          <w:p w14:paraId="0A085F8F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задания</w:t>
            </w:r>
          </w:p>
        </w:tc>
        <w:tc>
          <w:tcPr>
            <w:tcW w:w="6345" w:type="dxa"/>
            <w:gridSpan w:val="2"/>
          </w:tcPr>
          <w:p w14:paraId="7E46A2FF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vAlign w:val="center"/>
          </w:tcPr>
          <w:p w14:paraId="76E81DB9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1134" w:type="dxa"/>
          </w:tcPr>
          <w:p w14:paraId="41C9439C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Макс. балл</w:t>
            </w:r>
          </w:p>
        </w:tc>
      </w:tr>
      <w:tr w:rsidR="00640FF4" w:rsidRPr="002267D6" w14:paraId="0C809619" w14:textId="77777777" w:rsidTr="00033600">
        <w:trPr>
          <w:jc w:val="center"/>
        </w:trPr>
        <w:tc>
          <w:tcPr>
            <w:tcW w:w="1134" w:type="dxa"/>
          </w:tcPr>
          <w:p w14:paraId="10A1B47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425" w:type="dxa"/>
          </w:tcPr>
          <w:p w14:paraId="2693FCC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  <w:vAlign w:val="bottom"/>
          </w:tcPr>
          <w:p w14:paraId="16558B88" w14:textId="77777777" w:rsidR="00640FF4" w:rsidRPr="002267D6" w:rsidRDefault="00640FF4" w:rsidP="00033600">
            <w:pPr>
              <w:spacing w:line="30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6AD6921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Б</w:t>
            </w:r>
          </w:p>
        </w:tc>
        <w:tc>
          <w:tcPr>
            <w:tcW w:w="1134" w:type="dxa"/>
          </w:tcPr>
          <w:p w14:paraId="44AF19E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</w:tr>
      <w:tr w:rsidR="00640FF4" w:rsidRPr="002267D6" w14:paraId="20CD4A97" w14:textId="77777777" w:rsidTr="00033600">
        <w:trPr>
          <w:jc w:val="center"/>
        </w:trPr>
        <w:tc>
          <w:tcPr>
            <w:tcW w:w="1134" w:type="dxa"/>
          </w:tcPr>
          <w:p w14:paraId="3C0AE9E4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425" w:type="dxa"/>
          </w:tcPr>
          <w:p w14:paraId="09BB9B2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7D3B2FE1" w14:textId="77777777" w:rsidR="00640FF4" w:rsidRPr="002267D6" w:rsidRDefault="00640FF4" w:rsidP="00033600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62A8C458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7F815CA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24BC9300" w14:textId="77777777" w:rsidTr="00033600">
        <w:trPr>
          <w:jc w:val="center"/>
        </w:trPr>
        <w:tc>
          <w:tcPr>
            <w:tcW w:w="1134" w:type="dxa"/>
          </w:tcPr>
          <w:p w14:paraId="7EB3528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425" w:type="dxa"/>
          </w:tcPr>
          <w:p w14:paraId="4070FBE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497D7DA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6E4A3F3D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169039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39A4C53D" w14:textId="77777777" w:rsidTr="00033600">
        <w:trPr>
          <w:jc w:val="center"/>
        </w:trPr>
        <w:tc>
          <w:tcPr>
            <w:tcW w:w="1134" w:type="dxa"/>
          </w:tcPr>
          <w:p w14:paraId="71602F3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4</w:t>
            </w:r>
          </w:p>
        </w:tc>
        <w:tc>
          <w:tcPr>
            <w:tcW w:w="425" w:type="dxa"/>
          </w:tcPr>
          <w:p w14:paraId="1200C82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430BFC74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3DE0B805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7100756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46549C99" w14:textId="77777777" w:rsidTr="00033600">
        <w:trPr>
          <w:jc w:val="center"/>
        </w:trPr>
        <w:tc>
          <w:tcPr>
            <w:tcW w:w="1134" w:type="dxa"/>
          </w:tcPr>
          <w:p w14:paraId="012F805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5</w:t>
            </w:r>
          </w:p>
        </w:tc>
        <w:tc>
          <w:tcPr>
            <w:tcW w:w="425" w:type="dxa"/>
          </w:tcPr>
          <w:p w14:paraId="165A5E0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23D5C14F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A65AA5C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945658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67A26635" w14:textId="77777777" w:rsidTr="00033600">
        <w:trPr>
          <w:jc w:val="center"/>
        </w:trPr>
        <w:tc>
          <w:tcPr>
            <w:tcW w:w="1134" w:type="dxa"/>
          </w:tcPr>
          <w:p w14:paraId="37086808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6</w:t>
            </w:r>
          </w:p>
        </w:tc>
        <w:tc>
          <w:tcPr>
            <w:tcW w:w="425" w:type="dxa"/>
          </w:tcPr>
          <w:p w14:paraId="588BDB9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0873094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40383DE4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8AB1DC8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32977DBD" w14:textId="77777777" w:rsidTr="00033600">
        <w:trPr>
          <w:jc w:val="center"/>
        </w:trPr>
        <w:tc>
          <w:tcPr>
            <w:tcW w:w="1134" w:type="dxa"/>
          </w:tcPr>
          <w:p w14:paraId="5C37F65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7</w:t>
            </w:r>
          </w:p>
        </w:tc>
        <w:tc>
          <w:tcPr>
            <w:tcW w:w="425" w:type="dxa"/>
          </w:tcPr>
          <w:p w14:paraId="69F14CF4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69220A1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9E96826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A4D4D3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7DEC7E08" w14:textId="77777777" w:rsidTr="00033600">
        <w:trPr>
          <w:jc w:val="center"/>
        </w:trPr>
        <w:tc>
          <w:tcPr>
            <w:tcW w:w="1134" w:type="dxa"/>
          </w:tcPr>
          <w:p w14:paraId="78BF77D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8</w:t>
            </w:r>
          </w:p>
        </w:tc>
        <w:tc>
          <w:tcPr>
            <w:tcW w:w="425" w:type="dxa"/>
          </w:tcPr>
          <w:p w14:paraId="6464D46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0B34A1D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7D30D68B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5A389D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4447CE85" w14:textId="77777777" w:rsidTr="00033600">
        <w:trPr>
          <w:jc w:val="center"/>
        </w:trPr>
        <w:tc>
          <w:tcPr>
            <w:tcW w:w="1134" w:type="dxa"/>
          </w:tcPr>
          <w:p w14:paraId="74ABF33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9</w:t>
            </w:r>
          </w:p>
        </w:tc>
        <w:tc>
          <w:tcPr>
            <w:tcW w:w="425" w:type="dxa"/>
          </w:tcPr>
          <w:p w14:paraId="039D6311" w14:textId="77777777" w:rsidR="00640FF4" w:rsidRPr="002267D6" w:rsidRDefault="00640FF4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47EE229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Биосфера</w:t>
            </w:r>
          </w:p>
        </w:tc>
        <w:tc>
          <w:tcPr>
            <w:tcW w:w="1134" w:type="dxa"/>
          </w:tcPr>
          <w:p w14:paraId="15B11901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618E64C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39351CCF" w14:textId="77777777" w:rsidTr="00033600">
        <w:trPr>
          <w:jc w:val="center"/>
        </w:trPr>
        <w:tc>
          <w:tcPr>
            <w:tcW w:w="1134" w:type="dxa"/>
          </w:tcPr>
          <w:p w14:paraId="11CAA72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10</w:t>
            </w:r>
          </w:p>
        </w:tc>
        <w:tc>
          <w:tcPr>
            <w:tcW w:w="425" w:type="dxa"/>
          </w:tcPr>
          <w:p w14:paraId="267B26B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4</w:t>
            </w:r>
          </w:p>
        </w:tc>
        <w:tc>
          <w:tcPr>
            <w:tcW w:w="5920" w:type="dxa"/>
          </w:tcPr>
          <w:p w14:paraId="5D87E528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Природно-территориальный комплекс</w:t>
            </w:r>
          </w:p>
        </w:tc>
        <w:tc>
          <w:tcPr>
            <w:tcW w:w="1134" w:type="dxa"/>
          </w:tcPr>
          <w:p w14:paraId="416F2AB7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0C679A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64BCBD80" w14:textId="77777777" w:rsidTr="00033600">
        <w:trPr>
          <w:jc w:val="center"/>
        </w:trPr>
        <w:tc>
          <w:tcPr>
            <w:tcW w:w="1134" w:type="dxa"/>
          </w:tcPr>
          <w:p w14:paraId="459F0CB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11</w:t>
            </w:r>
          </w:p>
        </w:tc>
        <w:tc>
          <w:tcPr>
            <w:tcW w:w="425" w:type="dxa"/>
          </w:tcPr>
          <w:p w14:paraId="01B68D7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535DB35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-129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 xml:space="preserve"> Атмосфера</w:t>
            </w:r>
          </w:p>
        </w:tc>
        <w:tc>
          <w:tcPr>
            <w:tcW w:w="1134" w:type="dxa"/>
          </w:tcPr>
          <w:p w14:paraId="4CB52742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CAFF0FB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1466461E" w14:textId="77777777" w:rsidTr="00033600">
        <w:trPr>
          <w:jc w:val="center"/>
        </w:trPr>
        <w:tc>
          <w:tcPr>
            <w:tcW w:w="1134" w:type="dxa"/>
          </w:tcPr>
          <w:p w14:paraId="37BEBC0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12</w:t>
            </w:r>
          </w:p>
        </w:tc>
        <w:tc>
          <w:tcPr>
            <w:tcW w:w="425" w:type="dxa"/>
          </w:tcPr>
          <w:p w14:paraId="2B4135C9" w14:textId="77777777" w:rsidR="00640FF4" w:rsidRPr="002267D6" w:rsidRDefault="00640FF4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7FB92B8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7DC8774B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E956592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68851385" w14:textId="77777777" w:rsidTr="00033600">
        <w:trPr>
          <w:jc w:val="center"/>
        </w:trPr>
        <w:tc>
          <w:tcPr>
            <w:tcW w:w="1134" w:type="dxa"/>
          </w:tcPr>
          <w:p w14:paraId="329CA99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13</w:t>
            </w:r>
          </w:p>
        </w:tc>
        <w:tc>
          <w:tcPr>
            <w:tcW w:w="425" w:type="dxa"/>
          </w:tcPr>
          <w:p w14:paraId="3F22E4A4" w14:textId="77777777" w:rsidR="00640FF4" w:rsidRPr="002267D6" w:rsidRDefault="00640FF4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38AA38C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7551E66A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2015775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0FF4" w:rsidRPr="002267D6" w14:paraId="7D5D738E" w14:textId="77777777" w:rsidTr="00033600">
        <w:trPr>
          <w:jc w:val="center"/>
        </w:trPr>
        <w:tc>
          <w:tcPr>
            <w:tcW w:w="1134" w:type="dxa"/>
          </w:tcPr>
          <w:p w14:paraId="544AC45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14</w:t>
            </w:r>
          </w:p>
        </w:tc>
        <w:tc>
          <w:tcPr>
            <w:tcW w:w="425" w:type="dxa"/>
          </w:tcPr>
          <w:p w14:paraId="535BDE9A" w14:textId="77777777" w:rsidR="00640FF4" w:rsidRPr="002267D6" w:rsidRDefault="00640FF4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0677AA57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37CE90C4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A947BC9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3</w:t>
            </w:r>
          </w:p>
        </w:tc>
      </w:tr>
      <w:tr w:rsidR="00640FF4" w:rsidRPr="002267D6" w14:paraId="711340EB" w14:textId="77777777" w:rsidTr="00033600">
        <w:trPr>
          <w:jc w:val="center"/>
        </w:trPr>
        <w:tc>
          <w:tcPr>
            <w:tcW w:w="1134" w:type="dxa"/>
          </w:tcPr>
          <w:p w14:paraId="05270ED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bookmarkStart w:id="3" w:name="_Hlk107068191"/>
            <w:r w:rsidRPr="002267D6">
              <w:rPr>
                <w:b w:val="0"/>
              </w:rPr>
              <w:t>15</w:t>
            </w:r>
          </w:p>
        </w:tc>
        <w:tc>
          <w:tcPr>
            <w:tcW w:w="425" w:type="dxa"/>
          </w:tcPr>
          <w:p w14:paraId="46720CED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2066B55E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1F48A5C0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10B7EF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5</w:t>
            </w:r>
          </w:p>
        </w:tc>
      </w:tr>
      <w:bookmarkEnd w:id="3"/>
      <w:tr w:rsidR="00640FF4" w:rsidRPr="002267D6" w14:paraId="61DF9499" w14:textId="77777777" w:rsidTr="00033600">
        <w:trPr>
          <w:jc w:val="center"/>
        </w:trPr>
        <w:tc>
          <w:tcPr>
            <w:tcW w:w="1134" w:type="dxa"/>
          </w:tcPr>
          <w:p w14:paraId="0AAE5A2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16</w:t>
            </w:r>
          </w:p>
        </w:tc>
        <w:tc>
          <w:tcPr>
            <w:tcW w:w="425" w:type="dxa"/>
          </w:tcPr>
          <w:p w14:paraId="5DC4670C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52B22700" w14:textId="77777777" w:rsidR="00640FF4" w:rsidRPr="002267D6" w:rsidRDefault="00640FF4" w:rsidP="00033600">
            <w:pPr>
              <w:pStyle w:val="TableParagraph"/>
              <w:rPr>
                <w:bCs/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Биосфера</w:t>
            </w:r>
          </w:p>
        </w:tc>
        <w:tc>
          <w:tcPr>
            <w:tcW w:w="1134" w:type="dxa"/>
          </w:tcPr>
          <w:p w14:paraId="178F1D91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86E1319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0FF4" w:rsidRPr="002267D6" w14:paraId="0A9170ED" w14:textId="77777777" w:rsidTr="00033600">
        <w:trPr>
          <w:jc w:val="center"/>
        </w:trPr>
        <w:tc>
          <w:tcPr>
            <w:tcW w:w="1134" w:type="dxa"/>
          </w:tcPr>
          <w:p w14:paraId="5954AEB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17</w:t>
            </w:r>
          </w:p>
        </w:tc>
        <w:tc>
          <w:tcPr>
            <w:tcW w:w="425" w:type="dxa"/>
          </w:tcPr>
          <w:p w14:paraId="20BF62FF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6945932C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2D2BE437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07DED4AC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3B139A65" w14:textId="77777777" w:rsidTr="00033600">
        <w:trPr>
          <w:jc w:val="center"/>
        </w:trPr>
        <w:tc>
          <w:tcPr>
            <w:tcW w:w="1134" w:type="dxa"/>
          </w:tcPr>
          <w:p w14:paraId="08A5EE8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18</w:t>
            </w:r>
          </w:p>
        </w:tc>
        <w:tc>
          <w:tcPr>
            <w:tcW w:w="425" w:type="dxa"/>
          </w:tcPr>
          <w:p w14:paraId="60BD180C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51505E1F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1337BC55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5C40C006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072C3650" w14:textId="77777777" w:rsidTr="00033600">
        <w:trPr>
          <w:jc w:val="center"/>
        </w:trPr>
        <w:tc>
          <w:tcPr>
            <w:tcW w:w="1134" w:type="dxa"/>
          </w:tcPr>
          <w:p w14:paraId="7A16E3F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</w:p>
        </w:tc>
        <w:tc>
          <w:tcPr>
            <w:tcW w:w="425" w:type="dxa"/>
          </w:tcPr>
          <w:p w14:paraId="5B345B50" w14:textId="77777777" w:rsidR="00640FF4" w:rsidRPr="002267D6" w:rsidRDefault="00640FF4" w:rsidP="0003360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920" w:type="dxa"/>
          </w:tcPr>
          <w:p w14:paraId="029FEB27" w14:textId="77777777" w:rsidR="00640FF4" w:rsidRPr="002267D6" w:rsidRDefault="00640FF4" w:rsidP="00033600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4C0CD789" w14:textId="77777777" w:rsidR="00640FF4" w:rsidRPr="002267D6" w:rsidRDefault="00640FF4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B58E99" w14:textId="77777777" w:rsidR="00640FF4" w:rsidRPr="002267D6" w:rsidRDefault="00640FF4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38</w:t>
            </w:r>
          </w:p>
        </w:tc>
      </w:tr>
    </w:tbl>
    <w:p w14:paraId="462C4D6A" w14:textId="77777777" w:rsidR="00640FF4" w:rsidRPr="002267D6" w:rsidRDefault="00640FF4" w:rsidP="00640FF4">
      <w:pPr>
        <w:pStyle w:val="1"/>
        <w:tabs>
          <w:tab w:val="left" w:pos="1577"/>
        </w:tabs>
        <w:ind w:left="0" w:right="687" w:hanging="142"/>
      </w:pPr>
    </w:p>
    <w:p w14:paraId="2CA2B7BF" w14:textId="77777777" w:rsidR="00640FF4" w:rsidRDefault="00640FF4" w:rsidP="00640FF4">
      <w:pPr>
        <w:pStyle w:val="1"/>
        <w:tabs>
          <w:tab w:val="left" w:pos="1577"/>
        </w:tabs>
        <w:ind w:left="0" w:right="687" w:hanging="142"/>
        <w:rPr>
          <w:sz w:val="24"/>
        </w:rPr>
      </w:pPr>
    </w:p>
    <w:tbl>
      <w:tblPr>
        <w:tblStyle w:val="a3"/>
        <w:tblW w:w="10026" w:type="dxa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425"/>
        <w:gridCol w:w="8414"/>
      </w:tblGrid>
      <w:tr w:rsidR="00640FF4" w:rsidRPr="00D56E49" w14:paraId="60ED54E6" w14:textId="77777777" w:rsidTr="00033600">
        <w:trPr>
          <w:jc w:val="center"/>
        </w:trPr>
        <w:tc>
          <w:tcPr>
            <w:tcW w:w="1187" w:type="dxa"/>
          </w:tcPr>
          <w:p w14:paraId="796FE4D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</w:p>
        </w:tc>
        <w:tc>
          <w:tcPr>
            <w:tcW w:w="8839" w:type="dxa"/>
            <w:gridSpan w:val="2"/>
          </w:tcPr>
          <w:p w14:paraId="54ABE14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30"/>
              <w:jc w:val="center"/>
              <w:outlineLvl w:val="0"/>
              <w:rPr>
                <w:b w:val="0"/>
              </w:rPr>
            </w:pPr>
            <w:r w:rsidRPr="00333FF5">
              <w:rPr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640FF4" w:rsidRPr="00D56E49" w14:paraId="0F55F99E" w14:textId="77777777" w:rsidTr="00033600">
        <w:trPr>
          <w:jc w:val="center"/>
        </w:trPr>
        <w:tc>
          <w:tcPr>
            <w:tcW w:w="1187" w:type="dxa"/>
          </w:tcPr>
          <w:p w14:paraId="0BDEF70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425" w:type="dxa"/>
          </w:tcPr>
          <w:p w14:paraId="03B7FB4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8414" w:type="dxa"/>
          </w:tcPr>
          <w:p w14:paraId="4430631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30"/>
              <w:outlineLvl w:val="0"/>
              <w:rPr>
                <w:b w:val="0"/>
              </w:rPr>
            </w:pPr>
            <w:r w:rsidRPr="002267D6">
              <w:rPr>
                <w:b w:val="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</w:t>
            </w:r>
            <w:proofErr w:type="gramStart"/>
            <w:r w:rsidRPr="002267D6">
              <w:rPr>
                <w:b w:val="0"/>
              </w:rPr>
              <w:t xml:space="preserve">   (</w:t>
            </w:r>
            <w:proofErr w:type="gramEnd"/>
            <w:r w:rsidRPr="002267D6">
              <w:rPr>
                <w:b w:val="0"/>
              </w:rPr>
              <w:t>индуктивные,   дедуктивные    и    по    аналогии) и выводы</w:t>
            </w:r>
          </w:p>
        </w:tc>
      </w:tr>
      <w:tr w:rsidR="00640FF4" w:rsidRPr="00D56E49" w14:paraId="1D13040A" w14:textId="77777777" w:rsidTr="00033600">
        <w:trPr>
          <w:jc w:val="center"/>
        </w:trPr>
        <w:tc>
          <w:tcPr>
            <w:tcW w:w="1187" w:type="dxa"/>
          </w:tcPr>
          <w:p w14:paraId="7055E5D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425" w:type="dxa"/>
          </w:tcPr>
          <w:p w14:paraId="2A5F088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8414" w:type="dxa"/>
          </w:tcPr>
          <w:p w14:paraId="1AD5F48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  <w:r w:rsidRPr="002267D6">
              <w:rPr>
                <w:b w:val="0"/>
              </w:rPr>
              <w:t>Смысловое чтение</w:t>
            </w:r>
          </w:p>
        </w:tc>
      </w:tr>
      <w:tr w:rsidR="00640FF4" w:rsidRPr="00D56E49" w14:paraId="1A6BFC50" w14:textId="77777777" w:rsidTr="00033600">
        <w:trPr>
          <w:jc w:val="center"/>
        </w:trPr>
        <w:tc>
          <w:tcPr>
            <w:tcW w:w="1187" w:type="dxa"/>
          </w:tcPr>
          <w:p w14:paraId="7D8EA60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3-11</w:t>
            </w:r>
          </w:p>
        </w:tc>
        <w:tc>
          <w:tcPr>
            <w:tcW w:w="425" w:type="dxa"/>
          </w:tcPr>
          <w:p w14:paraId="648570A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8414" w:type="dxa"/>
            <w:vAlign w:val="bottom"/>
          </w:tcPr>
          <w:p w14:paraId="6E3FA363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</w:t>
            </w:r>
            <w:proofErr w:type="gramStart"/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индуктивные,  дедуктивные</w:t>
            </w:r>
            <w:proofErr w:type="gramEnd"/>
            <w:r w:rsidRPr="002267D6">
              <w:rPr>
                <w:rFonts w:ascii="Times New Roman" w:hAnsi="Times New Roman" w:cs="Times New Roman"/>
                <w:sz w:val="28"/>
                <w:szCs w:val="28"/>
              </w:rPr>
              <w:t xml:space="preserve">    и    по    аналогии) и выводы</w:t>
            </w:r>
          </w:p>
        </w:tc>
      </w:tr>
      <w:tr w:rsidR="00640FF4" w:rsidRPr="00D56E49" w14:paraId="76AA9A99" w14:textId="77777777" w:rsidTr="00033600">
        <w:trPr>
          <w:jc w:val="center"/>
        </w:trPr>
        <w:tc>
          <w:tcPr>
            <w:tcW w:w="1187" w:type="dxa"/>
          </w:tcPr>
          <w:p w14:paraId="3BBB398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12</w:t>
            </w:r>
          </w:p>
        </w:tc>
        <w:tc>
          <w:tcPr>
            <w:tcW w:w="425" w:type="dxa"/>
          </w:tcPr>
          <w:p w14:paraId="189B50F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4</w:t>
            </w:r>
          </w:p>
        </w:tc>
        <w:tc>
          <w:tcPr>
            <w:tcW w:w="8414" w:type="dxa"/>
          </w:tcPr>
          <w:p w14:paraId="197E6B9A" w14:textId="77777777" w:rsidR="00640FF4" w:rsidRDefault="00640FF4" w:rsidP="00033600">
            <w:pPr>
              <w:pStyle w:val="TableParagraph"/>
              <w:tabs>
                <w:tab w:val="left" w:pos="5599"/>
                <w:tab w:val="left" w:pos="7887"/>
              </w:tabs>
              <w:ind w:left="107" w:right="97"/>
              <w:jc w:val="bot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Формирование и развитие компетентности в области использования</w:t>
            </w:r>
            <w:r w:rsidRPr="002267D6">
              <w:rPr>
                <w:spacing w:val="1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информационно-коммуникационных</w:t>
            </w:r>
            <w:r>
              <w:rPr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технологий;</w:t>
            </w:r>
          </w:p>
          <w:p w14:paraId="21F2B230" w14:textId="77777777" w:rsidR="00640FF4" w:rsidRPr="002267D6" w:rsidRDefault="00640FF4" w:rsidP="00033600">
            <w:pPr>
              <w:pStyle w:val="TableParagraph"/>
              <w:tabs>
                <w:tab w:val="left" w:pos="5599"/>
                <w:tab w:val="left" w:pos="7887"/>
              </w:tabs>
              <w:ind w:left="107" w:right="97"/>
              <w:jc w:val="both"/>
              <w:rPr>
                <w:sz w:val="28"/>
                <w:szCs w:val="28"/>
              </w:rPr>
            </w:pPr>
            <w:r w:rsidRPr="002267D6">
              <w:rPr>
                <w:spacing w:val="-1"/>
                <w:sz w:val="28"/>
                <w:szCs w:val="28"/>
              </w:rPr>
              <w:t>развитие</w:t>
            </w:r>
            <w:r w:rsidRPr="002267D6">
              <w:rPr>
                <w:spacing w:val="-68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мотивации</w:t>
            </w:r>
            <w:r w:rsidRPr="002267D6">
              <w:rPr>
                <w:spacing w:val="49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к</w:t>
            </w:r>
            <w:r w:rsidRPr="002267D6">
              <w:rPr>
                <w:spacing w:val="50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овладению</w:t>
            </w:r>
            <w:r w:rsidRPr="002267D6">
              <w:rPr>
                <w:spacing w:val="49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культурой</w:t>
            </w:r>
            <w:r w:rsidRPr="002267D6">
              <w:rPr>
                <w:spacing w:val="50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активного</w:t>
            </w:r>
            <w:r w:rsidRPr="002267D6">
              <w:rPr>
                <w:spacing w:val="50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словарями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другими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поисковыми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системами</w:t>
            </w:r>
          </w:p>
        </w:tc>
      </w:tr>
      <w:tr w:rsidR="00640FF4" w:rsidRPr="00D56E49" w14:paraId="49E33315" w14:textId="77777777" w:rsidTr="00033600">
        <w:trPr>
          <w:jc w:val="center"/>
        </w:trPr>
        <w:tc>
          <w:tcPr>
            <w:tcW w:w="1187" w:type="dxa"/>
          </w:tcPr>
          <w:p w14:paraId="09F9E48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13</w:t>
            </w:r>
          </w:p>
        </w:tc>
        <w:tc>
          <w:tcPr>
            <w:tcW w:w="425" w:type="dxa"/>
          </w:tcPr>
          <w:p w14:paraId="52C00BB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8414" w:type="dxa"/>
            <w:vAlign w:val="bottom"/>
          </w:tcPr>
          <w:p w14:paraId="2C8D758B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</w:t>
            </w:r>
            <w:r w:rsidRPr="00226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умозаключения</w:t>
            </w:r>
            <w:proofErr w:type="gramStart"/>
            <w:r w:rsidRPr="002267D6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индуктивные,   дедуктивные    и    по    аналогии) и выводы</w:t>
            </w:r>
          </w:p>
        </w:tc>
      </w:tr>
      <w:tr w:rsidR="00640FF4" w:rsidRPr="00D56E49" w14:paraId="4C039E5C" w14:textId="77777777" w:rsidTr="00033600">
        <w:trPr>
          <w:jc w:val="center"/>
        </w:trPr>
        <w:tc>
          <w:tcPr>
            <w:tcW w:w="1187" w:type="dxa"/>
          </w:tcPr>
          <w:p w14:paraId="2C2B817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14</w:t>
            </w:r>
          </w:p>
        </w:tc>
        <w:tc>
          <w:tcPr>
            <w:tcW w:w="425" w:type="dxa"/>
          </w:tcPr>
          <w:p w14:paraId="1C11E3EF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8414" w:type="dxa"/>
          </w:tcPr>
          <w:p w14:paraId="7562026A" w14:textId="77777777" w:rsidR="00640FF4" w:rsidRPr="002267D6" w:rsidRDefault="00640FF4" w:rsidP="00033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Смысловое чтение</w:t>
            </w:r>
          </w:p>
        </w:tc>
      </w:tr>
      <w:tr w:rsidR="00640FF4" w:rsidRPr="00D56E49" w14:paraId="3A334B9B" w14:textId="77777777" w:rsidTr="00033600">
        <w:trPr>
          <w:jc w:val="center"/>
        </w:trPr>
        <w:tc>
          <w:tcPr>
            <w:tcW w:w="1187" w:type="dxa"/>
          </w:tcPr>
          <w:p w14:paraId="41DF010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15</w:t>
            </w:r>
          </w:p>
        </w:tc>
        <w:tc>
          <w:tcPr>
            <w:tcW w:w="425" w:type="dxa"/>
          </w:tcPr>
          <w:p w14:paraId="2336EF3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8414" w:type="dxa"/>
            <w:vAlign w:val="bottom"/>
          </w:tcPr>
          <w:p w14:paraId="0D84C982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640FF4" w:rsidRPr="00D56E49" w14:paraId="30DB4F5D" w14:textId="77777777" w:rsidTr="00033600">
        <w:trPr>
          <w:jc w:val="center"/>
        </w:trPr>
        <w:tc>
          <w:tcPr>
            <w:tcW w:w="1187" w:type="dxa"/>
          </w:tcPr>
          <w:p w14:paraId="5CE848C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16</w:t>
            </w:r>
          </w:p>
        </w:tc>
        <w:tc>
          <w:tcPr>
            <w:tcW w:w="425" w:type="dxa"/>
          </w:tcPr>
          <w:p w14:paraId="563DFC5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5</w:t>
            </w:r>
          </w:p>
        </w:tc>
        <w:tc>
          <w:tcPr>
            <w:tcW w:w="8414" w:type="dxa"/>
          </w:tcPr>
          <w:p w14:paraId="2305CECD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экологического мышления</w:t>
            </w:r>
          </w:p>
        </w:tc>
      </w:tr>
      <w:tr w:rsidR="00640FF4" w:rsidRPr="00D56E49" w14:paraId="5D348222" w14:textId="77777777" w:rsidTr="00033600">
        <w:trPr>
          <w:jc w:val="center"/>
        </w:trPr>
        <w:tc>
          <w:tcPr>
            <w:tcW w:w="1187" w:type="dxa"/>
          </w:tcPr>
          <w:p w14:paraId="688061C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8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17-18</w:t>
            </w:r>
          </w:p>
        </w:tc>
        <w:tc>
          <w:tcPr>
            <w:tcW w:w="425" w:type="dxa"/>
          </w:tcPr>
          <w:p w14:paraId="2034C619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8414" w:type="dxa"/>
          </w:tcPr>
          <w:p w14:paraId="23A071A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  <w:r w:rsidRPr="002267D6">
              <w:rPr>
                <w:b w:val="0"/>
              </w:rPr>
              <w:t>Смысловое чтение</w:t>
            </w:r>
          </w:p>
        </w:tc>
      </w:tr>
    </w:tbl>
    <w:p w14:paraId="49E1666E" w14:textId="77777777" w:rsidR="00BC32E1" w:rsidRPr="00BC32E1" w:rsidRDefault="00BC32E1" w:rsidP="00BC32E1">
      <w:pPr>
        <w:rPr>
          <w:sz w:val="2"/>
          <w:szCs w:val="2"/>
        </w:rPr>
      </w:pPr>
    </w:p>
    <w:sectPr w:rsidR="00BC32E1" w:rsidRPr="00BC32E1" w:rsidSect="00BC32E1">
      <w:type w:val="continuous"/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16871"/>
    <w:multiLevelType w:val="multilevel"/>
    <w:tmpl w:val="093ECB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86CA0"/>
    <w:multiLevelType w:val="multilevel"/>
    <w:tmpl w:val="E7761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20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3"/>
  </w:num>
  <w:num w:numId="16">
    <w:abstractNumId w:val="2"/>
  </w:num>
  <w:num w:numId="17">
    <w:abstractNumId w:val="21"/>
  </w:num>
  <w:num w:numId="18">
    <w:abstractNumId w:val="0"/>
  </w:num>
  <w:num w:numId="19">
    <w:abstractNumId w:val="12"/>
  </w:num>
  <w:num w:numId="20">
    <w:abstractNumId w:val="1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F46DB"/>
    <w:rsid w:val="00101145"/>
    <w:rsid w:val="001D23DE"/>
    <w:rsid w:val="00232F4C"/>
    <w:rsid w:val="00254E94"/>
    <w:rsid w:val="002554C0"/>
    <w:rsid w:val="002A30AA"/>
    <w:rsid w:val="003007EB"/>
    <w:rsid w:val="0030196C"/>
    <w:rsid w:val="00355920"/>
    <w:rsid w:val="00365CD7"/>
    <w:rsid w:val="00403405"/>
    <w:rsid w:val="004205B9"/>
    <w:rsid w:val="00442080"/>
    <w:rsid w:val="00460446"/>
    <w:rsid w:val="004C7CCA"/>
    <w:rsid w:val="005025FC"/>
    <w:rsid w:val="005061AC"/>
    <w:rsid w:val="00533E5E"/>
    <w:rsid w:val="00553CF8"/>
    <w:rsid w:val="00580F0D"/>
    <w:rsid w:val="00624B43"/>
    <w:rsid w:val="00640FF4"/>
    <w:rsid w:val="006B4FDC"/>
    <w:rsid w:val="006E53FD"/>
    <w:rsid w:val="007850CA"/>
    <w:rsid w:val="007C6439"/>
    <w:rsid w:val="007D28EE"/>
    <w:rsid w:val="00803962"/>
    <w:rsid w:val="00804888"/>
    <w:rsid w:val="00805415"/>
    <w:rsid w:val="00827486"/>
    <w:rsid w:val="0086056B"/>
    <w:rsid w:val="008614E0"/>
    <w:rsid w:val="008E0BC4"/>
    <w:rsid w:val="00942BBB"/>
    <w:rsid w:val="009A7898"/>
    <w:rsid w:val="00A15364"/>
    <w:rsid w:val="00A34564"/>
    <w:rsid w:val="00A64010"/>
    <w:rsid w:val="00AC0268"/>
    <w:rsid w:val="00AF3A5B"/>
    <w:rsid w:val="00B1431A"/>
    <w:rsid w:val="00B1489B"/>
    <w:rsid w:val="00B43E48"/>
    <w:rsid w:val="00B47731"/>
    <w:rsid w:val="00B73C4D"/>
    <w:rsid w:val="00B928DC"/>
    <w:rsid w:val="00BB33A8"/>
    <w:rsid w:val="00BC32E1"/>
    <w:rsid w:val="00BD07D6"/>
    <w:rsid w:val="00C065B5"/>
    <w:rsid w:val="00D14EAD"/>
    <w:rsid w:val="00D451A7"/>
    <w:rsid w:val="00D55191"/>
    <w:rsid w:val="00D825BA"/>
    <w:rsid w:val="00D83AF5"/>
    <w:rsid w:val="00DB588D"/>
    <w:rsid w:val="00DE7FD9"/>
    <w:rsid w:val="00E30B32"/>
    <w:rsid w:val="00E31709"/>
    <w:rsid w:val="00E429E9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0FF4"/>
    <w:pPr>
      <w:widowControl w:val="0"/>
      <w:autoSpaceDE w:val="0"/>
      <w:autoSpaceDN w:val="0"/>
      <w:spacing w:after="0" w:line="240" w:lineRule="auto"/>
      <w:ind w:left="124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BC32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C32E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;Полужирный;Курсив"/>
    <w:basedOn w:val="20"/>
    <w:rsid w:val="00BC32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BC32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C32E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BC32E1"/>
    <w:pPr>
      <w:widowControl w:val="0"/>
      <w:shd w:val="clear" w:color="auto" w:fill="FFFFFF"/>
      <w:spacing w:before="780" w:after="0" w:line="21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0">
    <w:name w:val="Основной текст (4)_"/>
    <w:basedOn w:val="a0"/>
    <w:link w:val="41"/>
    <w:rsid w:val="00BC32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2pt">
    <w:name w:val="Основной текст (4) + 12 pt"/>
    <w:basedOn w:val="4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BC32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C32E1"/>
    <w:pPr>
      <w:widowControl w:val="0"/>
      <w:shd w:val="clear" w:color="auto" w:fill="FFFFFF"/>
      <w:spacing w:after="54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Заголовок №2"/>
    <w:basedOn w:val="a"/>
    <w:link w:val="22"/>
    <w:rsid w:val="00BC32E1"/>
    <w:pPr>
      <w:widowControl w:val="0"/>
      <w:shd w:val="clear" w:color="auto" w:fill="FFFFFF"/>
      <w:spacing w:before="300" w:after="0" w:line="269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7">
    <w:name w:val="No Spacing"/>
    <w:link w:val="a8"/>
    <w:qFormat/>
    <w:rsid w:val="00640FF4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rsid w:val="00640FF4"/>
  </w:style>
  <w:style w:type="character" w:customStyle="1" w:styleId="10">
    <w:name w:val="Заголовок 1 Знак"/>
    <w:basedOn w:val="a0"/>
    <w:link w:val="1"/>
    <w:uiPriority w:val="1"/>
    <w:rsid w:val="00640FF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2</cp:revision>
  <cp:lastPrinted>2022-05-04T03:33:00Z</cp:lastPrinted>
  <dcterms:created xsi:type="dcterms:W3CDTF">2024-03-10T05:25:00Z</dcterms:created>
  <dcterms:modified xsi:type="dcterms:W3CDTF">2024-03-10T05:25:00Z</dcterms:modified>
</cp:coreProperties>
</file>