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68" w:rsidRPr="00B52168" w:rsidRDefault="00B52168" w:rsidP="00B52168">
      <w:pPr>
        <w:pStyle w:val="a3"/>
        <w:contextualSpacing/>
        <w:jc w:val="center"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Теоретико-методические </w:t>
      </w:r>
      <w:r w:rsidR="00AA2591">
        <w:rPr>
          <w:rStyle w:val="a4"/>
          <w:color w:val="000000"/>
          <w:sz w:val="22"/>
          <w:szCs w:val="22"/>
          <w:shd w:val="clear" w:color="auto" w:fill="FFFFFF"/>
        </w:rPr>
        <w:t xml:space="preserve">задания </w:t>
      </w:r>
      <w:bookmarkStart w:id="0" w:name="_GoBack"/>
      <w:bookmarkEnd w:id="0"/>
    </w:p>
    <w:p w:rsidR="00B52168" w:rsidRPr="00B52168" w:rsidRDefault="00BB75EB" w:rsidP="00B52168">
      <w:pPr>
        <w:pStyle w:val="a3"/>
        <w:contextualSpacing/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8-9 классы</w:t>
      </w:r>
      <w:r w:rsidR="00B52168" w:rsidRPr="00B52168">
        <w:rPr>
          <w:b/>
          <w:bCs/>
          <w:i/>
          <w:iCs/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1.  С какого года ведут отсчет Олимпийские игры Древней Греции?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836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776 до н</w:t>
      </w:r>
      <w:proofErr w:type="gram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  684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  595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2.  Почему античные Олимпийские игры называли праздниками Мира?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Олимпийские игры имели мировую известность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В Олимпийских играх принимали участие атлеты со всего мира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В период проведения игр прекращались войны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Игры отличались миролюбивым характером соревнований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3. Какую награду получал победитель Олимпийских игр?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Денежное вознаграждение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медаль и кубок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венок из ветвей оливкового дерева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звание аристократа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4. Кому из перечисленных людей принадлежала инициатива возрождения Олимпийских игр?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А)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Диметрису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Викеласу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– Греция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Б) Алексею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Бутовскому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– Россия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В) Анри де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Бейелатуру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– Бельгия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Пьеру де Кубертену – Франция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5.Назовите ведущую организацию Всемирного олимпийского движения.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Всемирный олимпийский совет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Международный Олимпийский комитет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Международная олимпийская академия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Всемирный олимпийский комитет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6. В каком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году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 и в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каком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 городе состоялись I Олимпийские игры современности?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1892г., Афины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1896г., Афины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1900г. Париж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1904г., Лондон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7. Отметьте вид физической подготовки, который обеспечивает наибольший эффект, нацеленный на оздоровление.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регулярные занятия оздоровительными упражнениями на свежем воздухе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аэробика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альпинизм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велосипедный спорт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8. Назовите вид спорта, который обеспечивает наибольший эффект при развитии гибкости.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акробатика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тяжелая атлетика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гребля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современное пятиборье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Default="00B52168" w:rsidP="00B52168">
      <w:pPr>
        <w:pStyle w:val="a3"/>
        <w:contextualSpacing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lastRenderedPageBreak/>
        <w:t>9.  Назовите вид спорта, который обеспечивает наибольший эффект при развитии силы</w:t>
      </w:r>
      <w:r w:rsidRPr="00B52168">
        <w:rPr>
          <w:color w:val="000000"/>
          <w:sz w:val="22"/>
          <w:szCs w:val="22"/>
          <w:shd w:val="clear" w:color="auto" w:fill="FFFFFF"/>
        </w:rPr>
        <w:t>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самбо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баскетбол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бокс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тяжелая атлетика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10. Назовите вид спорта, который обеспечивает наибольший эффект при развитии скоростных способностей.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борьба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бег на короткие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бадминтон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бег на средние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11. Отметьте вид спорта, который обеспечивает наибольший эффект при развитии выносливости.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бег на средние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бег на длинные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десятиборье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спортивные игры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12. Что чаще всего приводит к нарушениям осанки?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высокий рост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увеличение межпозвоночных дисков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слабая мускулатура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нарушение естественных изгибов позвоночника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13. Что понимается под закаливанием?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купание в холодной воде и хождение босиком;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>) приспособление организма к воздействиям внешней среды;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сочетание воздушных и солнечных ванн с гимнастикой и подвижными играми;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укрепление здоровья.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14. Соблюдение режима дня способствует укреплению здоровья потому, что: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обеспечивает ритмичность работы организма;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позволяет правильно планировать дела в течение дня;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распределение основных дел осуществляется более или менее стандартно в течение каждого дня;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15. «Олимпийский девиз» – это: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«Спорт – посол мира»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«Быстрее, выше, сильнее»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«Олимпийцы - среди нас»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16. Отметьте вид спорта, который обеспечивает наибольший эффект при развитии выносливости.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бег на средние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бег на длинные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десятиборье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спортивные игры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17. Какие события повлияли на то, что Игры VI, XII, XIII Олимпиад не состоялись?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несогласованность действий стран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первая и вторая мировые войны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отказ от участия в Олимпийских играх большинства стран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отказ страны-организатора Олимпийских игр от их проведения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lastRenderedPageBreak/>
        <w:t>18. Правильной можно считать осанку, если стоя у стены касаетесь ее: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затылком, ягодицами, пятками;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лопатками, ягодицами, пятками;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затылком, спиной, пятками;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затылком, лопатками, ягодицами, пятками.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19. По какой части тела замеряется длина прыжка?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По руке и ноге;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По части тела, ближайшей к зоне отталкивания;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По части тела, наиболее удаленной от зоны отталкивания;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По любой части тела.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20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. Сколько зимних олимпийских видов спорта?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7</w:t>
      </w:r>
      <w:proofErr w:type="gramStart"/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;</w:t>
      </w:r>
      <w:proofErr w:type="gramEnd"/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Б) 14;                          В) 5;                            Г)  11.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21.</w:t>
      </w:r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Что символизируют Олимпийские кольца</w:t>
      </w:r>
      <w:r w:rsidRPr="00B52168">
        <w:rPr>
          <w:color w:val="000000"/>
          <w:sz w:val="22"/>
          <w:szCs w:val="22"/>
          <w:shd w:val="clear" w:color="auto" w:fill="FFFFFF"/>
        </w:rPr>
        <w:t>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Основные цвета, входящие во флаги всех стран – участниц Олимпийских игр;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Единство спортсменов пяти континентов земного шара;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Гармонию воспитания основных физических качеств: выносливости, гибкости, силы, быстроты, ловкости;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  Основные двигательные навыки.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22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. В какой игре от каждой команды на площадке одновременно присутствует пять игроков?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Баскетбол;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Волейбол;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Хоккей;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Водное поло.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23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. Какое количество игроков в волейболе находится на площадке?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  8 человек;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>) 6 человек;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4 человека;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5 человек.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24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. Силовые упражнения рекомендуется сочетать с упражнениями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на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>…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Гибкость;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Быстроту;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Координацию;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Ловкость.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24.Основными источниками энергии для организма являются...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а).</w:t>
      </w:r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Белки и витамины.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б).</w:t>
      </w:r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Углеводы и жиры.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)</w:t>
      </w:r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Углеводы и минеральные элементы.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   Белки и жиры.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Default="00B52168" w:rsidP="00B52168">
      <w:pPr>
        <w:pStyle w:val="a3"/>
        <w:contextualSpacing/>
        <w:jc w:val="center"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jc w:val="center"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jc w:val="center"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jc w:val="center"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jc w:val="center"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jc w:val="center"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jc w:val="center"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jc w:val="center"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jc w:val="center"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jc w:val="center"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10-11 класс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1.Что не входит в определение уровня физического развития?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Вес;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Рост;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Челночный бег 3х10.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2. Как называется свод Олимпийских законов?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конституция;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устав;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хартия.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3.Какие упражнения неэффективны при формировании телосложения: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упражнения, способствующие увеличению мышечной массы;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упражнения, способствующие снижению веса тела;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>) упражнения, способствующие быстроте движений.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4.С какого года ведут отсчет Олимпийские игры Древней Греции?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836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776 до н</w:t>
      </w:r>
      <w:proofErr w:type="gram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  684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  595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5.Почему античные Олимпийские игры называли праздниками Мира?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Олимпийские игры имели мировую известность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В Олимпийских играх принимали участие атлеты со всего мира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В период проведения игр прекращались войны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Игры отличались миролюбивым характером соревнований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6. Признаки наркотического отравления: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повышение мышечного тонуса, сужение зрачков, ослабление их реакции на свет, покраснение кожи;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тошнота и рвота, головокружение, кровотечение из носа, кашель, насморк;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горечь во рту, беспричинный смех, пожелтение кожи.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7. Основными составляющими тренированности организма являются: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сердечная и дыхательная выносливость, мышечная выносливость, скоростные качества и гибкость;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сила, ловкость, умение выдерживать различные нагрузки, высокая работоспособность;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выносливость опорно-двигательного аппарата, своевременная реакция, центральной нервной системы на изменение физических нагрузок, гибкость и ловкость.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8.  Под физическим качеством гибкости понимается: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комплекс свойств опорно-двигательного аппарата, определяющего глубину наклона;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способность делать движения с большой амплитудой;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эластичность мышц и связок.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b/>
          <w:bCs/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9. Двигательная активность это: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ежедневная физическая тренировка организма;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обязательные периодические физические нагрузки на мышцы и скелет человека;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сумма движений, выполняемых в процесс своей жизнедеятельности.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b/>
          <w:bCs/>
          <w:color w:val="000000"/>
          <w:sz w:val="22"/>
          <w:szCs w:val="22"/>
          <w:shd w:val="clear" w:color="auto" w:fill="FFFFFF"/>
        </w:rPr>
        <w:br/>
      </w:r>
    </w:p>
    <w:p w:rsidR="00B52168" w:rsidRDefault="00B52168" w:rsidP="00B52168">
      <w:pPr>
        <w:pStyle w:val="a3"/>
        <w:contextualSpacing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lastRenderedPageBreak/>
        <w:t>10. Один из признаков сотрясения головного мозга: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нечеткое зрение и неодинаковые зрачки;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увеличение лимфатических узлов;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появление сыпи на руках и ногах;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покраснение кожи в области суставов.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b/>
          <w:bCs/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11. Физическая культура представляет собой: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учебный предмет в школе;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выполнение упражнений;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процесс совершенствования возможностей человека.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12. Что понимают под термином «средства физической культуры?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Лекарственные средства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медицинские обследования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оздоровительные силы природы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физические упражнения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13.В каком году, и в каком городе было положено начало проведению Зимних Олимпийских игр?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1916г. – Осло;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б) 1920г. -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Лейк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–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Плейсид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5"/>
          <w:color w:val="000000"/>
          <w:sz w:val="22"/>
          <w:szCs w:val="22"/>
          <w:shd w:val="clear" w:color="auto" w:fill="FFFFFF"/>
        </w:rPr>
        <w:t>в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 xml:space="preserve">) 1924г.  – </w:t>
      </w:r>
      <w:proofErr w:type="spell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Шамони</w:t>
      </w:r>
      <w:proofErr w:type="spellEnd"/>
      <w:r w:rsidRPr="00B52168">
        <w:rPr>
          <w:color w:val="000000"/>
          <w:sz w:val="22"/>
          <w:szCs w:val="22"/>
          <w:u w:val="single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г) 1928г. - </w:t>
      </w:r>
      <w:proofErr w:type="spellStart"/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Сент</w:t>
      </w:r>
      <w:proofErr w:type="spellEnd"/>
      <w:proofErr w:type="gramEnd"/>
      <w:r w:rsidRPr="00B52168">
        <w:rPr>
          <w:color w:val="000000"/>
          <w:sz w:val="22"/>
          <w:szCs w:val="22"/>
          <w:shd w:val="clear" w:color="auto" w:fill="FFFFFF"/>
        </w:rPr>
        <w:t xml:space="preserve"> –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Мориц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>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14. Владимир Сальников, Галина </w:t>
      </w:r>
      <w:proofErr w:type="spell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Прозуменщикова</w:t>
      </w:r>
      <w:proofErr w:type="spellEnd"/>
      <w:r w:rsidRPr="00B52168">
        <w:rPr>
          <w:rStyle w:val="a4"/>
          <w:color w:val="000000"/>
          <w:sz w:val="22"/>
          <w:szCs w:val="22"/>
          <w:shd w:val="clear" w:color="auto" w:fill="FFFFFF"/>
        </w:rPr>
        <w:t>, Андрей Крылов,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Александр  Попо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в-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 чемпионы Олимпийских игр в …….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Биатлон;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Плавание;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Конькобежный спорт;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Легкая атлетика.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15.  Какая дисциплина была включена в программу XVIII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зимних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Олимпийских Игр  в г. Нагано (Япония)?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Фристайл;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Сноубординг;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Керлинг;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Скелетон.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16. Какой континент символизирует кольцо красного цвета в Олимпийской эмблеме?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Азия;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Австралия;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Африка;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Европа;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5"/>
          <w:color w:val="000000"/>
          <w:sz w:val="22"/>
          <w:szCs w:val="22"/>
          <w:shd w:val="clear" w:color="auto" w:fill="FFFFFF"/>
        </w:rPr>
        <w:t>д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>) Америка.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17. Умение выбрать место и держать игрока с мячом и без мяча в баскетболе формируется при обучении тактическим действиям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в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>......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а) 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Нападении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Защите</w:t>
      </w:r>
      <w:r w:rsidRPr="00B52168">
        <w:rPr>
          <w:rStyle w:val="a5"/>
          <w:color w:val="000000"/>
          <w:sz w:val="22"/>
          <w:szCs w:val="22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в) 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Противодействии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г) 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Взаимодействии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Default="00B52168" w:rsidP="00B52168">
      <w:pPr>
        <w:pStyle w:val="a3"/>
        <w:contextualSpacing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Default="00B52168" w:rsidP="00B52168">
      <w:pPr>
        <w:pStyle w:val="a3"/>
        <w:contextualSpacing/>
        <w:rPr>
          <w:rStyle w:val="a4"/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lastRenderedPageBreak/>
        <w:t>18. Основными средствами развития силовых способностей являются: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Специальные упражнения на тренажерах;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Упражнения с внешним сопротивлением, упражнения с преодолением веса собственного тела и изометрические упражнения;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Упражнения с преодолением собственного веса тела и упражнения с отягощениями;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Изометрические упражнения и упражнения с внешним сопротивлением.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19. Какие команды подаются судьей на старте бега на 3000 метров?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« На старт! Внимание! Марш!»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« На старт! Марш!»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«Внимание! Марш!»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«Приготовиться! Марш!»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20. Под здоровым образом жизни понимается: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Отсутствие вредных привычек, регулярное посещение врача, цивилизованное отношение к природе;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Регулярные занятия спортом, закаливания, пропаганда здорового образа жизни;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Определенный стиль жизнедеятельности человека, направленный на сохранение и укрепление здоровья;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Поддержание на протяжении многих лет высокой работоспособности.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21. Под физическим качеством  «ловкость»  понимают: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Способность точно дозировать величину мышечных усилий;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Способность быстро перестраивать двигательную деятельность в меняющейся обстановке с овладением новыми движениями;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Освоить действие и сохранить равновесие;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Способность технически верно повторить заданное упражнение.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22.</w:t>
      </w:r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Выберите правильную последовательность действий по оказанию доврачебной помощи при ушибах мягких тканей: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Холод на место ушиба, покой ушибленной части тела, наложение транспортной шины, обильное теплое питье;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  Холод на место ушиба, давящая повязка на область кровоизлияния,   покой ушибленной части тела, пострадавшей конечности придают возвышенное положение;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  Тепло на место ушиба,  давящая повязка на область кровоизлияния,   покой ушибленной части тела;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  Тепло на место ушиба, жгут выше области кровоизлияния, покой ушибленной части тела.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b/>
          <w:bCs/>
          <w:color w:val="000000"/>
          <w:sz w:val="22"/>
          <w:szCs w:val="22"/>
          <w:shd w:val="clear" w:color="auto" w:fill="FFFFFF"/>
        </w:rPr>
        <w:br/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23. Гиподинамия – это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..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Нарушение опорно-двигательного аппарата;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Недостаточная физическая активность;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Расстройство вестибулярного аппарата;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Расстройство функции движения.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24. Назовите родину шахмат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а/ Англия;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б/ Индия;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в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/ Россия;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г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/ Франция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25. Советский двукратный Олимпийский чемпион в спринтерском беге</w:t>
      </w:r>
      <w:r w:rsidRPr="00B52168">
        <w:rPr>
          <w:color w:val="000000"/>
          <w:sz w:val="22"/>
          <w:szCs w:val="22"/>
          <w:shd w:val="clear" w:color="auto" w:fill="FFFFFF"/>
        </w:rPr>
        <w:t>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 xml:space="preserve">а/ </w:t>
      </w:r>
      <w:proofErr w:type="spell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В.Борзов</w:t>
      </w:r>
      <w:proofErr w:type="spellEnd"/>
      <w:r w:rsidRPr="00B52168">
        <w:rPr>
          <w:color w:val="000000"/>
          <w:sz w:val="22"/>
          <w:szCs w:val="22"/>
          <w:u w:val="single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б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/ В.Брумель;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в/ И.Льюис;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г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/ А.Перлов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lastRenderedPageBreak/>
        <w:t xml:space="preserve">ВЫПОЛНЯЯ СЛЕДУЮЩИЕ </w:t>
      </w:r>
      <w:proofErr w:type="gram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ЗАДАНИЯ</w:t>
      </w:r>
      <w:proofErr w:type="gramEnd"/>
      <w:r w:rsidRPr="00B52168">
        <w:rPr>
          <w:color w:val="000000"/>
          <w:sz w:val="22"/>
          <w:szCs w:val="22"/>
          <w:u w:val="single"/>
          <w:shd w:val="clear" w:color="auto" w:fill="FFFFFF"/>
        </w:rPr>
        <w:t xml:space="preserve"> ЗАВЕРШИТЕ УТВЕРЖДЕНИЯ, ВПИСАВ СООТВЕТСТВУЮЩИЕ СЛОВО В  БЛАНК ОТВЕТОВ.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27. Сохранение равновесия тела путем изменения положения его отдельных звеньев называется …</w:t>
      </w:r>
      <w:r w:rsidRPr="00B52168">
        <w:rPr>
          <w:rStyle w:val="a5"/>
          <w:b/>
          <w:bCs/>
          <w:color w:val="000000"/>
          <w:sz w:val="22"/>
          <w:szCs w:val="22"/>
          <w:shd w:val="clear" w:color="auto" w:fill="FFFFFF"/>
        </w:rPr>
        <w:t>балансирование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………………..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28. Выход мяча за пределы площадки или поля в спортивных играх называется</w:t>
      </w:r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…</w:t>
      </w:r>
      <w:r w:rsidRPr="00B52168">
        <w:rPr>
          <w:rStyle w:val="a5"/>
          <w:color w:val="000000"/>
          <w:sz w:val="22"/>
          <w:szCs w:val="22"/>
          <w:shd w:val="clear" w:color="auto" w:fill="FFFFFF"/>
        </w:rPr>
        <w:t>аут……….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30. Форма индивидуальной и регулирующей деятельности, направленной на обеспечение оптимальных условий для физического развития называется</w:t>
      </w:r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5"/>
          <w:color w:val="000000"/>
          <w:sz w:val="22"/>
          <w:szCs w:val="22"/>
          <w:shd w:val="clear" w:color="auto" w:fill="FFFFFF"/>
        </w:rPr>
        <w:t>самоконтроль…</w:t>
      </w:r>
      <w:r w:rsidRPr="00B52168">
        <w:rPr>
          <w:color w:val="000000"/>
          <w:sz w:val="22"/>
          <w:szCs w:val="22"/>
          <w:shd w:val="clear" w:color="auto" w:fill="FFFFFF"/>
        </w:rPr>
        <w:t>………………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31.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Состояние организма, возникающие при длительном выполнении какой-либо работы и приводящее к временному снижению работоспособности называется</w:t>
      </w:r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…</w:t>
      </w:r>
      <w:r w:rsidRPr="00B52168">
        <w:rPr>
          <w:rStyle w:val="a5"/>
          <w:color w:val="000000"/>
          <w:sz w:val="22"/>
          <w:szCs w:val="22"/>
          <w:shd w:val="clear" w:color="auto" w:fill="FFFFFF"/>
        </w:rPr>
        <w:t>утомление…………..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32. Альпинизм, парашютный спорт, фристайл, сноубординг,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относятся к</w:t>
      </w:r>
      <w:proofErr w:type="gramStart"/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5"/>
          <w:color w:val="000000"/>
          <w:sz w:val="22"/>
          <w:szCs w:val="22"/>
          <w:shd w:val="clear" w:color="auto" w:fill="FFFFFF"/>
        </w:rPr>
        <w:t>.</w:t>
      </w:r>
      <w:proofErr w:type="gramEnd"/>
      <w:r w:rsidRPr="00B52168">
        <w:rPr>
          <w:rStyle w:val="a5"/>
          <w:color w:val="000000"/>
          <w:sz w:val="22"/>
          <w:szCs w:val="22"/>
          <w:shd w:val="clear" w:color="auto" w:fill="FFFFFF"/>
        </w:rPr>
        <w:t>     экстремальным.</w:t>
      </w:r>
      <w:r w:rsidRPr="00B52168">
        <w:rPr>
          <w:rStyle w:val="a4"/>
          <w:i/>
          <w:iCs/>
          <w:color w:val="000000"/>
          <w:sz w:val="22"/>
          <w:szCs w:val="22"/>
          <w:shd w:val="clear" w:color="auto" w:fill="FFFFFF"/>
        </w:rPr>
        <w:t>……….</w:t>
      </w:r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видам спорта.</w:t>
      </w:r>
    </w:p>
    <w:p w:rsidR="00023894" w:rsidRPr="00B52168" w:rsidRDefault="00023894" w:rsidP="00B52168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023894" w:rsidRPr="00B52168" w:rsidSect="0002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168"/>
    <w:rsid w:val="00023894"/>
    <w:rsid w:val="00591F50"/>
    <w:rsid w:val="00AA2591"/>
    <w:rsid w:val="00B52168"/>
    <w:rsid w:val="00BB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168"/>
    <w:rPr>
      <w:b/>
      <w:bCs/>
    </w:rPr>
  </w:style>
  <w:style w:type="character" w:customStyle="1" w:styleId="apple-converted-space">
    <w:name w:val="apple-converted-space"/>
    <w:basedOn w:val="a0"/>
    <w:rsid w:val="00B52168"/>
  </w:style>
  <w:style w:type="character" w:styleId="a5">
    <w:name w:val="Emphasis"/>
    <w:basedOn w:val="a0"/>
    <w:uiPriority w:val="20"/>
    <w:qFormat/>
    <w:rsid w:val="00B521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9817-C668-4503-BEE1-333D2E40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1636</Words>
  <Characters>9330</Characters>
  <Application>Microsoft Office Word</Application>
  <DocSecurity>0</DocSecurity>
  <Lines>77</Lines>
  <Paragraphs>21</Paragraphs>
  <ScaleCrop>false</ScaleCrop>
  <Company/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4</cp:revision>
  <dcterms:created xsi:type="dcterms:W3CDTF">2012-10-21T06:18:00Z</dcterms:created>
  <dcterms:modified xsi:type="dcterms:W3CDTF">2017-12-25T07:09:00Z</dcterms:modified>
</cp:coreProperties>
</file>