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5-9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10BE249A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Рассмотрено</w:t>
            </w:r>
          </w:p>
          <w:p w14:paraId="698EDA5F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протокол заседания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285C51B8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27.08. 2021 г. №1</w:t>
            </w:r>
          </w:p>
          <w:p w14:paraId="78B7C633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D3B81DF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EF21EDB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19967F0B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D948769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61BACC0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3092EF92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Утверждено</w:t>
            </w:r>
          </w:p>
          <w:p w14:paraId="0FFD7082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приказом директора № 155</w:t>
            </w:r>
          </w:p>
          <w:p w14:paraId="08D1F51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30.08.2021 г.</w:t>
            </w:r>
          </w:p>
          <w:p w14:paraId="79B4EA64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961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C90F983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C0E1BE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«Информатика</w:t>
      </w:r>
    </w:p>
    <w:p w14:paraId="46A9296F" w14:textId="7E757382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8 класса</w:t>
      </w:r>
    </w:p>
    <w:p w14:paraId="62A75493" w14:textId="605D5BC8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C0299D">
        <w:rPr>
          <w:rFonts w:ascii="Times New Roman" w:eastAsia="Times New Roman" w:hAnsi="Times New Roman" w:cs="Times New Roman"/>
          <w:sz w:val="32"/>
          <w:szCs w:val="32"/>
          <w:lang w:bidi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C0299D">
        <w:rPr>
          <w:rFonts w:ascii="Times New Roman" w:eastAsia="Times New Roman" w:hAnsi="Times New Roman" w:cs="Times New Roman"/>
          <w:sz w:val="32"/>
          <w:szCs w:val="32"/>
          <w:lang w:bidi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314F9428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</w:t>
      </w:r>
      <w:r w:rsidR="00057629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</w:p>
    <w:p w14:paraId="47BED23F" w14:textId="77777777" w:rsidR="0027026F" w:rsidRPr="00D14EAD" w:rsidRDefault="0086056B" w:rsidP="00270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27026F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E948E5A" w14:textId="77777777" w:rsidR="0027026F" w:rsidRPr="00D14EAD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6203D" w14:textId="5DA3BD80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>аттестация обучающихся 7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>ромежуточной аттестации по информатике в 7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государственного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65AF7C48" w14:textId="52681703" w:rsidR="0027026F" w:rsidRPr="00F801E3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Информатика: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Л.Л. Босова, А.Ю. Босова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3FB1DF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77813" w14:textId="77777777" w:rsidR="0027026F" w:rsidRPr="00061827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контрольная работа (ККР)(тест + контрольные задания). </w:t>
      </w:r>
    </w:p>
    <w:p w14:paraId="73E6565A" w14:textId="4EDAA211" w:rsidR="0027026F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частей. </w:t>
      </w:r>
    </w:p>
    <w:p w14:paraId="668BB8A6" w14:textId="6A06EB62" w:rsidR="0027026F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61129475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А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заданий на выбор правильного ответа из четырех предложенных. </w:t>
      </w:r>
    </w:p>
    <w:p w14:paraId="19379F2F" w14:textId="046DA2E6" w:rsidR="0027026F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В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заданий, требующих самостоятельного решения заданий.  </w:t>
      </w:r>
    </w:p>
    <w:p w14:paraId="05E2909D" w14:textId="77777777" w:rsidR="0027026F" w:rsidRPr="00061827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 состоит из двух заданий самостоятельного решения, предназначена для выявления высокого уровня знаний. На проведение работы отводится один урок.</w:t>
      </w:r>
    </w:p>
    <w:bookmarkEnd w:id="1"/>
    <w:p w14:paraId="5FD295E6" w14:textId="77777777" w:rsidR="0027026F" w:rsidRDefault="0027026F" w:rsidP="002702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2CCD819B" w14:textId="77777777" w:rsidR="0027026F" w:rsidRPr="00DA688C" w:rsidRDefault="0027026F" w:rsidP="0027026F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2F1E41C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C8E6FA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51F8BC" w14:textId="77777777" w:rsidR="0027026F" w:rsidRDefault="0027026F" w:rsidP="0027026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238F67" w14:textId="77777777" w:rsidR="0027026F" w:rsidRPr="004205B9" w:rsidRDefault="0027026F" w:rsidP="0027026F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4169A9" w14:textId="77777777" w:rsidR="0027026F" w:rsidRPr="004205B9" w:rsidRDefault="0027026F" w:rsidP="0027026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27026F" w:rsidRPr="004205B9" w14:paraId="339A6271" w14:textId="77777777" w:rsidTr="00490BC9">
        <w:trPr>
          <w:trHeight w:val="412"/>
        </w:trPr>
        <w:tc>
          <w:tcPr>
            <w:tcW w:w="2694" w:type="dxa"/>
          </w:tcPr>
          <w:p w14:paraId="187F735B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6C792061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7DDC1D86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00659A4A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DCBF0E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27026F" w:rsidRPr="004205B9" w14:paraId="2158EE1D" w14:textId="77777777" w:rsidTr="00490BC9">
        <w:trPr>
          <w:trHeight w:val="412"/>
        </w:trPr>
        <w:tc>
          <w:tcPr>
            <w:tcW w:w="2694" w:type="dxa"/>
          </w:tcPr>
          <w:p w14:paraId="44BF4F8F" w14:textId="77777777" w:rsidR="0027026F" w:rsidRPr="00061827" w:rsidRDefault="0027026F" w:rsidP="00490BC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7A5BF7DD" w14:textId="77777777" w:rsidR="0027026F" w:rsidRPr="00061827" w:rsidRDefault="0027026F" w:rsidP="00490BC9">
            <w:pPr>
              <w:spacing w:after="0" w:line="240" w:lineRule="auto"/>
              <w:ind w:right="7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7 баллов</w:t>
            </w:r>
          </w:p>
        </w:tc>
        <w:tc>
          <w:tcPr>
            <w:tcW w:w="1569" w:type="dxa"/>
          </w:tcPr>
          <w:p w14:paraId="3540CE19" w14:textId="77777777" w:rsidR="0027026F" w:rsidRPr="00061827" w:rsidRDefault="0027026F" w:rsidP="00490BC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– 10 баллов</w:t>
            </w:r>
          </w:p>
        </w:tc>
        <w:tc>
          <w:tcPr>
            <w:tcW w:w="1701" w:type="dxa"/>
          </w:tcPr>
          <w:p w14:paraId="122F75D1" w14:textId="77777777" w:rsidR="0027026F" w:rsidRPr="00061827" w:rsidRDefault="0027026F" w:rsidP="00490BC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11-13 баллов</w:t>
            </w:r>
          </w:p>
        </w:tc>
        <w:tc>
          <w:tcPr>
            <w:tcW w:w="1833" w:type="dxa"/>
          </w:tcPr>
          <w:p w14:paraId="41C79982" w14:textId="633AA285" w:rsidR="0027026F" w:rsidRPr="00061827" w:rsidRDefault="0027026F" w:rsidP="00490BC9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</w:t>
            </w:r>
            <w:r w:rsidR="00057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bookmarkEnd w:id="2"/>
    </w:tbl>
    <w:p w14:paraId="24F7A995" w14:textId="77777777" w:rsidR="0027026F" w:rsidRDefault="0027026F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23E5F105" w14:textId="77777777" w:rsidR="0027026F" w:rsidRDefault="002702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4C318C73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69418762" w14:textId="049DECF4" w:rsidR="002753DD" w:rsidRDefault="002753DD" w:rsidP="00787C87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>элементов содержания и требований к уровню подготовки обучающихся 8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>по ИНФОРМАТИКЕ</w:t>
      </w:r>
    </w:p>
    <w:p w14:paraId="0CE5DE33" w14:textId="77777777" w:rsidR="00787C87" w:rsidRPr="00582AD5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2AD5">
        <w:rPr>
          <w:rFonts w:ascii="Times New Roman" w:hAnsi="Times New Roman"/>
          <w:b/>
          <w:sz w:val="24"/>
          <w:szCs w:val="24"/>
        </w:rPr>
        <w:t>Кодификатор элементов содержания и требований к уровню подготовки</w:t>
      </w:r>
    </w:p>
    <w:p w14:paraId="698A0A70" w14:textId="77777777" w:rsidR="00787C87" w:rsidRPr="00FD2AC9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6"/>
        <w:gridCol w:w="1613"/>
        <w:gridCol w:w="6307"/>
        <w:gridCol w:w="1899"/>
      </w:tblGrid>
      <w:tr w:rsidR="00787C87" w:rsidRPr="00C07D70" w14:paraId="2EE8A44B" w14:textId="77777777" w:rsidTr="00490BC9">
        <w:trPr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F6890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B6283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EFB5B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Что проверяется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D9BA3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Тип задания</w:t>
            </w:r>
          </w:p>
        </w:tc>
      </w:tr>
      <w:tr w:rsidR="00787C87" w:rsidRPr="00C07D70" w14:paraId="6110B3FF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58767" w14:textId="4319AF35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8753A" w14:textId="4B63624A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F7A59B" w14:textId="77777777" w:rsidR="00787C87" w:rsidRPr="00C07D70" w:rsidRDefault="00787C87" w:rsidP="0078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 xml:space="preserve"> определять значения переменных после</w:t>
            </w:r>
          </w:p>
          <w:p w14:paraId="3F98E6BA" w14:textId="77777777" w:rsidR="00787C87" w:rsidRPr="00C07D70" w:rsidRDefault="00787C87" w:rsidP="0078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D70">
              <w:rPr>
                <w:rFonts w:ascii="Times New Roman" w:hAnsi="Times New Roman"/>
                <w:sz w:val="28"/>
                <w:szCs w:val="28"/>
              </w:rPr>
              <w:t>исполнения линейных алгоритмов , записанных на</w:t>
            </w:r>
          </w:p>
          <w:p w14:paraId="641600D1" w14:textId="67D848FB" w:rsidR="00787C87" w:rsidRPr="00C07D70" w:rsidRDefault="00787C87" w:rsidP="0078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8"/>
                <w:szCs w:val="28"/>
              </w:rPr>
              <w:t>алгоритмическом  языке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2A4E75" w14:textId="002FB600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787C87" w:rsidRPr="00C07D70" w14:paraId="6A2900CA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45201" w14:textId="77A64731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1AB944" w14:textId="494F5AAC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565985" w14:textId="77777777" w:rsidR="00787C87" w:rsidRPr="00C07D70" w:rsidRDefault="00787C87" w:rsidP="0078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 xml:space="preserve"> определять значения переменных после</w:t>
            </w:r>
          </w:p>
          <w:p w14:paraId="62425BCA" w14:textId="27FEDE63" w:rsidR="00787C87" w:rsidRPr="00C07D70" w:rsidRDefault="00787C87" w:rsidP="0078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8"/>
                <w:szCs w:val="28"/>
              </w:rPr>
              <w:t xml:space="preserve">исполнения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разветвляющихся 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>алгоритмов , записанных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>алгоритмическом  языке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8386A" w14:textId="5734C2C3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787C87" w:rsidRPr="00C07D70" w14:paraId="46E664ED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8063D" w14:textId="44DD66B8" w:rsidR="00787C87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4227D" w14:textId="4B82FF63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8C4D55" w14:textId="77777777" w:rsidR="00787C87" w:rsidRPr="00C07D70" w:rsidRDefault="00787C87" w:rsidP="0078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 xml:space="preserve"> определять значения переменных после</w:t>
            </w:r>
          </w:p>
          <w:p w14:paraId="6DCBBE18" w14:textId="3C73E322" w:rsidR="00787C87" w:rsidRPr="00C07D70" w:rsidRDefault="00787C87" w:rsidP="0078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8"/>
                <w:szCs w:val="28"/>
              </w:rPr>
              <w:t xml:space="preserve">исполнения </w:t>
            </w:r>
            <w:r>
              <w:rPr>
                <w:rFonts w:ascii="Times New Roman" w:hAnsi="Times New Roman"/>
                <w:sz w:val="28"/>
                <w:szCs w:val="28"/>
              </w:rPr>
              <w:t>циклических алгоритмов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>, записанных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>алгоритмическом  языке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4890C3" w14:textId="4BC174AC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27026F" w:rsidRPr="00C07D70" w14:paraId="78356DE9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5B374" w14:textId="35B6966C" w:rsidR="0027026F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258F0" w14:textId="38B58E91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AA2F7" w14:textId="282B28A5" w:rsidR="0027026F" w:rsidRPr="00C07D70" w:rsidRDefault="0027026F" w:rsidP="0027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 xml:space="preserve"> Умение составлять логические выражения с операциями  И, ИЛИ, НЕ, определять значение логического выражения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AA4E9" w14:textId="1AC2FEDC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27026F" w:rsidRPr="00C07D70" w14:paraId="0455BFDE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2AB46" w14:textId="3431973B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118329" w14:textId="2BAF5BC7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E17091" w14:textId="0160B4C4" w:rsidR="0027026F" w:rsidRPr="0040734C" w:rsidRDefault="0027026F" w:rsidP="0027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Умения представлять числа в различных системах счисления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85F1E" w14:textId="76038403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Развернутое решение</w:t>
            </w:r>
          </w:p>
        </w:tc>
      </w:tr>
      <w:tr w:rsidR="0027026F" w:rsidRPr="00C07D70" w14:paraId="47978A92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45CA8E" w14:textId="6D8390D8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7879C2" w14:textId="383C6DCA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26F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D4A39" w14:textId="77777777" w:rsidR="0027026F" w:rsidRPr="00C07D70" w:rsidRDefault="0027026F" w:rsidP="0027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Знания о системах счисления и  двоичном</w:t>
            </w:r>
          </w:p>
          <w:p w14:paraId="743573F3" w14:textId="77777777" w:rsidR="0027026F" w:rsidRPr="0040734C" w:rsidRDefault="0027026F" w:rsidP="0027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представлении информации в памяти компьютера</w:t>
            </w:r>
            <w:r w:rsidRPr="004073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E3EEF5" w14:textId="1F23C1C7" w:rsidR="0027026F" w:rsidRPr="00C07D70" w:rsidRDefault="0027026F" w:rsidP="0027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переводить числа в двоичную систему счисления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52DA90" w14:textId="51E3D67B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Развернутое решение</w:t>
            </w:r>
          </w:p>
        </w:tc>
      </w:tr>
      <w:tr w:rsidR="0027026F" w:rsidRPr="00C07D70" w14:paraId="7256364C" w14:textId="77777777" w:rsidTr="0027026F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F39043" w14:textId="6B589A37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F22AF6" w14:textId="688CA352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62820A" w14:textId="77777777" w:rsidR="0027026F" w:rsidRPr="00C07D70" w:rsidRDefault="0027026F" w:rsidP="0027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Знания о системах счисления и  двоичном</w:t>
            </w:r>
          </w:p>
          <w:p w14:paraId="3C23A023" w14:textId="77777777" w:rsidR="0027026F" w:rsidRPr="0040734C" w:rsidRDefault="0027026F" w:rsidP="0027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представлении информации в памяти компьютера</w:t>
            </w:r>
            <w:r w:rsidRPr="004073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EE876D" w14:textId="3DC324C6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Умение работать  с  системами счисления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CE59C1" w14:textId="02669367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Развернутое решение</w:t>
            </w:r>
          </w:p>
        </w:tc>
      </w:tr>
      <w:tr w:rsidR="0027026F" w:rsidRPr="00C07D70" w14:paraId="641637D6" w14:textId="77777777" w:rsidTr="0027026F">
        <w:trPr>
          <w:trHeight w:val="387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E051B" w14:textId="49138872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C6D49E" w14:textId="79E5FE2A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D79C53" w14:textId="075491C3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Умение решать логические задачи путем составления логических выражений и их преобразования с использованием основных свойств логических операций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94D759" w14:textId="3B579CD5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26F">
              <w:rPr>
                <w:rFonts w:ascii="Times New Roman" w:hAnsi="Times New Roman"/>
                <w:sz w:val="24"/>
                <w:szCs w:val="24"/>
              </w:rPr>
              <w:t>Развернутое решение</w:t>
            </w:r>
          </w:p>
        </w:tc>
      </w:tr>
      <w:tr w:rsidR="0027026F" w:rsidRPr="00C07D70" w14:paraId="6D2AA5DA" w14:textId="77777777" w:rsidTr="0027026F">
        <w:trPr>
          <w:trHeight w:val="812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90A06" w14:textId="2D0E092E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256A2" w14:textId="5E2E50EC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345ED" w14:textId="77777777" w:rsidR="0027026F" w:rsidRPr="00C07D70" w:rsidRDefault="0027026F" w:rsidP="0027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 xml:space="preserve">Умение строить  таблицы истинности 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>Умение составлять логические выражения и</w:t>
            </w:r>
          </w:p>
          <w:p w14:paraId="320C6EE1" w14:textId="76FE66EB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8"/>
                <w:szCs w:val="28"/>
              </w:rPr>
              <w:t>определять их значения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0677B2" w14:textId="18BF2CB3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Развернутое решение</w:t>
            </w:r>
          </w:p>
        </w:tc>
      </w:tr>
      <w:tr w:rsidR="0027026F" w:rsidRPr="00C07D70" w14:paraId="429FB528" w14:textId="77777777" w:rsidTr="0027026F">
        <w:trPr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99342" w14:textId="14FF64F2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031695" w14:textId="573EF384" w:rsidR="0027026F" w:rsidRPr="0040734C" w:rsidRDefault="00057629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  <w:r w:rsidR="0027026F" w:rsidRPr="00407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6102C" w14:textId="2E314D56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Умение  записывать  на выбранном языке программирования арифметические и логические выражения и вычислять их значения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72ABE" w14:textId="3470B70E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Развернутое решение.</w:t>
            </w:r>
          </w:p>
        </w:tc>
      </w:tr>
    </w:tbl>
    <w:p w14:paraId="13A442D0" w14:textId="77777777" w:rsidR="00787C87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A3D5AB" w14:textId="77777777" w:rsidR="00787C87" w:rsidRPr="0053361A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61A">
        <w:rPr>
          <w:rFonts w:ascii="Times New Roman" w:hAnsi="Times New Roman"/>
          <w:b/>
          <w:sz w:val="24"/>
          <w:szCs w:val="24"/>
        </w:rPr>
        <w:t>Критерии оценивания выполнения работы</w:t>
      </w:r>
    </w:p>
    <w:tbl>
      <w:tblPr>
        <w:tblW w:w="97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0"/>
        <w:gridCol w:w="8422"/>
      </w:tblGrid>
      <w:tr w:rsidR="00787C87" w:rsidRPr="00C07D70" w14:paraId="3CC42FAC" w14:textId="77777777" w:rsidTr="00490BC9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8CC1F" w14:textId="77777777" w:rsidR="00787C87" w:rsidRPr="0053361A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BBAA5" w14:textId="77777777" w:rsidR="00787C87" w:rsidRPr="0053361A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787C87" w:rsidRPr="00C07D70" w14:paraId="7AB79345" w14:textId="77777777" w:rsidTr="00490BC9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5AA42" w14:textId="649848DF" w:rsidR="00787C87" w:rsidRPr="0053361A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</w:t>
            </w:r>
            <w:r w:rsidR="0027026F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4,6,8,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17879" w14:textId="77777777" w:rsidR="00787C87" w:rsidRPr="0053361A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sz w:val="24"/>
                <w:szCs w:val="24"/>
              </w:rPr>
              <w:t>1 балл – правильный ответ; 0 баллов – неправильный ответ.</w:t>
            </w:r>
          </w:p>
        </w:tc>
      </w:tr>
      <w:tr w:rsidR="00787C87" w:rsidRPr="00C07D70" w14:paraId="714B2D1C" w14:textId="77777777" w:rsidTr="00490BC9">
        <w:trPr>
          <w:trHeight w:val="473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9ABAF" w14:textId="1CF2270C" w:rsidR="00787C87" w:rsidRPr="0053361A" w:rsidRDefault="0027026F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C4EE2" w14:textId="1FA19BAB" w:rsidR="00787C87" w:rsidRPr="0053361A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sz w:val="24"/>
                <w:szCs w:val="24"/>
              </w:rPr>
              <w:t>2 балла – правильный ответ</w:t>
            </w:r>
            <w:r w:rsidR="0027026F">
              <w:rPr>
                <w:rFonts w:ascii="Times New Roman" w:hAnsi="Times New Roman"/>
                <w:sz w:val="24"/>
                <w:szCs w:val="24"/>
              </w:rPr>
              <w:t xml:space="preserve"> на оба примера</w:t>
            </w:r>
            <w:r w:rsidRPr="0053361A">
              <w:rPr>
                <w:rFonts w:ascii="Times New Roman" w:hAnsi="Times New Roman"/>
                <w:sz w:val="24"/>
                <w:szCs w:val="24"/>
              </w:rPr>
              <w:t>; </w:t>
            </w:r>
            <w:r w:rsidRPr="0053361A">
              <w:rPr>
                <w:rFonts w:ascii="Times New Roman" w:hAnsi="Times New Roman"/>
                <w:sz w:val="24"/>
                <w:szCs w:val="24"/>
              </w:rPr>
              <w:br/>
              <w:t>1 балл – допущена 1 ошибка</w:t>
            </w:r>
            <w:r w:rsidRPr="0053361A">
              <w:rPr>
                <w:rFonts w:ascii="Times New Roman" w:hAnsi="Times New Roman"/>
                <w:sz w:val="24"/>
                <w:szCs w:val="24"/>
              </w:rPr>
              <w:br/>
              <w:t xml:space="preserve">0 баллов – допущено 2 и более ошибок.  </w:t>
            </w:r>
          </w:p>
        </w:tc>
      </w:tr>
      <w:tr w:rsidR="00787C87" w:rsidRPr="00C07D70" w14:paraId="27432F20" w14:textId="77777777" w:rsidTr="00490BC9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E727F" w14:textId="770D7723" w:rsidR="00787C87" w:rsidRPr="0053361A" w:rsidRDefault="0027026F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B5E90" w14:textId="77777777" w:rsidR="00787C87" w:rsidRDefault="00787C87" w:rsidP="00490B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 - верно составлена таблица истинности</w:t>
            </w:r>
          </w:p>
          <w:p w14:paraId="4377677F" w14:textId="77777777" w:rsidR="00787C87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361A">
              <w:rPr>
                <w:rFonts w:ascii="Times New Roman" w:hAnsi="Times New Roman"/>
                <w:sz w:val="24"/>
                <w:szCs w:val="24"/>
              </w:rPr>
              <w:t xml:space="preserve"> балл – допущен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33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361A">
              <w:rPr>
                <w:rFonts w:ascii="Times New Roman" w:hAnsi="Times New Roman"/>
                <w:sz w:val="24"/>
                <w:szCs w:val="24"/>
              </w:rPr>
              <w:t xml:space="preserve"> ошибк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56CA3AEB" w14:textId="77777777" w:rsidR="00787C87" w:rsidRPr="0053361A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 – допущена одна ошибка</w:t>
            </w:r>
          </w:p>
        </w:tc>
      </w:tr>
      <w:tr w:rsidR="00787C87" w:rsidRPr="00C07D70" w14:paraId="2096C420" w14:textId="77777777" w:rsidTr="00490BC9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3ABBA" w14:textId="77777777" w:rsidR="00787C87" w:rsidRPr="0053361A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FD4E4" w14:textId="36932133" w:rsidR="00787C87" w:rsidRDefault="00787C87" w:rsidP="00490B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балла - верно </w:t>
            </w:r>
            <w:r w:rsidR="0027026F">
              <w:rPr>
                <w:rFonts w:ascii="Times New Roman" w:hAnsi="Times New Roman"/>
                <w:sz w:val="24"/>
                <w:szCs w:val="24"/>
              </w:rPr>
              <w:t>составлен алгоритм</w:t>
            </w:r>
          </w:p>
          <w:p w14:paraId="27E6EBE5" w14:textId="77777777" w:rsidR="00787C87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361A">
              <w:rPr>
                <w:rFonts w:ascii="Times New Roman" w:hAnsi="Times New Roman"/>
                <w:sz w:val="24"/>
                <w:szCs w:val="24"/>
              </w:rPr>
              <w:t xml:space="preserve"> балл – допущен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33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361A">
              <w:rPr>
                <w:rFonts w:ascii="Times New Roman" w:hAnsi="Times New Roman"/>
                <w:sz w:val="24"/>
                <w:szCs w:val="24"/>
              </w:rPr>
              <w:t xml:space="preserve"> ошибк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60F48B74" w14:textId="77777777" w:rsidR="00787C87" w:rsidRPr="0053361A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 – допущена одна ошибка</w:t>
            </w:r>
          </w:p>
        </w:tc>
      </w:tr>
      <w:tr w:rsidR="00787C87" w:rsidRPr="00C07D70" w14:paraId="2E72333E" w14:textId="77777777" w:rsidTr="00490BC9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EEB114" w14:textId="77777777" w:rsidR="00787C87" w:rsidRPr="0053361A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C219C" w14:textId="2145E211" w:rsidR="00787C87" w:rsidRPr="0053361A" w:rsidRDefault="0027026F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87C87"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</w:tr>
    </w:tbl>
    <w:p w14:paraId="3997F5C7" w14:textId="77777777" w:rsidR="00787C87" w:rsidRDefault="00787C87" w:rsidP="00787C87">
      <w:pPr>
        <w:pStyle w:val="25"/>
        <w:shd w:val="clear" w:color="auto" w:fill="auto"/>
        <w:spacing w:after="283"/>
        <w:ind w:left="120"/>
        <w:rPr>
          <w:sz w:val="24"/>
          <w:szCs w:val="24"/>
        </w:rPr>
      </w:pPr>
    </w:p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3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3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4D611CA8" w14:textId="3D6C7D13" w:rsidR="00EE2D2C" w:rsidRDefault="00EE2D2C" w:rsidP="00EE2D2C">
      <w:pPr>
        <w:pStyle w:val="31"/>
        <w:shd w:val="clear" w:color="auto" w:fill="auto"/>
        <w:spacing w:before="0" w:line="220" w:lineRule="exact"/>
      </w:pPr>
      <w:r>
        <w:t>Общее время выполнения работы- 40 минут.</w:t>
      </w:r>
    </w:p>
    <w:p w14:paraId="0C64CB54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90C97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предназначена для проведения процедуры оценки качества образования по предмету «Информатика» в рамках мониторинга образовательных достижений обучающихся 7 классов. Проводится в соответствии с Федеральным законом от 29.12.2012 № 273-ФЗ «Об образовании в Российской Федерации». Основная цель работы – выявить уровень достижения школьниками планируемых результатов, разработанных на основе федерального государственного образовательного стандарта основного общего образования по предмету «Информатика».</w:t>
      </w:r>
    </w:p>
    <w:p w14:paraId="4EC4C3BD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6D95FD0E" w14:textId="77777777" w:rsidR="00057629" w:rsidRPr="007656AC" w:rsidRDefault="00057629" w:rsidP="00C0299D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образования;</w:t>
      </w:r>
    </w:p>
    <w:p w14:paraId="2E19E24C" w14:textId="77777777" w:rsidR="00057629" w:rsidRPr="007656AC" w:rsidRDefault="00057629" w:rsidP="00C0299D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программа по информатике для 7 классов;</w:t>
      </w:r>
    </w:p>
    <w:p w14:paraId="320B39C7" w14:textId="77777777" w:rsidR="00057629" w:rsidRPr="007656AC" w:rsidRDefault="00057629" w:rsidP="00C0299D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ООП ООО.</w:t>
      </w:r>
    </w:p>
    <w:p w14:paraId="73B45BA9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D5076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0A74B8A1" w14:textId="77777777" w:rsidR="00057629" w:rsidRPr="007656A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работы –комплексная контрольная работа (ККР)(тест + контрольные задания). </w:t>
      </w:r>
    </w:p>
    <w:p w14:paraId="07B6F7BF" w14:textId="0A2888E3" w:rsidR="00057629" w:rsidRPr="00057629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Работа состоит из трех частей. </w:t>
      </w:r>
      <w:r w:rsidRPr="00057629">
        <w:rPr>
          <w:rFonts w:ascii="Times New Roman" w:eastAsia="Times New Roman" w:hAnsi="Times New Roman" w:cs="Times New Roman"/>
          <w:sz w:val="24"/>
          <w:szCs w:val="24"/>
        </w:rPr>
        <w:t xml:space="preserve">Часть А состоит из 4 заданий на выбор правильного ответа из четырех предложенных. Часть В состоит из 4 заданий, требующих самостоятельного решения заданий.  </w:t>
      </w:r>
    </w:p>
    <w:p w14:paraId="3ADBB255" w14:textId="114B2073" w:rsidR="00057629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629">
        <w:rPr>
          <w:rFonts w:ascii="Times New Roman" w:eastAsia="Times New Roman" w:hAnsi="Times New Roman" w:cs="Times New Roman"/>
          <w:sz w:val="24"/>
          <w:szCs w:val="24"/>
        </w:rPr>
        <w:t>Часть С состоит из двух заданий самостоятельного решения, предназначена для выявления высокого уровня знаний. На проведение работы отводится один урок.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. На проведение работы отводится один урок.</w:t>
      </w:r>
    </w:p>
    <w:p w14:paraId="1955496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E1583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заданий итоговой работы по содержанию и видам деятельности.</w:t>
      </w:r>
    </w:p>
    <w:p w14:paraId="03BC30A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основным содержательным разделам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>» представлено в таблице 1.</w:t>
      </w:r>
    </w:p>
    <w:p w14:paraId="65A396CA" w14:textId="77777777" w:rsidR="00057629" w:rsidRPr="00062106" w:rsidRDefault="00057629" w:rsidP="00057629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7"/>
        <w:gridCol w:w="3823"/>
      </w:tblGrid>
      <w:tr w:rsidR="00057629" w:rsidRPr="002162DA" w14:paraId="72073C55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397" w14:textId="77777777" w:rsidR="00057629" w:rsidRPr="002162DA" w:rsidRDefault="00057629" w:rsidP="00490BC9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2162DA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Блок содержания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BA62" w14:textId="77777777" w:rsidR="00057629" w:rsidRPr="002162DA" w:rsidRDefault="00057629" w:rsidP="00490B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 в работе</w:t>
            </w:r>
          </w:p>
        </w:tc>
      </w:tr>
      <w:tr w:rsidR="00057629" w:rsidRPr="002162DA" w14:paraId="2FC475B2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6F4" w14:textId="17B04D43" w:rsidR="00057629" w:rsidRPr="00057629" w:rsidRDefault="00057629" w:rsidP="00057629">
            <w:pPr>
              <w:pStyle w:val="af6"/>
              <w:spacing w:before="0" w:beforeAutospacing="0" w:after="0" w:afterAutospacing="0"/>
              <w:ind w:firstLine="34"/>
              <w:rPr>
                <w:bCs/>
                <w:szCs w:val="16"/>
              </w:rPr>
            </w:pPr>
            <w:r w:rsidRPr="00057629">
              <w:rPr>
                <w:bCs/>
              </w:rPr>
              <w:t>Математические основы информатики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1BAC" w14:textId="77650920" w:rsidR="00057629" w:rsidRPr="002D4DFF" w:rsidRDefault="0005762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7629" w:rsidRPr="002162DA" w14:paraId="79BBE174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9D5" w14:textId="04D3EA66" w:rsidR="00057629" w:rsidRPr="00A172DB" w:rsidRDefault="00057629" w:rsidP="00057629">
            <w:pPr>
              <w:pStyle w:val="af6"/>
              <w:spacing w:before="0" w:beforeAutospacing="0" w:after="0" w:afterAutospacing="0"/>
              <w:ind w:firstLine="34"/>
              <w:rPr>
                <w:szCs w:val="16"/>
              </w:rPr>
            </w:pPr>
            <w:r>
              <w:rPr>
                <w:szCs w:val="16"/>
              </w:rPr>
              <w:t>Алгебра логики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4C0" w14:textId="0708CB1F" w:rsidR="00057629" w:rsidRPr="002D4DFF" w:rsidRDefault="0005762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7629" w:rsidRPr="002162DA" w14:paraId="4878247B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8D3" w14:textId="757A1DE4" w:rsidR="00057629" w:rsidRPr="00A172DB" w:rsidRDefault="00057629" w:rsidP="00057629">
            <w:pPr>
              <w:pStyle w:val="af6"/>
              <w:spacing w:before="0" w:beforeAutospacing="0" w:after="0" w:afterAutospacing="0"/>
              <w:ind w:firstLine="34"/>
              <w:rPr>
                <w:b/>
                <w:bCs/>
                <w:szCs w:val="16"/>
              </w:rPr>
            </w:pPr>
            <w:r>
              <w:rPr>
                <w:szCs w:val="16"/>
              </w:rPr>
              <w:t>Основы алгоритмизации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FE5" w14:textId="50D3EC8C" w:rsidR="00057629" w:rsidRPr="002D4DFF" w:rsidRDefault="0005762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7629" w:rsidRPr="002162DA" w14:paraId="4CEDDC9D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56AE" w14:textId="00CA60B4" w:rsidR="00057629" w:rsidRPr="00A172DB" w:rsidRDefault="00057629" w:rsidP="00057629">
            <w:pPr>
              <w:pStyle w:val="af6"/>
              <w:spacing w:before="0" w:beforeAutospacing="0" w:after="0" w:afterAutospacing="0"/>
              <w:ind w:firstLine="34"/>
              <w:rPr>
                <w:b/>
                <w:bCs/>
                <w:szCs w:val="16"/>
              </w:rPr>
            </w:pPr>
            <w:r>
              <w:rPr>
                <w:szCs w:val="16"/>
              </w:rPr>
              <w:t>Начала программирования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1C71" w14:textId="7CA687E4" w:rsidR="00057629" w:rsidRPr="002D4DFF" w:rsidRDefault="0005762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629" w:rsidRPr="002162DA" w14:paraId="197BA25C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A66" w14:textId="77777777" w:rsidR="00057629" w:rsidRPr="002D4DFF" w:rsidRDefault="00057629" w:rsidP="00057629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352" w14:textId="1E1B10AB" w:rsidR="00057629" w:rsidRPr="002D4DFF" w:rsidRDefault="0005762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7106549" w14:textId="77777777" w:rsidR="00057629" w:rsidRPr="002162DA" w:rsidRDefault="00057629" w:rsidP="00057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0A6E66" w14:textId="77777777" w:rsidR="00057629" w:rsidRPr="00702648" w:rsidRDefault="00057629" w:rsidP="00057629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2648"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2082"/>
        <w:gridCol w:w="5622"/>
      </w:tblGrid>
      <w:tr w:rsidR="00057629" w:rsidRPr="00702648" w14:paraId="1A537DF9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078" w14:textId="77777777" w:rsidR="00057629" w:rsidRPr="00702648" w:rsidRDefault="00057629" w:rsidP="00490BC9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702648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C507" w14:textId="77777777" w:rsidR="00057629" w:rsidRPr="00702648" w:rsidRDefault="00057629" w:rsidP="00490BC9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153" w14:textId="77777777" w:rsidR="00057629" w:rsidRPr="00702648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 за выполнение заданий данного уровня сложности</w:t>
            </w:r>
          </w:p>
        </w:tc>
      </w:tr>
      <w:tr w:rsidR="00057629" w:rsidRPr="00702648" w14:paraId="41ABFF20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25E" w14:textId="77777777" w:rsidR="00057629" w:rsidRPr="002D4DFF" w:rsidRDefault="00057629" w:rsidP="00490BC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754" w14:textId="706268AC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C66" w14:textId="14F3427F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7629" w:rsidRPr="00702648" w14:paraId="4B05D612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FB2" w14:textId="77777777" w:rsidR="00057629" w:rsidRPr="002D4DFF" w:rsidRDefault="00057629" w:rsidP="00490BC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7E08" w14:textId="77777777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E82D" w14:textId="028B480A" w:rsidR="00057629" w:rsidRPr="00057629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7629" w:rsidRPr="00702648" w14:paraId="5C821312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5492" w14:textId="77777777" w:rsidR="00057629" w:rsidRPr="002D4DFF" w:rsidRDefault="00057629" w:rsidP="00490BC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«Высокий»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B53" w14:textId="166052AB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D12A" w14:textId="06EACCF8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7629" w:rsidRPr="00702648" w14:paraId="799813E7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914" w14:textId="77777777" w:rsidR="00057629" w:rsidRPr="002D4DFF" w:rsidRDefault="00057629" w:rsidP="00490BC9">
            <w:pPr>
              <w:ind w:right="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816" w14:textId="6AB8352C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30BA" w14:textId="2F392558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14:paraId="0515D60F" w14:textId="77777777" w:rsidR="00057629" w:rsidRDefault="00057629" w:rsidP="00057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1C1A22A" w14:textId="77777777" w:rsidR="00057629" w:rsidRDefault="00057629" w:rsidP="00057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C76FF3F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2AF37F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 Условия проведения работы. </w:t>
      </w:r>
    </w:p>
    <w:p w14:paraId="06CC204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5FFF5F7E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F4FD8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77A700F5" w14:textId="77777777" w:rsidR="00057629" w:rsidRPr="007656A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Блок А выявляет знания обучающихся базового уровня, блок Б  - повышенного и блок С –высокого уровня.</w:t>
      </w:r>
    </w:p>
    <w:p w14:paraId="5CDCC1FF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За верное выполнение задания блока А  обучающийся получает 1 балл, блока В – 2 балла, блока С – 3 балла. За неверный ответ или его отсутствие - 0 баллов. Максимальное количество баллов, которое может набрать обучающийся, верно выполнивший задания, –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1C0B2B61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738BF69C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057629" w:rsidRPr="00397D5C" w14:paraId="31CD7C16" w14:textId="77777777" w:rsidTr="006768DD">
        <w:tc>
          <w:tcPr>
            <w:tcW w:w="2023" w:type="dxa"/>
          </w:tcPr>
          <w:p w14:paraId="5B80BEB9" w14:textId="5B17C499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023" w:type="dxa"/>
          </w:tcPr>
          <w:p w14:paraId="7521A961" w14:textId="1692926C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2023" w:type="dxa"/>
          </w:tcPr>
          <w:p w14:paraId="276BD6D7" w14:textId="1DEAF2F1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2023" w:type="dxa"/>
          </w:tcPr>
          <w:p w14:paraId="6F1DBF75" w14:textId="3EFC9EA8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2024" w:type="dxa"/>
          </w:tcPr>
          <w:p w14:paraId="6346E509" w14:textId="75B223BB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057629" w:rsidRPr="00397D5C" w14:paraId="16B4C069" w14:textId="77777777" w:rsidTr="006768DD">
        <w:tc>
          <w:tcPr>
            <w:tcW w:w="2023" w:type="dxa"/>
          </w:tcPr>
          <w:p w14:paraId="331E2E76" w14:textId="173054E2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27E92FDF" w14:textId="7336442F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7 баллов</w:t>
            </w:r>
          </w:p>
        </w:tc>
        <w:tc>
          <w:tcPr>
            <w:tcW w:w="2023" w:type="dxa"/>
          </w:tcPr>
          <w:p w14:paraId="37DE5108" w14:textId="2D69319D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– 10 баллов</w:t>
            </w:r>
          </w:p>
        </w:tc>
        <w:tc>
          <w:tcPr>
            <w:tcW w:w="2023" w:type="dxa"/>
          </w:tcPr>
          <w:p w14:paraId="66D783A2" w14:textId="395C0ABC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11-13 баллов</w:t>
            </w:r>
          </w:p>
        </w:tc>
        <w:tc>
          <w:tcPr>
            <w:tcW w:w="2024" w:type="dxa"/>
          </w:tcPr>
          <w:p w14:paraId="74E1D4FC" w14:textId="012D07C8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</w:tbl>
    <w:p w14:paraId="2F462F2C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C7936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8. Время выполнения работы.</w:t>
      </w:r>
    </w:p>
    <w:p w14:paraId="5212D85E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На выполнение работы отводится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14:paraId="3803807D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51C4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9. Дополнительные материалы и оборудование. </w:t>
      </w:r>
    </w:p>
    <w:p w14:paraId="36FB3DC4" w14:textId="77777777" w:rsidR="00057629" w:rsidRDefault="00057629" w:rsidP="00057629">
      <w:pPr>
        <w:rPr>
          <w:rFonts w:ascii="Times New Roman" w:eastAsia="Times New Roman" w:hAnsi="Times New Roman" w:cs="Times New Roman"/>
          <w:sz w:val="24"/>
          <w:szCs w:val="24"/>
        </w:rPr>
        <w:sectPr w:rsidR="00057629" w:rsidSect="007656AC">
          <w:pgSz w:w="11906" w:h="16838"/>
          <w:pgMar w:top="567" w:right="567" w:bottom="567" w:left="709" w:header="709" w:footer="709" w:gutter="0"/>
          <w:cols w:space="708"/>
          <w:docGrid w:linePitch="360"/>
        </w:sect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ручка, калькулятор.</w:t>
      </w:r>
    </w:p>
    <w:p w14:paraId="06070BDC" w14:textId="77777777" w:rsidR="00057629" w:rsidRDefault="00057629" w:rsidP="00EE2D2C">
      <w:pPr>
        <w:pStyle w:val="31"/>
        <w:shd w:val="clear" w:color="auto" w:fill="auto"/>
        <w:spacing w:before="0" w:line="220" w:lineRule="exact"/>
      </w:pPr>
    </w:p>
    <w:p w14:paraId="51765979" w14:textId="6096AED7" w:rsidR="002753DD" w:rsidRDefault="002753DD" w:rsidP="00BB33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BE60AD" w14:textId="46E81CA1" w:rsidR="00EE2D2C" w:rsidRDefault="00EE2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37C40C" w14:textId="77777777" w:rsidR="001B1A2C" w:rsidRPr="001B1A2C" w:rsidRDefault="001B1A2C" w:rsidP="001B1A2C">
      <w:pPr>
        <w:pStyle w:val="23"/>
        <w:keepNext/>
        <w:keepLines/>
        <w:shd w:val="clear" w:color="auto" w:fill="auto"/>
        <w:spacing w:after="283"/>
        <w:ind w:left="40"/>
        <w:rPr>
          <w:b/>
          <w:bCs/>
        </w:rPr>
      </w:pPr>
      <w:bookmarkStart w:id="4" w:name="bookmark7"/>
      <w:r w:rsidRPr="001B1A2C">
        <w:rPr>
          <w:b/>
          <w:bCs/>
          <w:color w:val="000000"/>
          <w:lang w:bidi="ru-RU"/>
        </w:rPr>
        <w:lastRenderedPageBreak/>
        <w:t>Контрольно-измерительный материал</w:t>
      </w:r>
      <w:r w:rsidRPr="001B1A2C">
        <w:rPr>
          <w:b/>
          <w:bCs/>
          <w:color w:val="000000"/>
          <w:lang w:bidi="ru-RU"/>
        </w:rPr>
        <w:br/>
        <w:t>для проведения</w:t>
      </w:r>
      <w:bookmarkEnd w:id="4"/>
    </w:p>
    <w:p w14:paraId="204ACBCA" w14:textId="6F9AC867" w:rsidR="00787C87" w:rsidRDefault="00787C87" w:rsidP="00787C87">
      <w:pPr>
        <w:jc w:val="center"/>
      </w:pPr>
      <w:r>
        <w:t xml:space="preserve">8 класс. </w:t>
      </w:r>
    </w:p>
    <w:p w14:paraId="29CF7A66" w14:textId="77777777" w:rsidR="0027026F" w:rsidRDefault="00787C87" w:rsidP="00787C8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Вариант 1.</w:t>
      </w:r>
      <w:r w:rsidR="0027026F" w:rsidRPr="00270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78C20C" w14:textId="1A221D6C" w:rsidR="00787C87" w:rsidRDefault="0027026F" w:rsidP="00787C87">
      <w:pPr>
        <w:jc w:val="center"/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А</w:t>
      </w:r>
    </w:p>
    <w:p w14:paraId="63B93301" w14:textId="77777777" w:rsidR="00787C87" w:rsidRPr="00886FD2" w:rsidRDefault="00787C87" w:rsidP="00C0299D">
      <w:pPr>
        <w:pStyle w:val="a6"/>
        <w:numPr>
          <w:ilvl w:val="0"/>
          <w:numId w:val="1"/>
        </w:numPr>
        <w:spacing w:after="0" w:line="240" w:lineRule="auto"/>
        <w:rPr>
          <w:lang w:val="en-US"/>
        </w:rPr>
      </w:pPr>
      <w:r>
        <w:t>Задания с выбором ответа:</w:t>
      </w:r>
    </w:p>
    <w:p w14:paraId="52E695E3" w14:textId="77777777" w:rsidR="00787C87" w:rsidRDefault="00787C87" w:rsidP="00C0299D">
      <w:pPr>
        <w:pStyle w:val="a6"/>
        <w:numPr>
          <w:ilvl w:val="0"/>
          <w:numId w:val="3"/>
        </w:numPr>
        <w:spacing w:after="0" w:line="240" w:lineRule="auto"/>
      </w:pPr>
      <w:r>
        <w:rPr>
          <w:noProof/>
        </w:rPr>
        <w:t xml:space="preserve">Определи значения переменных </w:t>
      </w:r>
      <w:r w:rsidRPr="009115F7">
        <w:rPr>
          <w:b/>
          <w:noProof/>
          <w:lang w:val="en-US"/>
        </w:rPr>
        <w:t>a</w:t>
      </w:r>
      <w:r w:rsidRPr="00806A17">
        <w:rPr>
          <w:noProof/>
        </w:rPr>
        <w:t xml:space="preserve"> </w:t>
      </w:r>
      <w:r>
        <w:rPr>
          <w:noProof/>
        </w:rPr>
        <w:t xml:space="preserve"> и </w:t>
      </w:r>
      <w:r w:rsidRPr="009115F7">
        <w:rPr>
          <w:b/>
          <w:noProof/>
          <w:lang w:val="en-US"/>
        </w:rPr>
        <w:t>b</w:t>
      </w:r>
      <w:r w:rsidRPr="00806A17">
        <w:rPr>
          <w:noProof/>
        </w:rPr>
        <w:t xml:space="preserve"> </w:t>
      </w:r>
      <w:r>
        <w:rPr>
          <w:noProof/>
        </w:rPr>
        <w:t xml:space="preserve">после выполнения фрагмента алгоритма   </w:t>
      </w:r>
    </w:p>
    <w:p w14:paraId="73110E36" w14:textId="77777777" w:rsidR="00787C87" w:rsidRPr="009115F7" w:rsidRDefault="00787C87" w:rsidP="00C0299D">
      <w:pPr>
        <w:pStyle w:val="a6"/>
        <w:numPr>
          <w:ilvl w:val="0"/>
          <w:numId w:val="4"/>
        </w:numPr>
        <w:spacing w:after="0" w:line="240" w:lineRule="auto"/>
      </w:pPr>
      <w:r>
        <w:rPr>
          <w:noProof/>
          <w:lang w:val="en-US"/>
        </w:rPr>
        <w:t>3</w:t>
      </w:r>
      <w:r>
        <w:rPr>
          <w:noProof/>
        </w:rPr>
        <w:t xml:space="preserve">, 12  </w:t>
      </w:r>
      <w:r>
        <w:rPr>
          <w:noProof/>
          <w:lang w:val="en-US"/>
        </w:rPr>
        <w:t xml:space="preserve"> </w:t>
      </w:r>
      <w:r>
        <w:rPr>
          <w:noProof/>
        </w:rPr>
        <w:t xml:space="preserve"> 2)  </w:t>
      </w:r>
      <w:r>
        <w:rPr>
          <w:noProof/>
          <w:lang w:val="en-US"/>
        </w:rPr>
        <w:t>5</w:t>
      </w:r>
      <w:r>
        <w:rPr>
          <w:noProof/>
        </w:rPr>
        <w:t>,10</w:t>
      </w:r>
      <w:r>
        <w:rPr>
          <w:noProof/>
        </w:rPr>
        <w:tab/>
        <w:t xml:space="preserve">  3) </w:t>
      </w:r>
      <w:r>
        <w:rPr>
          <w:noProof/>
          <w:lang w:val="en-US"/>
        </w:rPr>
        <w:t>2</w:t>
      </w:r>
      <w:r>
        <w:rPr>
          <w:noProof/>
        </w:rPr>
        <w:t>, 17   4)  10, 5</w:t>
      </w:r>
    </w:p>
    <w:p w14:paraId="705B2B45" w14:textId="77777777" w:rsidR="00787C87" w:rsidRDefault="00787C87" w:rsidP="00787C87">
      <w:pPr>
        <w:pStyle w:val="a6"/>
        <w:ind w:left="1080"/>
      </w:pPr>
    </w:p>
    <w:p w14:paraId="7497E76E" w14:textId="77777777" w:rsidR="00787C87" w:rsidRDefault="00787C87" w:rsidP="00787C87">
      <w:pPr>
        <w:pStyle w:val="a6"/>
        <w:ind w:left="2410"/>
        <w:jc w:val="center"/>
      </w:pPr>
      <w:r>
        <w:rPr>
          <w:noProof/>
        </w:rPr>
        <w:drawing>
          <wp:inline distT="0" distB="0" distL="0" distR="0" wp14:anchorId="4177BDE1" wp14:editId="29BC3A21">
            <wp:extent cx="1373207" cy="590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207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6606C" w14:textId="77777777" w:rsidR="00787C87" w:rsidRDefault="00787C87" w:rsidP="00787C87"/>
    <w:p w14:paraId="5DFDD3A4" w14:textId="77777777" w:rsidR="00787C87" w:rsidRDefault="00787C87" w:rsidP="00C0299D">
      <w:pPr>
        <w:pStyle w:val="a6"/>
        <w:numPr>
          <w:ilvl w:val="0"/>
          <w:numId w:val="3"/>
        </w:numPr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0ED237" wp14:editId="14A353BC">
            <wp:simplePos x="0" y="0"/>
            <wp:positionH relativeFrom="column">
              <wp:posOffset>2459355</wp:posOffset>
            </wp:positionH>
            <wp:positionV relativeFrom="paragraph">
              <wp:posOffset>285115</wp:posOffset>
            </wp:positionV>
            <wp:extent cx="1314450" cy="104775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Определи значения переменной </w:t>
      </w:r>
      <w:r w:rsidRPr="009115F7">
        <w:rPr>
          <w:b/>
          <w:noProof/>
        </w:rPr>
        <w:t>с</w:t>
      </w:r>
      <w:r>
        <w:rPr>
          <w:noProof/>
        </w:rPr>
        <w:t xml:space="preserve"> </w:t>
      </w:r>
      <w:r w:rsidRPr="00806A17">
        <w:rPr>
          <w:noProof/>
        </w:rPr>
        <w:t xml:space="preserve"> </w:t>
      </w:r>
      <w:r>
        <w:rPr>
          <w:noProof/>
        </w:rPr>
        <w:t xml:space="preserve">после выполнения фрагмента алгоритма   </w:t>
      </w:r>
    </w:p>
    <w:p w14:paraId="6DAD3490" w14:textId="77777777" w:rsidR="00787C87" w:rsidRDefault="00787C87" w:rsidP="00C0299D">
      <w:pPr>
        <w:pStyle w:val="a6"/>
        <w:numPr>
          <w:ilvl w:val="0"/>
          <w:numId w:val="5"/>
        </w:numPr>
        <w:spacing w:after="0" w:line="240" w:lineRule="auto"/>
      </w:pPr>
      <w:r>
        <w:rPr>
          <w:noProof/>
        </w:rPr>
        <w:t xml:space="preserve">72  </w:t>
      </w:r>
      <w:r>
        <w:rPr>
          <w:noProof/>
          <w:lang w:val="en-US"/>
        </w:rPr>
        <w:t xml:space="preserve"> </w:t>
      </w:r>
      <w:r>
        <w:rPr>
          <w:noProof/>
        </w:rPr>
        <w:t xml:space="preserve"> 2)  75</w:t>
      </w:r>
      <w:r>
        <w:rPr>
          <w:noProof/>
        </w:rPr>
        <w:tab/>
        <w:t xml:space="preserve">  3) 70   4)  71</w:t>
      </w:r>
    </w:p>
    <w:p w14:paraId="28C65E11" w14:textId="77777777" w:rsidR="00787C87" w:rsidRDefault="00787C87" w:rsidP="00787C87">
      <w:pPr>
        <w:pStyle w:val="a6"/>
        <w:rPr>
          <w:lang w:val="en-US"/>
        </w:rPr>
      </w:pPr>
    </w:p>
    <w:p w14:paraId="5D137F6D" w14:textId="77777777" w:rsidR="00787C87" w:rsidRDefault="00787C87" w:rsidP="00787C87">
      <w:pPr>
        <w:pStyle w:val="a6"/>
        <w:rPr>
          <w:lang w:val="en-US"/>
        </w:rPr>
      </w:pPr>
    </w:p>
    <w:p w14:paraId="500C5CDA" w14:textId="77777777" w:rsidR="00787C87" w:rsidRDefault="00787C87" w:rsidP="00787C87">
      <w:pPr>
        <w:pStyle w:val="a6"/>
        <w:rPr>
          <w:lang w:val="en-US"/>
        </w:rPr>
      </w:pPr>
    </w:p>
    <w:p w14:paraId="0552F263" w14:textId="77777777" w:rsidR="00787C87" w:rsidRPr="009115F7" w:rsidRDefault="00787C87" w:rsidP="00787C87">
      <w:pPr>
        <w:pStyle w:val="a6"/>
        <w:rPr>
          <w:lang w:val="en-US"/>
        </w:rPr>
      </w:pPr>
    </w:p>
    <w:p w14:paraId="5A29759D" w14:textId="77777777" w:rsidR="00787C87" w:rsidRPr="009115F7" w:rsidRDefault="00787C87" w:rsidP="00787C87">
      <w:pPr>
        <w:jc w:val="center"/>
        <w:rPr>
          <w:lang w:val="en-US"/>
        </w:rPr>
      </w:pPr>
    </w:p>
    <w:p w14:paraId="0391E3FA" w14:textId="77777777" w:rsidR="00787C87" w:rsidRPr="009115F7" w:rsidRDefault="00787C87" w:rsidP="00C0299D">
      <w:pPr>
        <w:pStyle w:val="a6"/>
        <w:numPr>
          <w:ilvl w:val="0"/>
          <w:numId w:val="3"/>
        </w:numPr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D01F46" wp14:editId="434CA150">
            <wp:simplePos x="0" y="0"/>
            <wp:positionH relativeFrom="column">
              <wp:posOffset>2459355</wp:posOffset>
            </wp:positionH>
            <wp:positionV relativeFrom="paragraph">
              <wp:posOffset>321310</wp:posOffset>
            </wp:positionV>
            <wp:extent cx="942975" cy="1066800"/>
            <wp:effectExtent l="19050" t="0" r="9525" b="0"/>
            <wp:wrapNone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Какое значение примет переменная </w:t>
      </w:r>
      <w:r w:rsidRPr="009115F7">
        <w:rPr>
          <w:b/>
          <w:lang w:val="en-US"/>
        </w:rPr>
        <w:t>y</w:t>
      </w:r>
      <w:r w:rsidRPr="009115F7">
        <w:t xml:space="preserve"> </w:t>
      </w:r>
      <w:r>
        <w:t>после выполнения фрагмента программы</w:t>
      </w:r>
    </w:p>
    <w:p w14:paraId="0EE39C6E" w14:textId="77777777" w:rsidR="00787C87" w:rsidRDefault="00787C87" w:rsidP="00C0299D">
      <w:pPr>
        <w:pStyle w:val="a6"/>
        <w:numPr>
          <w:ilvl w:val="0"/>
          <w:numId w:val="6"/>
        </w:numPr>
        <w:spacing w:after="0" w:line="240" w:lineRule="auto"/>
      </w:pPr>
      <w:r>
        <w:rPr>
          <w:noProof/>
          <w:lang w:val="en-US"/>
        </w:rPr>
        <w:t>26</w:t>
      </w:r>
      <w:r>
        <w:rPr>
          <w:noProof/>
        </w:rPr>
        <w:t xml:space="preserve">  </w:t>
      </w:r>
      <w:r>
        <w:rPr>
          <w:noProof/>
          <w:lang w:val="en-US"/>
        </w:rPr>
        <w:t xml:space="preserve"> </w:t>
      </w:r>
      <w:r>
        <w:rPr>
          <w:noProof/>
        </w:rPr>
        <w:t xml:space="preserve"> 2)  </w:t>
      </w:r>
      <w:r>
        <w:rPr>
          <w:noProof/>
          <w:lang w:val="en-US"/>
        </w:rPr>
        <w:t>16</w:t>
      </w:r>
      <w:r>
        <w:rPr>
          <w:noProof/>
        </w:rPr>
        <w:tab/>
        <w:t xml:space="preserve">  3) </w:t>
      </w:r>
      <w:r>
        <w:rPr>
          <w:noProof/>
          <w:lang w:val="en-US"/>
        </w:rPr>
        <w:t>27</w:t>
      </w:r>
      <w:r>
        <w:rPr>
          <w:noProof/>
        </w:rPr>
        <w:t xml:space="preserve">   4)  </w:t>
      </w:r>
      <w:r>
        <w:rPr>
          <w:noProof/>
          <w:lang w:val="en-US"/>
        </w:rPr>
        <w:t>19</w:t>
      </w:r>
    </w:p>
    <w:p w14:paraId="4CF4DAB0" w14:textId="77777777" w:rsidR="00787C87" w:rsidRPr="009115F7" w:rsidRDefault="00787C87" w:rsidP="00787C87">
      <w:pPr>
        <w:pStyle w:val="a6"/>
      </w:pPr>
    </w:p>
    <w:p w14:paraId="68766AA7" w14:textId="77777777" w:rsidR="00787C87" w:rsidRDefault="00787C87" w:rsidP="00787C87">
      <w:pPr>
        <w:pStyle w:val="a6"/>
        <w:jc w:val="center"/>
        <w:rPr>
          <w:lang w:val="en-US"/>
        </w:rPr>
      </w:pPr>
    </w:p>
    <w:p w14:paraId="21E664E8" w14:textId="77777777" w:rsidR="00787C87" w:rsidRPr="009115F7" w:rsidRDefault="00787C87" w:rsidP="00787C87">
      <w:pPr>
        <w:pStyle w:val="a6"/>
        <w:rPr>
          <w:lang w:val="en-US"/>
        </w:rPr>
      </w:pPr>
    </w:p>
    <w:p w14:paraId="1EB9E2C3" w14:textId="77777777" w:rsidR="00787C87" w:rsidRDefault="00787C87" w:rsidP="00787C87"/>
    <w:p w14:paraId="5C3D1B72" w14:textId="77777777" w:rsidR="00787C87" w:rsidRDefault="00787C87" w:rsidP="00787C87"/>
    <w:p w14:paraId="2F52BEA1" w14:textId="77777777" w:rsidR="00787C87" w:rsidRDefault="00787C87" w:rsidP="00787C87">
      <w:pPr>
        <w:pStyle w:val="a6"/>
        <w:ind w:left="0"/>
      </w:pPr>
    </w:p>
    <w:p w14:paraId="1467F4A4" w14:textId="77777777" w:rsidR="00787C87" w:rsidRDefault="00787C87" w:rsidP="00787C87">
      <w:r>
        <w:t>4.  Какому логическому выражению соответствует таблица истинности</w:t>
      </w:r>
    </w:p>
    <w:tbl>
      <w:tblPr>
        <w:tblStyle w:val="a3"/>
        <w:tblW w:w="0" w:type="auto"/>
        <w:tblInd w:w="2238" w:type="dxa"/>
        <w:tblLook w:val="04A0" w:firstRow="1" w:lastRow="0" w:firstColumn="1" w:lastColumn="0" w:noHBand="0" w:noVBand="1"/>
      </w:tblPr>
      <w:tblGrid>
        <w:gridCol w:w="675"/>
        <w:gridCol w:w="709"/>
        <w:gridCol w:w="567"/>
      </w:tblGrid>
      <w:tr w:rsidR="00787C87" w14:paraId="2BDE0196" w14:textId="77777777" w:rsidTr="00490BC9">
        <w:tc>
          <w:tcPr>
            <w:tcW w:w="675" w:type="dxa"/>
          </w:tcPr>
          <w:p w14:paraId="7320FC5C" w14:textId="77777777" w:rsidR="00787C87" w:rsidRDefault="00787C87" w:rsidP="00490BC9">
            <w:r>
              <w:t>А</w:t>
            </w:r>
          </w:p>
        </w:tc>
        <w:tc>
          <w:tcPr>
            <w:tcW w:w="709" w:type="dxa"/>
          </w:tcPr>
          <w:p w14:paraId="537E4BE2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67" w:type="dxa"/>
          </w:tcPr>
          <w:p w14:paraId="2F31FDAF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787C87" w14:paraId="3CBDD371" w14:textId="77777777" w:rsidTr="00490BC9">
        <w:tc>
          <w:tcPr>
            <w:tcW w:w="675" w:type="dxa"/>
          </w:tcPr>
          <w:p w14:paraId="7EEF9741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 xml:space="preserve"> 0</w:t>
            </w:r>
          </w:p>
        </w:tc>
        <w:tc>
          <w:tcPr>
            <w:tcW w:w="709" w:type="dxa"/>
          </w:tcPr>
          <w:p w14:paraId="488A888E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05A597D1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87C87" w14:paraId="0A5068F4" w14:textId="77777777" w:rsidTr="00490BC9">
        <w:tc>
          <w:tcPr>
            <w:tcW w:w="675" w:type="dxa"/>
          </w:tcPr>
          <w:p w14:paraId="59655776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1FD939AA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6B85E288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87C87" w14:paraId="636C2295" w14:textId="77777777" w:rsidTr="00490BC9">
        <w:tc>
          <w:tcPr>
            <w:tcW w:w="675" w:type="dxa"/>
          </w:tcPr>
          <w:p w14:paraId="49D721B2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5D348753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433856F1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87C87" w14:paraId="13F3F7CC" w14:textId="77777777" w:rsidTr="00490BC9">
        <w:tc>
          <w:tcPr>
            <w:tcW w:w="675" w:type="dxa"/>
          </w:tcPr>
          <w:p w14:paraId="46778F76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73C779D5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4699C3A9" w14:textId="77777777" w:rsidR="00787C87" w:rsidRPr="00BD425D" w:rsidRDefault="00787C87" w:rsidP="00490BC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117618F1" w14:textId="77777777" w:rsidR="00787C87" w:rsidRDefault="00787C87" w:rsidP="00787C87">
      <w:pPr>
        <w:pStyle w:val="a6"/>
        <w:ind w:left="405"/>
        <w:rPr>
          <w:lang w:val="en-US"/>
        </w:rPr>
      </w:pPr>
    </w:p>
    <w:p w14:paraId="7AA78221" w14:textId="77777777" w:rsidR="00787C87" w:rsidRPr="009115F7" w:rsidRDefault="00787C87" w:rsidP="00C0299D">
      <w:pPr>
        <w:pStyle w:val="a6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A &amp; B       2) A v B      3) </w:t>
      </w:r>
      <w:r>
        <w:rPr>
          <w:rFonts w:cs="Times New Roman"/>
          <w:lang w:val="en-US"/>
        </w:rPr>
        <w:t>⌐</w:t>
      </w:r>
      <w:r>
        <w:rPr>
          <w:lang w:val="en-US"/>
        </w:rPr>
        <w:t xml:space="preserve">(A &amp; B)     4)  </w:t>
      </w:r>
      <w:r>
        <w:rPr>
          <w:rFonts w:cs="Times New Roman"/>
          <w:lang w:val="en-US"/>
        </w:rPr>
        <w:t>⌐</w:t>
      </w:r>
      <w:r>
        <w:rPr>
          <w:lang w:val="en-US"/>
        </w:rPr>
        <w:t xml:space="preserve">A &amp; </w:t>
      </w:r>
      <w:r>
        <w:rPr>
          <w:rFonts w:cs="Times New Roman"/>
          <w:lang w:val="en-US"/>
        </w:rPr>
        <w:t>⌐B</w:t>
      </w:r>
    </w:p>
    <w:p w14:paraId="07382F1E" w14:textId="77777777" w:rsidR="00787C87" w:rsidRDefault="00787C87" w:rsidP="00787C87">
      <w:pPr>
        <w:rPr>
          <w:lang w:val="en-US"/>
        </w:rPr>
      </w:pPr>
    </w:p>
    <w:p w14:paraId="11744095" w14:textId="77777777" w:rsidR="00787C87" w:rsidRDefault="00787C87" w:rsidP="00787C87">
      <w:pPr>
        <w:rPr>
          <w:lang w:val="en-US"/>
        </w:rPr>
      </w:pPr>
    </w:p>
    <w:p w14:paraId="33DE4DD3" w14:textId="08CFEDE7" w:rsidR="00787C87" w:rsidRPr="0027026F" w:rsidRDefault="0027026F" w:rsidP="00C0299D">
      <w:pPr>
        <w:pStyle w:val="a6"/>
        <w:numPr>
          <w:ilvl w:val="0"/>
          <w:numId w:val="1"/>
        </w:numPr>
        <w:spacing w:after="0" w:line="240" w:lineRule="auto"/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Часть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7C87">
        <w:t>Задания с записью решения:</w:t>
      </w:r>
    </w:p>
    <w:p w14:paraId="725C6C3E" w14:textId="77777777" w:rsidR="00787C87" w:rsidRPr="0027026F" w:rsidRDefault="00787C87" w:rsidP="00787C87">
      <w:pPr>
        <w:pStyle w:val="a6"/>
        <w:ind w:left="1080"/>
      </w:pPr>
    </w:p>
    <w:p w14:paraId="5EB1897F" w14:textId="77777777" w:rsidR="00787C87" w:rsidRDefault="00787C87" w:rsidP="00787C87">
      <w:pPr>
        <w:pStyle w:val="a6"/>
        <w:ind w:left="0"/>
      </w:pPr>
      <w:r>
        <w:t xml:space="preserve">5.  Переведи десятичное число  </w:t>
      </w:r>
      <w:r>
        <w:rPr>
          <w:b/>
        </w:rPr>
        <w:t>135</w:t>
      </w:r>
      <w:r w:rsidRPr="00544D9A">
        <w:rPr>
          <w:b/>
          <w:vertAlign w:val="subscript"/>
        </w:rPr>
        <w:t>10</w:t>
      </w:r>
      <w:r w:rsidRPr="00544D9A">
        <w:rPr>
          <w:b/>
        </w:rPr>
        <w:t xml:space="preserve">  </w:t>
      </w:r>
      <w:r>
        <w:t xml:space="preserve">  </w:t>
      </w:r>
      <w:r w:rsidRPr="00544D9A">
        <w:t>в</w:t>
      </w:r>
      <w:r>
        <w:t xml:space="preserve"> двоичную и восьмеричную  систему счисления.</w:t>
      </w:r>
    </w:p>
    <w:p w14:paraId="5BF4BA75" w14:textId="77777777" w:rsidR="00787C87" w:rsidRDefault="00787C87" w:rsidP="00787C87">
      <w:pPr>
        <w:pStyle w:val="a6"/>
        <w:ind w:left="0"/>
      </w:pPr>
      <w:r>
        <w:t xml:space="preserve">6. Переведи двоичное число  </w:t>
      </w:r>
      <w:r w:rsidRPr="00A266D9">
        <w:rPr>
          <w:b/>
        </w:rPr>
        <w:t>100001</w:t>
      </w:r>
      <w:r w:rsidRPr="00A266D9">
        <w:rPr>
          <w:b/>
          <w:vertAlign w:val="subscript"/>
        </w:rPr>
        <w:t>2</w:t>
      </w:r>
      <w:r w:rsidRPr="00A266D9">
        <w:rPr>
          <w:b/>
        </w:rPr>
        <w:t xml:space="preserve"> </w:t>
      </w:r>
      <w:r>
        <w:t xml:space="preserve"> в десятичную систему счисления.</w:t>
      </w:r>
    </w:p>
    <w:p w14:paraId="56A1F4DE" w14:textId="77777777" w:rsidR="00787C87" w:rsidRDefault="00787C87" w:rsidP="00787C87">
      <w:pPr>
        <w:pStyle w:val="a6"/>
        <w:ind w:left="0"/>
      </w:pPr>
      <w:r>
        <w:t>7. Выполни действия в двоичной системе счисления</w:t>
      </w:r>
    </w:p>
    <w:p w14:paraId="1E3BC4BD" w14:textId="77777777" w:rsidR="00787C87" w:rsidRPr="00A266D9" w:rsidRDefault="00787C87" w:rsidP="00787C87">
      <w:pPr>
        <w:pStyle w:val="a6"/>
        <w:ind w:left="0"/>
        <w:jc w:val="center"/>
      </w:pPr>
      <w:r>
        <w:rPr>
          <w:noProof/>
        </w:rPr>
        <w:drawing>
          <wp:inline distT="0" distB="0" distL="0" distR="0" wp14:anchorId="6DD54E94" wp14:editId="2B347FC6">
            <wp:extent cx="1000125" cy="367614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67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F74333" w14:textId="77777777" w:rsidR="00787C87" w:rsidRDefault="00787C87" w:rsidP="00787C87">
      <w:r>
        <w:t xml:space="preserve">8.  Реши задачу с помощью кругов Эйлера  </w:t>
      </w:r>
    </w:p>
    <w:p w14:paraId="29D9F2BD" w14:textId="2BE65C9C" w:rsidR="00787C87" w:rsidRDefault="00787C87" w:rsidP="00787C87">
      <w:r>
        <w:rPr>
          <w:noProof/>
        </w:rPr>
        <w:drawing>
          <wp:inline distT="0" distB="0" distL="0" distR="0" wp14:anchorId="18169A16" wp14:editId="3621F896">
            <wp:extent cx="3695700" cy="1166682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230" cy="116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7B8E29" w14:textId="5FC50243" w:rsidR="0027026F" w:rsidRDefault="0027026F" w:rsidP="00787C87"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29421634" w14:textId="77777777" w:rsidR="00787C87" w:rsidRDefault="00787C87" w:rsidP="00787C87">
      <w:r>
        <w:rPr>
          <w:noProof/>
        </w:rPr>
        <w:drawing>
          <wp:anchor distT="0" distB="0" distL="114300" distR="114300" simplePos="0" relativeHeight="251659264" behindDoc="0" locked="0" layoutInCell="1" allowOverlap="1" wp14:anchorId="504A6DFB" wp14:editId="526A07B4">
            <wp:simplePos x="0" y="0"/>
            <wp:positionH relativeFrom="column">
              <wp:posOffset>115570</wp:posOffset>
            </wp:positionH>
            <wp:positionV relativeFrom="paragraph">
              <wp:posOffset>158750</wp:posOffset>
            </wp:positionV>
            <wp:extent cx="1009650" cy="164362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4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9.  Построй таблицу истинности для логического выражения </w:t>
      </w:r>
    </w:p>
    <w:p w14:paraId="675A7EB0" w14:textId="77777777" w:rsidR="00787C87" w:rsidRDefault="00787C87" w:rsidP="00787C87"/>
    <w:p w14:paraId="15BB0FD0" w14:textId="77777777" w:rsidR="00787C87" w:rsidRDefault="00787C87" w:rsidP="00787C87">
      <w:r>
        <w:t xml:space="preserve">10.  Преобразуй  блок- схему в алгоритм на алгоритмическом языке </w:t>
      </w:r>
      <w:r w:rsidRPr="004E28D6">
        <w:rPr>
          <w:b/>
        </w:rPr>
        <w:t xml:space="preserve">или </w:t>
      </w:r>
      <w:r>
        <w:rPr>
          <w:b/>
        </w:rPr>
        <w:t xml:space="preserve">в </w:t>
      </w:r>
      <w:r>
        <w:t>программу на языке Паскаль.</w:t>
      </w:r>
    </w:p>
    <w:p w14:paraId="445A6B4A" w14:textId="77777777" w:rsidR="00787C87" w:rsidRDefault="00787C87" w:rsidP="00787C87"/>
    <w:p w14:paraId="5BD2CFB8" w14:textId="77777777" w:rsidR="00787C87" w:rsidRPr="00886FD2" w:rsidRDefault="00787C87" w:rsidP="00787C87">
      <w:pPr>
        <w:jc w:val="center"/>
      </w:pPr>
      <w:r>
        <w:rPr>
          <w:noProof/>
        </w:rPr>
        <w:drawing>
          <wp:inline distT="0" distB="0" distL="0" distR="0" wp14:anchorId="48B67635" wp14:editId="1AE1A5B9">
            <wp:extent cx="2295525" cy="3232043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865" cy="323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9F3337" w14:textId="77777777" w:rsidR="00EE2D2C" w:rsidRPr="00D14EAD" w:rsidRDefault="00EE2D2C" w:rsidP="00BB33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2D2C" w:rsidRPr="00D14EAD" w:rsidSect="00EE2D2C">
      <w:headerReference w:type="default" r:id="rId14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3664"/>
    <w:multiLevelType w:val="hybridMultilevel"/>
    <w:tmpl w:val="B77C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644F3"/>
    <w:multiLevelType w:val="hybridMultilevel"/>
    <w:tmpl w:val="E528AFE6"/>
    <w:lvl w:ilvl="0" w:tplc="FB00C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0215BD"/>
    <w:multiLevelType w:val="hybridMultilevel"/>
    <w:tmpl w:val="4CD4D466"/>
    <w:lvl w:ilvl="0" w:tplc="083E7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B1F38"/>
    <w:multiLevelType w:val="hybridMultilevel"/>
    <w:tmpl w:val="9DFEBCF2"/>
    <w:lvl w:ilvl="0" w:tplc="89C0EB5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8B63536"/>
    <w:multiLevelType w:val="hybridMultilevel"/>
    <w:tmpl w:val="1040C1B2"/>
    <w:lvl w:ilvl="0" w:tplc="4A90D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B22D5A"/>
    <w:multiLevelType w:val="hybridMultilevel"/>
    <w:tmpl w:val="E152B4D4"/>
    <w:lvl w:ilvl="0" w:tplc="9670D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57629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4E94"/>
    <w:rsid w:val="002554C0"/>
    <w:rsid w:val="0027026F"/>
    <w:rsid w:val="002753DD"/>
    <w:rsid w:val="002A30AA"/>
    <w:rsid w:val="003007EB"/>
    <w:rsid w:val="0030196C"/>
    <w:rsid w:val="00365CD7"/>
    <w:rsid w:val="00403405"/>
    <w:rsid w:val="00442080"/>
    <w:rsid w:val="00460446"/>
    <w:rsid w:val="004C1DD2"/>
    <w:rsid w:val="005025FC"/>
    <w:rsid w:val="005061AC"/>
    <w:rsid w:val="00524A31"/>
    <w:rsid w:val="00533E5E"/>
    <w:rsid w:val="00553CF8"/>
    <w:rsid w:val="00624B43"/>
    <w:rsid w:val="006B4FDC"/>
    <w:rsid w:val="006E53FD"/>
    <w:rsid w:val="00787C87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E0BC4"/>
    <w:rsid w:val="00942BBB"/>
    <w:rsid w:val="009A7898"/>
    <w:rsid w:val="00A15364"/>
    <w:rsid w:val="00A43E15"/>
    <w:rsid w:val="00A64010"/>
    <w:rsid w:val="00B1489B"/>
    <w:rsid w:val="00B73C4D"/>
    <w:rsid w:val="00BB33A8"/>
    <w:rsid w:val="00BB6940"/>
    <w:rsid w:val="00BD07D6"/>
    <w:rsid w:val="00C0299D"/>
    <w:rsid w:val="00C90D7F"/>
    <w:rsid w:val="00D14EAD"/>
    <w:rsid w:val="00D451A7"/>
    <w:rsid w:val="00D55191"/>
    <w:rsid w:val="00D825BA"/>
    <w:rsid w:val="00D83AF5"/>
    <w:rsid w:val="00DB588D"/>
    <w:rsid w:val="00DD3928"/>
    <w:rsid w:val="00E429E9"/>
    <w:rsid w:val="00E91E7B"/>
    <w:rsid w:val="00EE2D2C"/>
    <w:rsid w:val="00F0756D"/>
    <w:rsid w:val="00F17377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05762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7629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2">
    <w:name w:val="Body Text Indent"/>
    <w:basedOn w:val="a"/>
    <w:link w:val="af3"/>
    <w:uiPriority w:val="99"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57629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4">
    <w:name w:val="Body Text"/>
    <w:basedOn w:val="a"/>
    <w:link w:val="af5"/>
    <w:unhideWhenUsed/>
    <w:rsid w:val="000576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5">
    <w:name w:val="Основной текст Знак"/>
    <w:basedOn w:val="a0"/>
    <w:link w:val="af4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057629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6">
    <w:name w:val="Normal (Web)"/>
    <w:basedOn w:val="a"/>
    <w:link w:val="af7"/>
    <w:uiPriority w:val="99"/>
    <w:unhideWhenUsed/>
    <w:rsid w:val="0005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бычный (Интернет) Знак"/>
    <w:basedOn w:val="a0"/>
    <w:link w:val="af6"/>
    <w:uiPriority w:val="99"/>
    <w:rsid w:val="000576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2020-09-15T16:48:00Z</cp:lastPrinted>
  <dcterms:created xsi:type="dcterms:W3CDTF">2024-03-11T11:52:00Z</dcterms:created>
  <dcterms:modified xsi:type="dcterms:W3CDTF">2024-03-12T02:58:00Z</dcterms:modified>
</cp:coreProperties>
</file>