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10BE249A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698EDA5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285C51B8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78B7C63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3B81D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EF21ED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19967F0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94876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1BACC0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3092EF9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0FFD708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08D1F51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79B4EA64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C90F98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C0E1BE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Информатика</w:t>
      </w:r>
    </w:p>
    <w:p w14:paraId="46A9296F" w14:textId="43E7C954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BD20DE">
        <w:rPr>
          <w:rFonts w:ascii="Times New Roman" w:eastAsia="Times New Roman" w:hAnsi="Times New Roman" w:cs="Times New Roman"/>
          <w:sz w:val="32"/>
          <w:szCs w:val="32"/>
          <w:lang w:bidi="ru-RU"/>
        </w:rPr>
        <w:t>9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05D5BC8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314F942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057629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30B01B19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BD20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BD20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4FE85A40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20D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BD20D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77777777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контрольная работа (ККР</w:t>
      </w:r>
      <w:proofErr w:type="gramStart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+ контрольные задания). </w:t>
      </w:r>
    </w:p>
    <w:p w14:paraId="261A89ED" w14:textId="77777777" w:rsidR="00432E9C" w:rsidRPr="00432E9C" w:rsidRDefault="00432E9C" w:rsidP="00432E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двух частей. </w:t>
      </w:r>
    </w:p>
    <w:p w14:paraId="632A0377" w14:textId="0460C87E" w:rsidR="00432E9C" w:rsidRPr="00432E9C" w:rsidRDefault="00432E9C" w:rsidP="00432E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 содержит 5 заданий базового уровня и 1 задание повышенного уровня сложности, среди которых задания с выбором варианта ответа. В этой части собраны задания с выбором ответа, подразумевающие выбор одного правильного ответа из четырёх предложенных.</w:t>
      </w:r>
    </w:p>
    <w:p w14:paraId="5FD295E6" w14:textId="5DD3D92D" w:rsidR="0027026F" w:rsidRDefault="00432E9C" w:rsidP="00432E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2 содержит два задания повышенного уровня, в которых нужно представить свой </w:t>
      </w:r>
      <w:proofErr w:type="spellStart"/>
      <w:proofErr w:type="gramStart"/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ответ.</w:t>
      </w:r>
      <w:r w:rsidR="0027026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27026F">
        <w:rPr>
          <w:rFonts w:ascii="Times New Roman" w:eastAsia="Times New Roman" w:hAnsi="Times New Roman" w:cs="Times New Roman"/>
          <w:sz w:val="24"/>
          <w:szCs w:val="24"/>
        </w:rPr>
        <w:t xml:space="preserve">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432E9C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432E9C" w:rsidRPr="004205B9" w:rsidRDefault="00432E9C" w:rsidP="00432E9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076F6A5E" w:rsidR="00432E9C" w:rsidRPr="004205B9" w:rsidRDefault="00432E9C" w:rsidP="00432E9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6D1E">
              <w:t>«2»</w:t>
            </w:r>
          </w:p>
        </w:tc>
        <w:tc>
          <w:tcPr>
            <w:tcW w:w="1569" w:type="dxa"/>
          </w:tcPr>
          <w:p w14:paraId="7DDC1D86" w14:textId="1B668B51" w:rsidR="00432E9C" w:rsidRPr="004205B9" w:rsidRDefault="00432E9C" w:rsidP="00432E9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6D1E">
              <w:t>«3»</w:t>
            </w:r>
          </w:p>
        </w:tc>
        <w:tc>
          <w:tcPr>
            <w:tcW w:w="1701" w:type="dxa"/>
          </w:tcPr>
          <w:p w14:paraId="00659A4A" w14:textId="128274EB" w:rsidR="00432E9C" w:rsidRPr="004205B9" w:rsidRDefault="00432E9C" w:rsidP="00432E9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6D1E">
              <w:t>«4»</w:t>
            </w:r>
          </w:p>
        </w:tc>
        <w:tc>
          <w:tcPr>
            <w:tcW w:w="1833" w:type="dxa"/>
          </w:tcPr>
          <w:p w14:paraId="54DCBF0E" w14:textId="7C626C80" w:rsidR="00432E9C" w:rsidRPr="004205B9" w:rsidRDefault="00432E9C" w:rsidP="00432E9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6D1E">
              <w:t>«5»</w:t>
            </w:r>
          </w:p>
        </w:tc>
      </w:tr>
      <w:tr w:rsidR="00432E9C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432E9C" w:rsidRPr="00061827" w:rsidRDefault="00432E9C" w:rsidP="00432E9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239E0DEA" w:rsidR="00432E9C" w:rsidRPr="00061827" w:rsidRDefault="00432E9C" w:rsidP="00432E9C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1E">
              <w:t>1-4</w:t>
            </w:r>
          </w:p>
        </w:tc>
        <w:tc>
          <w:tcPr>
            <w:tcW w:w="1569" w:type="dxa"/>
          </w:tcPr>
          <w:p w14:paraId="3540CE19" w14:textId="70F179CA" w:rsidR="00432E9C" w:rsidRPr="00061827" w:rsidRDefault="00432E9C" w:rsidP="00432E9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1E">
              <w:t>5-6</w:t>
            </w:r>
          </w:p>
        </w:tc>
        <w:tc>
          <w:tcPr>
            <w:tcW w:w="1701" w:type="dxa"/>
          </w:tcPr>
          <w:p w14:paraId="122F75D1" w14:textId="1C633F1E" w:rsidR="00432E9C" w:rsidRPr="00061827" w:rsidRDefault="00432E9C" w:rsidP="00432E9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1E">
              <w:t>7-8</w:t>
            </w:r>
          </w:p>
        </w:tc>
        <w:tc>
          <w:tcPr>
            <w:tcW w:w="1833" w:type="dxa"/>
          </w:tcPr>
          <w:p w14:paraId="41C79982" w14:textId="1018BFD3" w:rsidR="00432E9C" w:rsidRPr="00061827" w:rsidRDefault="00432E9C" w:rsidP="00432E9C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D1E">
              <w:t>9-10</w:t>
            </w:r>
          </w:p>
        </w:tc>
      </w:tr>
      <w:bookmarkEnd w:id="1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55276A75" w14:textId="6C9ED0CA" w:rsidR="00432E9C" w:rsidRPr="006761F8" w:rsidRDefault="0027026F" w:rsidP="00432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  <w:bookmarkEnd w:id="0"/>
      <w:r w:rsidR="00432E9C">
        <w:rPr>
          <w:rFonts w:ascii="Arial" w:hAnsi="Arial" w:cs="Arial"/>
          <w:b/>
          <w:sz w:val="24"/>
          <w:szCs w:val="24"/>
        </w:rPr>
        <w:lastRenderedPageBreak/>
        <w:t>К</w:t>
      </w:r>
      <w:r w:rsidR="00432E9C" w:rsidRPr="006761F8">
        <w:rPr>
          <w:rFonts w:ascii="Arial" w:hAnsi="Arial" w:cs="Arial"/>
          <w:b/>
          <w:sz w:val="24"/>
          <w:szCs w:val="24"/>
        </w:rPr>
        <w:t>одификатор</w:t>
      </w:r>
    </w:p>
    <w:p w14:paraId="642BFA55" w14:textId="77777777" w:rsidR="00432E9C" w:rsidRPr="006761F8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элементов содержания и требований к уровню подготовки обучающихся</w:t>
      </w:r>
      <w:r>
        <w:rPr>
          <w:rFonts w:ascii="Arial" w:hAnsi="Arial" w:cs="Arial"/>
          <w:b/>
          <w:sz w:val="24"/>
          <w:szCs w:val="24"/>
        </w:rPr>
        <w:t xml:space="preserve"> 9 класса </w:t>
      </w:r>
      <w:r w:rsidRPr="006761F8">
        <w:rPr>
          <w:rFonts w:ascii="Arial" w:hAnsi="Arial" w:cs="Arial"/>
          <w:b/>
          <w:sz w:val="24"/>
          <w:szCs w:val="24"/>
        </w:rPr>
        <w:t xml:space="preserve">для проведения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</w:p>
    <w:p w14:paraId="062F7FBA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6743A4CF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291699C7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6761F8">
        <w:rPr>
          <w:rFonts w:ascii="Arial" w:hAnsi="Arial" w:cs="Arial"/>
          <w:sz w:val="24"/>
          <w:szCs w:val="24"/>
        </w:rPr>
        <w:t>1. Перечень элементов содержания, проверяемых в ходе выполнения работы</w:t>
      </w:r>
      <w:r>
        <w:rPr>
          <w:rFonts w:ascii="Arial" w:hAnsi="Arial" w:cs="Arial"/>
          <w:sz w:val="24"/>
          <w:szCs w:val="24"/>
        </w:rPr>
        <w:t>.</w:t>
      </w:r>
    </w:p>
    <w:p w14:paraId="63163571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82"/>
        <w:gridCol w:w="6842"/>
      </w:tblGrid>
      <w:tr w:rsidR="00432E9C" w14:paraId="39967427" w14:textId="77777777" w:rsidTr="00653644">
        <w:trPr>
          <w:trHeight w:val="464"/>
        </w:trPr>
        <w:tc>
          <w:tcPr>
            <w:tcW w:w="1696" w:type="dxa"/>
          </w:tcPr>
          <w:p w14:paraId="660D1B3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  <w:p w14:paraId="1FD943A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раздела</w:t>
            </w:r>
          </w:p>
        </w:tc>
        <w:tc>
          <w:tcPr>
            <w:tcW w:w="1701" w:type="dxa"/>
          </w:tcPr>
          <w:p w14:paraId="6D0431A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7059" w:type="dxa"/>
          </w:tcPr>
          <w:p w14:paraId="54F0EBE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761F8">
              <w:rPr>
                <w:rFonts w:ascii="Arial" w:hAnsi="Arial" w:cs="Arial"/>
                <w:sz w:val="24"/>
                <w:szCs w:val="24"/>
              </w:rPr>
              <w:t>писание элементов содержания</w:t>
            </w:r>
            <w:r>
              <w:rPr>
                <w:rFonts w:ascii="Arial" w:hAnsi="Arial" w:cs="Arial"/>
                <w:sz w:val="24"/>
                <w:szCs w:val="24"/>
              </w:rPr>
              <w:t>, проверяемых в ходе промежуточной аттестации</w:t>
            </w:r>
          </w:p>
        </w:tc>
      </w:tr>
      <w:tr w:rsidR="00432E9C" w14:paraId="7380B28C" w14:textId="77777777" w:rsidTr="00653644">
        <w:tc>
          <w:tcPr>
            <w:tcW w:w="1696" w:type="dxa"/>
          </w:tcPr>
          <w:p w14:paraId="5BF2CC57" w14:textId="77777777" w:rsidR="00432E9C" w:rsidRPr="00AD1A62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D1A6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2"/>
          </w:tcPr>
          <w:p w14:paraId="0C960D16" w14:textId="77777777" w:rsidR="00432E9C" w:rsidRPr="00BE6898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6898">
              <w:rPr>
                <w:rFonts w:ascii="Arial" w:hAnsi="Arial" w:cs="Arial"/>
                <w:b/>
                <w:sz w:val="24"/>
                <w:szCs w:val="24"/>
              </w:rPr>
              <w:t>ИНФОРМАЦИОННЫЕ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6898">
              <w:rPr>
                <w:rFonts w:ascii="Arial" w:hAnsi="Arial" w:cs="Arial"/>
                <w:b/>
                <w:sz w:val="24"/>
                <w:szCs w:val="24"/>
              </w:rPr>
              <w:t>ПРОЦЕССЫ</w:t>
            </w:r>
          </w:p>
        </w:tc>
      </w:tr>
      <w:tr w:rsidR="00432E9C" w14:paraId="2447248F" w14:textId="77777777" w:rsidTr="00653644">
        <w:tc>
          <w:tcPr>
            <w:tcW w:w="1696" w:type="dxa"/>
          </w:tcPr>
          <w:p w14:paraId="2B4E8F7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34DCD" w14:textId="77777777" w:rsidR="00432E9C" w:rsidRPr="00AD1A62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059" w:type="dxa"/>
          </w:tcPr>
          <w:p w14:paraId="4E2CB5CC" w14:textId="77777777" w:rsidR="00432E9C" w:rsidRPr="00093726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2E2D7E">
              <w:rPr>
                <w:rFonts w:ascii="Arial" w:hAnsi="Arial" w:cs="Arial"/>
                <w:sz w:val="24"/>
                <w:szCs w:val="24"/>
              </w:rPr>
              <w:t>Представление числовой информации. Сложение и умножение в разных системах счисления</w:t>
            </w:r>
          </w:p>
        </w:tc>
      </w:tr>
      <w:tr w:rsidR="00432E9C" w14:paraId="5B078CC1" w14:textId="77777777" w:rsidTr="00653644">
        <w:tc>
          <w:tcPr>
            <w:tcW w:w="1696" w:type="dxa"/>
          </w:tcPr>
          <w:p w14:paraId="5852466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4EAE9" w14:textId="77777777" w:rsidR="00432E9C" w:rsidRPr="0009372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059" w:type="dxa"/>
          </w:tcPr>
          <w:p w14:paraId="2594DDA3" w14:textId="77777777" w:rsidR="00432E9C" w:rsidRPr="00BE6898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Формализация описания реальных объектов и процессов, </w:t>
            </w:r>
            <w:r w:rsidRPr="000239AD">
              <w:rPr>
                <w:rFonts w:ascii="Arial" w:hAnsi="Arial" w:cs="Arial"/>
                <w:sz w:val="24"/>
                <w:szCs w:val="24"/>
              </w:rPr>
              <w:t>моделирование объектов и процессов</w:t>
            </w:r>
          </w:p>
        </w:tc>
      </w:tr>
      <w:tr w:rsidR="00432E9C" w14:paraId="319187E5" w14:textId="77777777" w:rsidTr="00653644">
        <w:tc>
          <w:tcPr>
            <w:tcW w:w="1696" w:type="dxa"/>
          </w:tcPr>
          <w:p w14:paraId="4BAFC07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6CAAE" w14:textId="77777777" w:rsidR="00432E9C" w:rsidRPr="0009372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059" w:type="dxa"/>
          </w:tcPr>
          <w:p w14:paraId="584A32F3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Алгоритм, свойства алгоритмов, способы записи </w:t>
            </w:r>
            <w:r w:rsidRPr="00A76F21">
              <w:rPr>
                <w:rFonts w:ascii="Arial" w:hAnsi="Arial" w:cs="Arial"/>
                <w:sz w:val="24"/>
                <w:szCs w:val="24"/>
              </w:rPr>
              <w:t>алгоритмов. Блок-с</w:t>
            </w:r>
            <w:r>
              <w:rPr>
                <w:rFonts w:ascii="Arial" w:hAnsi="Arial" w:cs="Arial"/>
                <w:sz w:val="24"/>
                <w:szCs w:val="24"/>
              </w:rPr>
              <w:t>хемы. Представление о программи</w:t>
            </w:r>
            <w:r w:rsidRPr="00A76F21">
              <w:rPr>
                <w:rFonts w:ascii="Arial" w:hAnsi="Arial" w:cs="Arial"/>
                <w:sz w:val="24"/>
                <w:szCs w:val="24"/>
              </w:rPr>
              <w:t>ровании</w:t>
            </w:r>
          </w:p>
        </w:tc>
      </w:tr>
      <w:tr w:rsidR="00432E9C" w14:paraId="263EAE20" w14:textId="77777777" w:rsidTr="00653644">
        <w:tc>
          <w:tcPr>
            <w:tcW w:w="1696" w:type="dxa"/>
          </w:tcPr>
          <w:p w14:paraId="37171A1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072D2" w14:textId="77777777" w:rsidR="00432E9C" w:rsidRPr="006722AB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7059" w:type="dxa"/>
          </w:tcPr>
          <w:p w14:paraId="055197F1" w14:textId="77777777" w:rsidR="00432E9C" w:rsidRPr="006722AB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Алгоритмические конструкции</w:t>
            </w:r>
          </w:p>
        </w:tc>
      </w:tr>
      <w:tr w:rsidR="00432E9C" w14:paraId="05E9D56B" w14:textId="77777777" w:rsidTr="00653644">
        <w:tc>
          <w:tcPr>
            <w:tcW w:w="1696" w:type="dxa"/>
          </w:tcPr>
          <w:p w14:paraId="4DAAD698" w14:textId="77777777" w:rsidR="00432E9C" w:rsidRPr="00AD1A62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A6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2"/>
          </w:tcPr>
          <w:p w14:paraId="2DF75E4F" w14:textId="77777777" w:rsidR="00432E9C" w:rsidRPr="006722AB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22AB">
              <w:rPr>
                <w:rFonts w:ascii="Arial" w:hAnsi="Arial" w:cs="Arial"/>
                <w:b/>
                <w:sz w:val="24"/>
                <w:szCs w:val="24"/>
              </w:rPr>
              <w:t>ИНФОРМАЦИОННЫЕ И КОММУНИКАЦИОННЫЕ ТЕХНОЛОГИИ</w:t>
            </w:r>
          </w:p>
        </w:tc>
      </w:tr>
      <w:tr w:rsidR="00432E9C" w14:paraId="2C671C92" w14:textId="77777777" w:rsidTr="00653644">
        <w:tc>
          <w:tcPr>
            <w:tcW w:w="1696" w:type="dxa"/>
          </w:tcPr>
          <w:p w14:paraId="76AD1FB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7ACD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059" w:type="dxa"/>
          </w:tcPr>
          <w:p w14:paraId="3D9F8967" w14:textId="77777777" w:rsidR="00432E9C" w:rsidRPr="006722AB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2E2D7E">
              <w:rPr>
                <w:rFonts w:ascii="Arial" w:hAnsi="Arial" w:cs="Arial"/>
                <w:sz w:val="24"/>
                <w:szCs w:val="24"/>
              </w:rPr>
              <w:t xml:space="preserve">Базы данных. Поиск </w:t>
            </w:r>
            <w:r>
              <w:rPr>
                <w:rFonts w:ascii="Arial" w:hAnsi="Arial" w:cs="Arial"/>
                <w:sz w:val="24"/>
                <w:szCs w:val="24"/>
              </w:rPr>
              <w:t xml:space="preserve">данных в готовой базе. Создание </w:t>
            </w:r>
            <w:r w:rsidRPr="002E2D7E">
              <w:rPr>
                <w:rFonts w:ascii="Arial" w:hAnsi="Arial" w:cs="Arial"/>
                <w:sz w:val="24"/>
                <w:szCs w:val="24"/>
              </w:rPr>
              <w:t>записей в базе данных</w:t>
            </w:r>
          </w:p>
        </w:tc>
      </w:tr>
      <w:tr w:rsidR="00432E9C" w14:paraId="62743022" w14:textId="77777777" w:rsidTr="00653644">
        <w:tc>
          <w:tcPr>
            <w:tcW w:w="1696" w:type="dxa"/>
          </w:tcPr>
          <w:p w14:paraId="0ABFD2F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C79C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059" w:type="dxa"/>
          </w:tcPr>
          <w:p w14:paraId="05A9E99F" w14:textId="77777777" w:rsidR="00432E9C" w:rsidRPr="006722AB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0239AD">
              <w:rPr>
                <w:rFonts w:ascii="Arial" w:hAnsi="Arial" w:cs="Arial"/>
                <w:sz w:val="24"/>
                <w:szCs w:val="24"/>
              </w:rPr>
              <w:t>Диаграммы, планы, карты</w:t>
            </w:r>
          </w:p>
        </w:tc>
      </w:tr>
      <w:tr w:rsidR="00432E9C" w14:paraId="75C4B6AF" w14:textId="77777777" w:rsidTr="00653644">
        <w:tc>
          <w:tcPr>
            <w:tcW w:w="1696" w:type="dxa"/>
          </w:tcPr>
          <w:p w14:paraId="1E676B1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4D41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059" w:type="dxa"/>
          </w:tcPr>
          <w:p w14:paraId="02C90B57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Представление формульной зависимости в графическом </w:t>
            </w:r>
            <w:r w:rsidRPr="00851174">
              <w:rPr>
                <w:rFonts w:ascii="Arial" w:hAnsi="Arial" w:cs="Arial"/>
                <w:sz w:val="24"/>
                <w:szCs w:val="24"/>
              </w:rPr>
              <w:t>виде</w:t>
            </w:r>
          </w:p>
        </w:tc>
      </w:tr>
      <w:tr w:rsidR="00432E9C" w14:paraId="36BC75CD" w14:textId="77777777" w:rsidTr="00653644">
        <w:tc>
          <w:tcPr>
            <w:tcW w:w="1696" w:type="dxa"/>
          </w:tcPr>
          <w:p w14:paraId="16A1581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E177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059" w:type="dxa"/>
          </w:tcPr>
          <w:p w14:paraId="05981724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Электронная почта как средство связи; правила переписки, </w:t>
            </w:r>
            <w:r w:rsidRPr="00D87ABF">
              <w:rPr>
                <w:rFonts w:ascii="Arial" w:hAnsi="Arial" w:cs="Arial"/>
                <w:sz w:val="24"/>
                <w:szCs w:val="24"/>
              </w:rPr>
              <w:t>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ложения к письмам, отправка и </w:t>
            </w:r>
            <w:r w:rsidRPr="00D87ABF">
              <w:rPr>
                <w:rFonts w:ascii="Arial" w:hAnsi="Arial" w:cs="Arial"/>
                <w:sz w:val="24"/>
                <w:szCs w:val="24"/>
              </w:rPr>
              <w:t>получение сообщения</w:t>
            </w:r>
          </w:p>
        </w:tc>
      </w:tr>
      <w:tr w:rsidR="00432E9C" w14:paraId="7248E491" w14:textId="77777777" w:rsidTr="00653644">
        <w:tc>
          <w:tcPr>
            <w:tcW w:w="1696" w:type="dxa"/>
          </w:tcPr>
          <w:p w14:paraId="77001C6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4D861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7059" w:type="dxa"/>
          </w:tcPr>
          <w:p w14:paraId="6B1DD387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Сохранение информационных объектов из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компьютерных  сетей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 ссылок на них для индивидуального </w:t>
            </w:r>
            <w:r w:rsidRPr="00D87ABF">
              <w:rPr>
                <w:rFonts w:ascii="Arial" w:hAnsi="Arial" w:cs="Arial"/>
                <w:sz w:val="24"/>
                <w:szCs w:val="24"/>
              </w:rPr>
              <w:t>использования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(в том числе из </w:t>
            </w:r>
            <w:r w:rsidRPr="00D87ABF">
              <w:rPr>
                <w:rFonts w:ascii="Arial" w:hAnsi="Arial" w:cs="Arial"/>
                <w:sz w:val="24"/>
                <w:szCs w:val="24"/>
              </w:rPr>
              <w:t>Интернета)</w:t>
            </w:r>
          </w:p>
        </w:tc>
      </w:tr>
    </w:tbl>
    <w:p w14:paraId="717578B2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761F8">
        <w:rPr>
          <w:rFonts w:ascii="Arial" w:hAnsi="Arial" w:cs="Arial"/>
          <w:sz w:val="24"/>
          <w:szCs w:val="24"/>
        </w:rPr>
        <w:t>Перечень требований к уровню подготовки обучающихся</w:t>
      </w:r>
      <w:r>
        <w:rPr>
          <w:rFonts w:ascii="Arial" w:hAnsi="Arial" w:cs="Arial"/>
          <w:sz w:val="24"/>
          <w:szCs w:val="24"/>
        </w:rPr>
        <w:t>.</w:t>
      </w:r>
    </w:p>
    <w:p w14:paraId="42A445C4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7899"/>
      </w:tblGrid>
      <w:tr w:rsidR="00432E9C" w14:paraId="4DBC4292" w14:textId="77777777" w:rsidTr="00653644">
        <w:tc>
          <w:tcPr>
            <w:tcW w:w="1671" w:type="dxa"/>
          </w:tcPr>
          <w:p w14:paraId="331548D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требований</w:t>
            </w:r>
          </w:p>
        </w:tc>
        <w:tc>
          <w:tcPr>
            <w:tcW w:w="7899" w:type="dxa"/>
          </w:tcPr>
          <w:p w14:paraId="52985BBD" w14:textId="77777777" w:rsidR="00432E9C" w:rsidRPr="006761F8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>Описание требований к уровню подготовки, освоение</w:t>
            </w:r>
          </w:p>
          <w:p w14:paraId="3A04304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 xml:space="preserve">которых проверяется в </w:t>
            </w:r>
            <w:r>
              <w:rPr>
                <w:rFonts w:ascii="Arial" w:hAnsi="Arial" w:cs="Arial"/>
                <w:sz w:val="24"/>
                <w:szCs w:val="24"/>
              </w:rPr>
              <w:t>ходе промежуточной аттестации</w:t>
            </w:r>
          </w:p>
        </w:tc>
      </w:tr>
      <w:tr w:rsidR="00432E9C" w14:paraId="7F7B30D8" w14:textId="77777777" w:rsidTr="00653644">
        <w:tc>
          <w:tcPr>
            <w:tcW w:w="1671" w:type="dxa"/>
          </w:tcPr>
          <w:p w14:paraId="4A52B8C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899" w:type="dxa"/>
          </w:tcPr>
          <w:p w14:paraId="628766AF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единицы измерения </w:t>
            </w:r>
            <w:r w:rsidRPr="002E2D7E">
              <w:rPr>
                <w:rFonts w:ascii="Arial" w:hAnsi="Arial" w:cs="Arial"/>
                <w:sz w:val="24"/>
                <w:szCs w:val="24"/>
              </w:rPr>
              <w:t>ко</w:t>
            </w:r>
            <w:r>
              <w:rPr>
                <w:rFonts w:ascii="Arial" w:hAnsi="Arial" w:cs="Arial"/>
                <w:sz w:val="24"/>
                <w:szCs w:val="24"/>
              </w:rPr>
              <w:t xml:space="preserve">личества </w:t>
            </w:r>
            <w:r w:rsidRPr="002E2D7E">
              <w:rPr>
                <w:rFonts w:ascii="Arial" w:hAnsi="Arial" w:cs="Arial"/>
                <w:sz w:val="24"/>
                <w:szCs w:val="24"/>
              </w:rPr>
              <w:t>информации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432E9C" w14:paraId="2F763C71" w14:textId="77777777" w:rsidTr="00653644">
        <w:tc>
          <w:tcPr>
            <w:tcW w:w="1671" w:type="dxa"/>
          </w:tcPr>
          <w:p w14:paraId="340DD68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899" w:type="dxa"/>
          </w:tcPr>
          <w:p w14:paraId="11EC4095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искать информацию с применением правил поиска </w:t>
            </w:r>
            <w:r w:rsidRPr="002E2D7E">
              <w:rPr>
                <w:rFonts w:ascii="Arial" w:hAnsi="Arial" w:cs="Arial"/>
                <w:sz w:val="24"/>
                <w:szCs w:val="24"/>
              </w:rPr>
              <w:t>(построения запросов) в баз</w:t>
            </w:r>
            <w:r>
              <w:rPr>
                <w:rFonts w:ascii="Arial" w:hAnsi="Arial" w:cs="Arial"/>
                <w:sz w:val="24"/>
                <w:szCs w:val="24"/>
              </w:rPr>
              <w:t xml:space="preserve">ах данных, компьютерных сетях, некомпьютерных источниках </w:t>
            </w:r>
            <w:r w:rsidRPr="002E2D7E">
              <w:rPr>
                <w:rFonts w:ascii="Arial" w:hAnsi="Arial" w:cs="Arial"/>
                <w:sz w:val="24"/>
                <w:szCs w:val="24"/>
              </w:rPr>
              <w:t>информации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(справочниках и </w:t>
            </w:r>
            <w:r w:rsidRPr="002E2D7E">
              <w:rPr>
                <w:rFonts w:ascii="Arial" w:hAnsi="Arial" w:cs="Arial"/>
                <w:sz w:val="24"/>
                <w:szCs w:val="24"/>
              </w:rPr>
              <w:t>словарях, каталогах, библиотеках);</w:t>
            </w:r>
          </w:p>
        </w:tc>
      </w:tr>
      <w:tr w:rsidR="00432E9C" w14:paraId="08C40B6B" w14:textId="77777777" w:rsidTr="00653644">
        <w:tc>
          <w:tcPr>
            <w:tcW w:w="1671" w:type="dxa"/>
          </w:tcPr>
          <w:p w14:paraId="65F98A3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899" w:type="dxa"/>
          </w:tcPr>
          <w:p w14:paraId="313992DE" w14:textId="77777777" w:rsidR="00432E9C" w:rsidRPr="00BE6898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0239AD">
              <w:rPr>
                <w:rFonts w:ascii="Arial" w:hAnsi="Arial" w:cs="Arial"/>
                <w:sz w:val="24"/>
                <w:szCs w:val="24"/>
              </w:rPr>
              <w:t>оздавать и использоват</w:t>
            </w:r>
            <w:r>
              <w:rPr>
                <w:rFonts w:ascii="Arial" w:hAnsi="Arial" w:cs="Arial"/>
                <w:sz w:val="24"/>
                <w:szCs w:val="24"/>
              </w:rPr>
              <w:t xml:space="preserve">ь различные формы представления </w:t>
            </w:r>
            <w:r w:rsidRPr="000239AD">
              <w:rPr>
                <w:rFonts w:ascii="Arial" w:hAnsi="Arial" w:cs="Arial"/>
                <w:sz w:val="24"/>
                <w:szCs w:val="24"/>
              </w:rPr>
              <w:t>информации: формулы, графики, диаграммы, таблицы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9AD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в том числе динамические, электронные, в частности в </w:t>
            </w:r>
            <w:r w:rsidRPr="000239AD">
              <w:rPr>
                <w:rFonts w:ascii="Arial" w:hAnsi="Arial" w:cs="Arial"/>
                <w:sz w:val="24"/>
                <w:szCs w:val="24"/>
              </w:rPr>
              <w:t>практических задачах); пер</w:t>
            </w:r>
            <w:r>
              <w:rPr>
                <w:rFonts w:ascii="Arial" w:hAnsi="Arial" w:cs="Arial"/>
                <w:sz w:val="24"/>
                <w:szCs w:val="24"/>
              </w:rPr>
              <w:t xml:space="preserve">еходить от одного представления </w:t>
            </w:r>
            <w:r w:rsidRPr="000239AD">
              <w:rPr>
                <w:rFonts w:ascii="Arial" w:hAnsi="Arial" w:cs="Arial"/>
                <w:sz w:val="24"/>
                <w:szCs w:val="24"/>
              </w:rPr>
              <w:t>данных к другому;</w:t>
            </w:r>
          </w:p>
        </w:tc>
      </w:tr>
      <w:tr w:rsidR="00432E9C" w14:paraId="7D011F5D" w14:textId="77777777" w:rsidTr="00653644">
        <w:tc>
          <w:tcPr>
            <w:tcW w:w="1671" w:type="dxa"/>
          </w:tcPr>
          <w:p w14:paraId="63F6C74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899" w:type="dxa"/>
          </w:tcPr>
          <w:p w14:paraId="0D472272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выполнять базовые операции над объектами: цепочками символов, числами, списками, деревьями; проверять свойства этих объектов; выполнять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строить  простые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6F21">
              <w:rPr>
                <w:rFonts w:ascii="Arial" w:hAnsi="Arial" w:cs="Arial"/>
                <w:sz w:val="24"/>
                <w:szCs w:val="24"/>
              </w:rPr>
              <w:t>алгоритмы;</w:t>
            </w:r>
          </w:p>
        </w:tc>
      </w:tr>
      <w:tr w:rsidR="00432E9C" w14:paraId="01613066" w14:textId="77777777" w:rsidTr="00653644">
        <w:tc>
          <w:tcPr>
            <w:tcW w:w="1671" w:type="dxa"/>
          </w:tcPr>
          <w:p w14:paraId="2F1D3C9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899" w:type="dxa"/>
          </w:tcPr>
          <w:p w14:paraId="0FA9D51B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25321E">
              <w:rPr>
                <w:rFonts w:ascii="Arial" w:hAnsi="Arial" w:cs="Arial"/>
                <w:sz w:val="24"/>
                <w:szCs w:val="24"/>
              </w:rPr>
              <w:t>оценивать числовые па</w:t>
            </w:r>
            <w:r>
              <w:rPr>
                <w:rFonts w:ascii="Arial" w:hAnsi="Arial" w:cs="Arial"/>
                <w:sz w:val="24"/>
                <w:szCs w:val="24"/>
              </w:rPr>
              <w:t xml:space="preserve">раметры информационных объектов и процессов: объем памяти, </w:t>
            </w:r>
            <w:r w:rsidRPr="0025321E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 xml:space="preserve">еобходимый для хранения </w:t>
            </w:r>
            <w:r w:rsidRPr="0025321E">
              <w:rPr>
                <w:rFonts w:ascii="Arial" w:hAnsi="Arial" w:cs="Arial"/>
                <w:sz w:val="24"/>
                <w:szCs w:val="24"/>
              </w:rPr>
              <w:t>информации; скорость передачи информации;</w:t>
            </w:r>
          </w:p>
        </w:tc>
      </w:tr>
      <w:tr w:rsidR="00432E9C" w14:paraId="0B8E4C20" w14:textId="77777777" w:rsidTr="00653644">
        <w:tc>
          <w:tcPr>
            <w:tcW w:w="1671" w:type="dxa"/>
          </w:tcPr>
          <w:p w14:paraId="088A666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7899" w:type="dxa"/>
          </w:tcPr>
          <w:p w14:paraId="4086B9AF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передавать информацию по телекоммуникационным каналам в учебной и личной переписке, использовать </w:t>
            </w:r>
            <w:r w:rsidRPr="00D87ABF">
              <w:rPr>
                <w:rFonts w:ascii="Arial" w:hAnsi="Arial" w:cs="Arial"/>
                <w:sz w:val="24"/>
                <w:szCs w:val="24"/>
              </w:rPr>
              <w:t>информацион</w:t>
            </w:r>
            <w:r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ресурсов общества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  соблюдением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7ABF">
              <w:rPr>
                <w:rFonts w:ascii="Arial" w:hAnsi="Arial" w:cs="Arial"/>
                <w:sz w:val="24"/>
                <w:szCs w:val="24"/>
              </w:rPr>
              <w:t>соответствующих правовых и этических норм</w:t>
            </w:r>
          </w:p>
        </w:tc>
      </w:tr>
    </w:tbl>
    <w:p w14:paraId="6D0B25D0" w14:textId="77777777" w:rsidR="00432E9C" w:rsidRPr="006761F8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5FB6939F" w14:textId="77777777" w:rsidR="00432E9C" w:rsidRPr="002166B0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Спецификация</w:t>
      </w:r>
    </w:p>
    <w:p w14:paraId="7A4A2CB9" w14:textId="77777777" w:rsidR="00432E9C" w:rsidRPr="002166B0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</w:t>
      </w:r>
      <w:r w:rsidRPr="002166B0">
        <w:rPr>
          <w:rFonts w:ascii="Arial" w:hAnsi="Arial" w:cs="Arial"/>
          <w:b/>
          <w:sz w:val="24"/>
          <w:szCs w:val="24"/>
        </w:rPr>
        <w:t>онтрольн</w:t>
      </w:r>
      <w:r>
        <w:rPr>
          <w:rFonts w:ascii="Arial" w:hAnsi="Arial" w:cs="Arial"/>
          <w:b/>
          <w:sz w:val="24"/>
          <w:szCs w:val="24"/>
        </w:rPr>
        <w:t>о-</w:t>
      </w:r>
      <w:r w:rsidRPr="002166B0">
        <w:rPr>
          <w:rFonts w:ascii="Arial" w:hAnsi="Arial" w:cs="Arial"/>
          <w:b/>
          <w:sz w:val="24"/>
          <w:szCs w:val="24"/>
        </w:rPr>
        <w:t>измерительных материалов для проведения</w:t>
      </w:r>
    </w:p>
    <w:p w14:paraId="0AA2BFFA" w14:textId="77777777" w:rsidR="00432E9C" w:rsidRPr="002166B0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промежуточной аттестации обучающихся 9 класса</w:t>
      </w:r>
    </w:p>
    <w:p w14:paraId="20AB9C95" w14:textId="77777777" w:rsidR="00432E9C" w:rsidRPr="002166B0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72A2D3E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6BA7FB3D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265E4787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1. </w:t>
      </w:r>
      <w:r w:rsidRPr="00264816">
        <w:rPr>
          <w:rFonts w:ascii="Arial" w:hAnsi="Arial" w:cs="Arial"/>
          <w:b/>
          <w:sz w:val="24"/>
          <w:szCs w:val="24"/>
        </w:rPr>
        <w:t>Назначение КИМ</w:t>
      </w:r>
      <w:r w:rsidRPr="00264816">
        <w:rPr>
          <w:rFonts w:ascii="Arial" w:hAnsi="Arial" w:cs="Arial"/>
          <w:sz w:val="24"/>
          <w:szCs w:val="24"/>
        </w:rPr>
        <w:t xml:space="preserve"> – оценить уровень общеобразовательной подготовки по информатике выпускников </w:t>
      </w:r>
      <w:r>
        <w:rPr>
          <w:rFonts w:ascii="Arial" w:hAnsi="Arial" w:cs="Arial"/>
          <w:sz w:val="24"/>
          <w:szCs w:val="24"/>
        </w:rPr>
        <w:t>9</w:t>
      </w:r>
      <w:r w:rsidRPr="00264816">
        <w:rPr>
          <w:rFonts w:ascii="Arial" w:hAnsi="Arial" w:cs="Arial"/>
          <w:sz w:val="24"/>
          <w:szCs w:val="24"/>
        </w:rPr>
        <w:t xml:space="preserve"> класса общеобразовательной организации.</w:t>
      </w:r>
    </w:p>
    <w:p w14:paraId="09EABCF8" w14:textId="77777777" w:rsidR="00432E9C" w:rsidRPr="00264816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0D602F0B" w14:textId="77777777" w:rsidR="00432E9C" w:rsidRPr="00264816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2. </w:t>
      </w:r>
      <w:r w:rsidRPr="00264816">
        <w:rPr>
          <w:rFonts w:ascii="Arial" w:hAnsi="Arial" w:cs="Arial"/>
          <w:b/>
          <w:sz w:val="24"/>
          <w:szCs w:val="24"/>
        </w:rPr>
        <w:t>Документы, определяющие содержание КИМ</w:t>
      </w:r>
      <w:r w:rsidRPr="00264816">
        <w:rPr>
          <w:rFonts w:ascii="Arial" w:hAnsi="Arial" w:cs="Arial"/>
          <w:sz w:val="24"/>
          <w:szCs w:val="24"/>
        </w:rPr>
        <w:t xml:space="preserve"> </w:t>
      </w:r>
    </w:p>
    <w:p w14:paraId="3DF96E45" w14:textId="77777777" w:rsidR="00432E9C" w:rsidRPr="00264816" w:rsidRDefault="00432E9C" w:rsidP="00432E9C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>Федеральный компонент государственных образовательных стандартов основного общего образования</w:t>
      </w:r>
    </w:p>
    <w:p w14:paraId="25082C87" w14:textId="77777777" w:rsidR="00432E9C" w:rsidRDefault="00432E9C" w:rsidP="00432E9C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>Програм</w:t>
      </w:r>
      <w:r>
        <w:rPr>
          <w:rFonts w:ascii="Arial" w:hAnsi="Arial" w:cs="Arial"/>
          <w:sz w:val="24"/>
          <w:szCs w:val="24"/>
        </w:rPr>
        <w:t xml:space="preserve">ма школьного курса ИНФОРМАТИКИ и ИКТ 9 класс </w:t>
      </w:r>
      <w:r w:rsidRPr="00264816">
        <w:rPr>
          <w:rFonts w:ascii="Arial" w:hAnsi="Arial" w:cs="Arial"/>
          <w:sz w:val="24"/>
          <w:szCs w:val="24"/>
        </w:rPr>
        <w:t xml:space="preserve">(автор </w:t>
      </w:r>
      <w:proofErr w:type="spellStart"/>
      <w:r w:rsidRPr="00264816">
        <w:rPr>
          <w:rFonts w:ascii="Arial" w:hAnsi="Arial" w:cs="Arial"/>
          <w:sz w:val="24"/>
          <w:szCs w:val="24"/>
        </w:rPr>
        <w:t>Л.Л.Босова</w:t>
      </w:r>
      <w:proofErr w:type="spellEnd"/>
      <w:r w:rsidRPr="00264816">
        <w:rPr>
          <w:rFonts w:ascii="Arial" w:hAnsi="Arial" w:cs="Arial"/>
          <w:sz w:val="24"/>
          <w:szCs w:val="24"/>
        </w:rPr>
        <w:t>)</w:t>
      </w:r>
    </w:p>
    <w:p w14:paraId="45A0FA41" w14:textId="77777777" w:rsidR="00432E9C" w:rsidRPr="00264816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BAD66D4" w14:textId="77777777" w:rsidR="00432E9C" w:rsidRPr="00356F17" w:rsidRDefault="00432E9C" w:rsidP="00432E9C">
      <w:pPr>
        <w:pStyle w:val="af8"/>
        <w:rPr>
          <w:rFonts w:ascii="Arial" w:hAnsi="Arial" w:cs="Arial"/>
          <w:b/>
          <w:bCs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3. </w:t>
      </w:r>
      <w:r w:rsidRPr="00264816">
        <w:rPr>
          <w:rFonts w:ascii="Arial" w:hAnsi="Arial" w:cs="Arial"/>
          <w:b/>
          <w:sz w:val="24"/>
          <w:szCs w:val="24"/>
        </w:rPr>
        <w:t>Подходы к отбору содержания, разработке структуры КИМ</w:t>
      </w:r>
      <w:r w:rsidRPr="00264816">
        <w:rPr>
          <w:rFonts w:ascii="Arial" w:hAnsi="Arial" w:cs="Arial"/>
          <w:sz w:val="24"/>
          <w:szCs w:val="24"/>
        </w:rPr>
        <w:t xml:space="preserve"> - </w:t>
      </w:r>
      <w:r w:rsidRPr="00264816">
        <w:rPr>
          <w:rFonts w:ascii="Arial" w:hAnsi="Arial" w:cs="Arial"/>
          <w:bCs/>
          <w:sz w:val="24"/>
          <w:szCs w:val="24"/>
        </w:rPr>
        <w:t>содержание заданий разработано по основным темам курса информатики</w:t>
      </w:r>
      <w:r>
        <w:rPr>
          <w:rFonts w:ascii="Arial" w:hAnsi="Arial" w:cs="Arial"/>
          <w:bCs/>
          <w:sz w:val="24"/>
          <w:szCs w:val="24"/>
        </w:rPr>
        <w:t xml:space="preserve"> и ИКТ в 9 классе</w:t>
      </w:r>
      <w:r w:rsidRPr="00264816">
        <w:rPr>
          <w:rFonts w:ascii="Arial" w:hAnsi="Arial" w:cs="Arial"/>
          <w:bCs/>
          <w:sz w:val="24"/>
          <w:szCs w:val="24"/>
        </w:rPr>
        <w:t xml:space="preserve">, объединенных в следующие тематические блоки: </w:t>
      </w:r>
      <w:r>
        <w:rPr>
          <w:rFonts w:ascii="Arial" w:hAnsi="Arial" w:cs="Arial"/>
          <w:b/>
          <w:bCs/>
          <w:sz w:val="24"/>
          <w:szCs w:val="24"/>
        </w:rPr>
        <w:t>«Математические основы информатики», «Моделирование и формализация», «Основы алгоритмизации», «Начала программирования», «Обработка числовой информации в электронных таблицах», «Коммуникационные технологии».</w:t>
      </w:r>
    </w:p>
    <w:p w14:paraId="564EBD56" w14:textId="77777777" w:rsidR="00432E9C" w:rsidRPr="00264816" w:rsidRDefault="00432E9C" w:rsidP="00432E9C">
      <w:pPr>
        <w:pStyle w:val="af8"/>
        <w:rPr>
          <w:rFonts w:ascii="Arial" w:hAnsi="Arial" w:cs="Arial"/>
          <w:bCs/>
          <w:sz w:val="24"/>
          <w:szCs w:val="24"/>
        </w:rPr>
      </w:pPr>
    </w:p>
    <w:p w14:paraId="25C282C8" w14:textId="77777777" w:rsidR="00432E9C" w:rsidRPr="00264816" w:rsidRDefault="00432E9C" w:rsidP="00432E9C">
      <w:pPr>
        <w:pStyle w:val="af8"/>
        <w:rPr>
          <w:rFonts w:ascii="Arial" w:hAnsi="Arial" w:cs="Arial"/>
          <w:bCs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4. </w:t>
      </w:r>
      <w:r w:rsidRPr="00264816">
        <w:rPr>
          <w:rFonts w:ascii="Arial" w:hAnsi="Arial" w:cs="Arial"/>
          <w:b/>
          <w:bCs/>
          <w:sz w:val="24"/>
          <w:szCs w:val="24"/>
        </w:rPr>
        <w:t>Структура КИМ</w:t>
      </w:r>
    </w:p>
    <w:p w14:paraId="321FF3C5" w14:textId="77777777" w:rsidR="00432E9C" w:rsidRPr="00264816" w:rsidRDefault="00432E9C" w:rsidP="00432E9C">
      <w:pPr>
        <w:pStyle w:val="af8"/>
        <w:ind w:firstLine="708"/>
        <w:rPr>
          <w:rFonts w:ascii="Arial" w:hAnsi="Arial" w:cs="Arial"/>
          <w:bCs/>
          <w:sz w:val="24"/>
          <w:szCs w:val="24"/>
        </w:rPr>
      </w:pPr>
      <w:bookmarkStart w:id="2" w:name="_Hlk161213489"/>
      <w:r>
        <w:rPr>
          <w:rFonts w:ascii="Arial" w:hAnsi="Arial" w:cs="Arial"/>
          <w:bCs/>
          <w:sz w:val="24"/>
          <w:szCs w:val="24"/>
        </w:rPr>
        <w:t>Работа</w:t>
      </w:r>
      <w:r w:rsidRPr="00264816">
        <w:rPr>
          <w:rFonts w:ascii="Arial" w:hAnsi="Arial" w:cs="Arial"/>
          <w:bCs/>
          <w:sz w:val="24"/>
          <w:szCs w:val="24"/>
        </w:rPr>
        <w:t xml:space="preserve"> состоит из двух частей. </w:t>
      </w:r>
    </w:p>
    <w:p w14:paraId="0ED7A07D" w14:textId="77777777" w:rsidR="00432E9C" w:rsidRPr="00264816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Часть </w:t>
      </w:r>
      <w:r>
        <w:rPr>
          <w:rFonts w:ascii="Arial" w:hAnsi="Arial" w:cs="Arial"/>
          <w:bCs/>
          <w:sz w:val="24"/>
          <w:szCs w:val="24"/>
        </w:rPr>
        <w:t xml:space="preserve">1 </w:t>
      </w:r>
      <w:r w:rsidRPr="00264816">
        <w:rPr>
          <w:rFonts w:ascii="Arial" w:hAnsi="Arial" w:cs="Arial"/>
          <w:bCs/>
          <w:sz w:val="24"/>
          <w:szCs w:val="24"/>
        </w:rPr>
        <w:t xml:space="preserve">содержит </w:t>
      </w:r>
      <w:r>
        <w:rPr>
          <w:rFonts w:ascii="Arial" w:hAnsi="Arial" w:cs="Arial"/>
          <w:bCs/>
          <w:sz w:val="24"/>
          <w:szCs w:val="24"/>
        </w:rPr>
        <w:t>5</w:t>
      </w:r>
      <w:r w:rsidRPr="00264816">
        <w:rPr>
          <w:rFonts w:ascii="Arial" w:hAnsi="Arial" w:cs="Arial"/>
          <w:bCs/>
          <w:sz w:val="24"/>
          <w:szCs w:val="24"/>
        </w:rPr>
        <w:t xml:space="preserve"> заданий </w:t>
      </w:r>
      <w:r>
        <w:rPr>
          <w:rFonts w:ascii="Arial" w:hAnsi="Arial" w:cs="Arial"/>
          <w:bCs/>
          <w:sz w:val="24"/>
          <w:szCs w:val="24"/>
        </w:rPr>
        <w:t xml:space="preserve">базового уровня и 1 задание повышенного уровня сложности, среди которых </w:t>
      </w:r>
      <w:r w:rsidRPr="00264816">
        <w:rPr>
          <w:rFonts w:ascii="Arial" w:hAnsi="Arial" w:cs="Arial"/>
          <w:bCs/>
          <w:sz w:val="24"/>
          <w:szCs w:val="24"/>
        </w:rPr>
        <w:t>зад</w:t>
      </w:r>
      <w:r>
        <w:rPr>
          <w:rFonts w:ascii="Arial" w:hAnsi="Arial" w:cs="Arial"/>
          <w:bCs/>
          <w:sz w:val="24"/>
          <w:szCs w:val="24"/>
        </w:rPr>
        <w:t>ания с выбором варианта ответа.</w:t>
      </w:r>
      <w:r w:rsidRPr="00264816">
        <w:rPr>
          <w:rFonts w:ascii="Arial" w:hAnsi="Arial" w:cs="Arial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Pr="00264816">
        <w:rPr>
          <w:rFonts w:ascii="Arial" w:hAnsi="Arial" w:cs="Arial"/>
          <w:sz w:val="24"/>
          <w:szCs w:val="24"/>
        </w:rPr>
        <w:softHyphen/>
        <w:t>ного правильного ответа из четырёх предложенных.</w:t>
      </w:r>
    </w:p>
    <w:p w14:paraId="01349FAD" w14:textId="77777777" w:rsidR="00432E9C" w:rsidRPr="00264816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Часть </w:t>
      </w:r>
      <w:r>
        <w:rPr>
          <w:rFonts w:ascii="Arial" w:hAnsi="Arial" w:cs="Arial"/>
          <w:sz w:val="24"/>
          <w:szCs w:val="24"/>
        </w:rPr>
        <w:t xml:space="preserve">2 содержит два задания повышенного уровня, </w:t>
      </w:r>
      <w:r w:rsidRPr="002648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которых нужно представить свой ответ.</w:t>
      </w:r>
    </w:p>
    <w:bookmarkEnd w:id="2"/>
    <w:p w14:paraId="5ADE4F2B" w14:textId="77777777" w:rsidR="00432E9C" w:rsidRDefault="00432E9C" w:rsidP="00432E9C">
      <w:pPr>
        <w:pStyle w:val="af8"/>
        <w:rPr>
          <w:rFonts w:ascii="Arial" w:hAnsi="Arial" w:cs="Arial"/>
          <w:bCs/>
          <w:i/>
          <w:sz w:val="24"/>
          <w:szCs w:val="24"/>
        </w:rPr>
      </w:pPr>
    </w:p>
    <w:p w14:paraId="1D8FFB9E" w14:textId="77777777" w:rsidR="00432E9C" w:rsidRDefault="00432E9C" w:rsidP="00432E9C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Таблица 1. </w:t>
      </w:r>
    </w:p>
    <w:p w14:paraId="37B496EB" w14:textId="77777777" w:rsidR="00432E9C" w:rsidRPr="00264816" w:rsidRDefault="00432E9C" w:rsidP="00432E9C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Распределение заданий </w:t>
      </w:r>
      <w:r>
        <w:rPr>
          <w:rFonts w:ascii="Arial" w:hAnsi="Arial" w:cs="Arial"/>
          <w:bCs/>
          <w:i/>
          <w:sz w:val="24"/>
          <w:szCs w:val="24"/>
        </w:rPr>
        <w:t>по частям</w:t>
      </w:r>
    </w:p>
    <w:p w14:paraId="260E89E4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659"/>
        <w:gridCol w:w="1985"/>
        <w:gridCol w:w="3118"/>
        <w:gridCol w:w="1985"/>
      </w:tblGrid>
      <w:tr w:rsidR="00432E9C" w:rsidRPr="00131AD1" w14:paraId="03E7998E" w14:textId="77777777" w:rsidTr="00653644">
        <w:tc>
          <w:tcPr>
            <w:tcW w:w="1738" w:type="dxa"/>
          </w:tcPr>
          <w:p w14:paraId="16CCC579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Част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31AD1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1659" w:type="dxa"/>
          </w:tcPr>
          <w:p w14:paraId="48C07E09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Количество заданий</w:t>
            </w:r>
          </w:p>
        </w:tc>
        <w:tc>
          <w:tcPr>
            <w:tcW w:w="1985" w:type="dxa"/>
          </w:tcPr>
          <w:p w14:paraId="1BAFF94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118" w:type="dxa"/>
          </w:tcPr>
          <w:p w14:paraId="48FA3896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259A3A4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Тип заданий</w:t>
            </w:r>
          </w:p>
        </w:tc>
      </w:tr>
      <w:tr w:rsidR="00432E9C" w:rsidRPr="00131AD1" w14:paraId="3BDF304D" w14:textId="77777777" w:rsidTr="00653644">
        <w:tc>
          <w:tcPr>
            <w:tcW w:w="1738" w:type="dxa"/>
          </w:tcPr>
          <w:p w14:paraId="66FAA14B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380AA9BD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C1E9C4B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0D5E9A8D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14:paraId="015BDAA2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 xml:space="preserve">выбором </w:t>
            </w:r>
            <w:r w:rsidRPr="00131AD1">
              <w:rPr>
                <w:rFonts w:ascii="Arial" w:hAnsi="Arial" w:cs="Arial"/>
                <w:sz w:val="24"/>
                <w:szCs w:val="24"/>
              </w:rPr>
              <w:t>ответ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32E9C" w:rsidRPr="00131AD1" w14:paraId="44FF6C4B" w14:textId="77777777" w:rsidTr="00653644">
        <w:tc>
          <w:tcPr>
            <w:tcW w:w="1738" w:type="dxa"/>
          </w:tcPr>
          <w:p w14:paraId="7C4CBD55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2708567F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5EB2048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28420AFA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08ABE1BB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>кратким</w:t>
            </w:r>
            <w:r w:rsidRPr="00131AD1">
              <w:rPr>
                <w:rFonts w:ascii="Arial" w:hAnsi="Arial" w:cs="Arial"/>
                <w:sz w:val="24"/>
                <w:szCs w:val="24"/>
              </w:rPr>
              <w:t xml:space="preserve"> ответом</w:t>
            </w:r>
          </w:p>
        </w:tc>
      </w:tr>
      <w:tr w:rsidR="00432E9C" w:rsidRPr="00131AD1" w14:paraId="419693A6" w14:textId="77777777" w:rsidTr="00653644">
        <w:tc>
          <w:tcPr>
            <w:tcW w:w="1738" w:type="dxa"/>
          </w:tcPr>
          <w:p w14:paraId="15EA5D47" w14:textId="77777777" w:rsidR="00432E9C" w:rsidRPr="00131AD1" w:rsidRDefault="00432E9C" w:rsidP="00653644">
            <w:pPr>
              <w:pStyle w:val="af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59" w:type="dxa"/>
          </w:tcPr>
          <w:p w14:paraId="5B09331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AF94848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1856A69C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4F4267D7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AB1A66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6720A5C0" w14:textId="77777777" w:rsidR="00432E9C" w:rsidRPr="00264816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264816">
        <w:rPr>
          <w:rFonts w:ascii="Arial" w:hAnsi="Arial" w:cs="Arial"/>
          <w:b/>
          <w:sz w:val="24"/>
          <w:szCs w:val="24"/>
        </w:rPr>
        <w:t>. Распределение заданий КИМ п</w:t>
      </w:r>
      <w:r>
        <w:rPr>
          <w:rFonts w:ascii="Arial" w:hAnsi="Arial" w:cs="Arial"/>
          <w:b/>
          <w:sz w:val="24"/>
          <w:szCs w:val="24"/>
        </w:rPr>
        <w:t>о содержанию, проверяемым умени</w:t>
      </w:r>
      <w:r w:rsidRPr="00264816">
        <w:rPr>
          <w:rFonts w:ascii="Arial" w:hAnsi="Arial" w:cs="Arial"/>
          <w:b/>
          <w:sz w:val="24"/>
          <w:szCs w:val="24"/>
        </w:rPr>
        <w:t>ям и способам деятельности</w:t>
      </w:r>
    </w:p>
    <w:p w14:paraId="6A83A9C3" w14:textId="77777777" w:rsidR="00432E9C" w:rsidRPr="00264816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lastRenderedPageBreak/>
        <w:t>В работу включены задания из всех</w:t>
      </w:r>
      <w:r>
        <w:rPr>
          <w:rFonts w:ascii="Arial" w:hAnsi="Arial" w:cs="Arial"/>
          <w:sz w:val="24"/>
          <w:szCs w:val="24"/>
        </w:rPr>
        <w:t xml:space="preserve"> разделов, изучаемых в курсе ин</w:t>
      </w:r>
      <w:r w:rsidRPr="00264816">
        <w:rPr>
          <w:rFonts w:ascii="Arial" w:hAnsi="Arial" w:cs="Arial"/>
          <w:sz w:val="24"/>
          <w:szCs w:val="24"/>
        </w:rPr>
        <w:t>форматики и ИКТ</w:t>
      </w:r>
      <w:r>
        <w:rPr>
          <w:rFonts w:ascii="Arial" w:hAnsi="Arial" w:cs="Arial"/>
          <w:sz w:val="24"/>
          <w:szCs w:val="24"/>
        </w:rPr>
        <w:t xml:space="preserve"> за 9 класс</w:t>
      </w:r>
      <w:r w:rsidRPr="00264816">
        <w:rPr>
          <w:rFonts w:ascii="Arial" w:hAnsi="Arial" w:cs="Arial"/>
          <w:sz w:val="24"/>
          <w:szCs w:val="24"/>
        </w:rPr>
        <w:t xml:space="preserve">. </w:t>
      </w:r>
    </w:p>
    <w:p w14:paraId="58149713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>Распределение заданий по разделам приведено в таблице</w:t>
      </w:r>
      <w:r>
        <w:rPr>
          <w:rFonts w:ascii="Arial" w:hAnsi="Arial" w:cs="Arial"/>
          <w:sz w:val="24"/>
          <w:szCs w:val="24"/>
        </w:rPr>
        <w:t xml:space="preserve"> </w:t>
      </w:r>
      <w:r w:rsidRPr="00264816">
        <w:rPr>
          <w:rFonts w:ascii="Arial" w:hAnsi="Arial" w:cs="Arial"/>
          <w:sz w:val="24"/>
          <w:szCs w:val="24"/>
        </w:rPr>
        <w:t>2</w:t>
      </w:r>
    </w:p>
    <w:p w14:paraId="28F489B2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8534AAE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3E64C6F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3B31855D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75D60AE3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2F6C98F5" w14:textId="77777777" w:rsidR="00432E9C" w:rsidRDefault="00432E9C" w:rsidP="00432E9C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264816">
        <w:rPr>
          <w:rFonts w:ascii="Arial" w:hAnsi="Arial" w:cs="Arial"/>
          <w:i/>
          <w:sz w:val="24"/>
          <w:szCs w:val="24"/>
        </w:rPr>
        <w:t>Таблица 2</w:t>
      </w:r>
    </w:p>
    <w:p w14:paraId="7434B775" w14:textId="77777777" w:rsidR="00432E9C" w:rsidRPr="00451B30" w:rsidRDefault="00432E9C" w:rsidP="00432E9C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451B30">
        <w:rPr>
          <w:rFonts w:ascii="Arial" w:hAnsi="Arial" w:cs="Arial"/>
          <w:i/>
          <w:sz w:val="24"/>
          <w:szCs w:val="24"/>
        </w:rPr>
        <w:t>Распределение заданий по разделам</w:t>
      </w:r>
    </w:p>
    <w:p w14:paraId="256EF62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4157"/>
        <w:gridCol w:w="1134"/>
        <w:gridCol w:w="1276"/>
        <w:gridCol w:w="3373"/>
      </w:tblGrid>
      <w:tr w:rsidR="00432E9C" w14:paraId="76AC25CD" w14:textId="77777777" w:rsidTr="00653644">
        <w:tc>
          <w:tcPr>
            <w:tcW w:w="516" w:type="dxa"/>
          </w:tcPr>
          <w:p w14:paraId="2CE5BFF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157" w:type="dxa"/>
          </w:tcPr>
          <w:p w14:paraId="0502F88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раздела</w:t>
            </w:r>
          </w:p>
        </w:tc>
        <w:tc>
          <w:tcPr>
            <w:tcW w:w="1134" w:type="dxa"/>
          </w:tcPr>
          <w:p w14:paraId="5E04D53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Коли-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чество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зада-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276" w:type="dxa"/>
          </w:tcPr>
          <w:p w14:paraId="7A74831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Макси-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мальный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балл</w:t>
            </w:r>
          </w:p>
        </w:tc>
        <w:tc>
          <w:tcPr>
            <w:tcW w:w="3373" w:type="dxa"/>
          </w:tcPr>
          <w:p w14:paraId="62D5B03E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131AD1">
              <w:rPr>
                <w:rFonts w:ascii="Arial" w:hAnsi="Arial" w:cs="Arial"/>
                <w:sz w:val="24"/>
                <w:szCs w:val="24"/>
              </w:rPr>
              <w:t>роцен</w:t>
            </w:r>
            <w:r>
              <w:rPr>
                <w:rFonts w:ascii="Arial" w:hAnsi="Arial" w:cs="Arial"/>
                <w:sz w:val="24"/>
                <w:szCs w:val="24"/>
              </w:rPr>
              <w:t>т максимального первичного бал</w:t>
            </w:r>
            <w:r w:rsidRPr="00131AD1">
              <w:rPr>
                <w:rFonts w:ascii="Arial" w:hAnsi="Arial" w:cs="Arial"/>
                <w:sz w:val="24"/>
                <w:szCs w:val="24"/>
              </w:rPr>
              <w:t>ла за задания данного</w:t>
            </w:r>
          </w:p>
          <w:p w14:paraId="3AD71EDA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вида деятельности от</w:t>
            </w:r>
          </w:p>
          <w:p w14:paraId="69C77359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максимального пер</w:t>
            </w:r>
            <w:r w:rsidRPr="00131AD1">
              <w:rPr>
                <w:rFonts w:ascii="Arial" w:hAnsi="Arial" w:cs="Arial"/>
                <w:sz w:val="24"/>
                <w:szCs w:val="24"/>
              </w:rPr>
              <w:t>вичного балла за всю</w:t>
            </w:r>
          </w:p>
          <w:p w14:paraId="23A11B9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работу, равного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  <w:tr w:rsidR="00432E9C" w14:paraId="1ACE2804" w14:textId="77777777" w:rsidTr="00653644">
        <w:tc>
          <w:tcPr>
            <w:tcW w:w="516" w:type="dxa"/>
          </w:tcPr>
          <w:p w14:paraId="45332148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14:paraId="5590B214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134" w:type="dxa"/>
          </w:tcPr>
          <w:p w14:paraId="2B0C8AD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36872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14:paraId="15EC06D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2E9C" w14:paraId="0CF03238" w14:textId="77777777" w:rsidTr="00653644">
        <w:tc>
          <w:tcPr>
            <w:tcW w:w="516" w:type="dxa"/>
          </w:tcPr>
          <w:p w14:paraId="71E1DBBF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7" w:type="dxa"/>
          </w:tcPr>
          <w:p w14:paraId="00B8145E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134" w:type="dxa"/>
          </w:tcPr>
          <w:p w14:paraId="30F215D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3DB69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3" w:type="dxa"/>
          </w:tcPr>
          <w:p w14:paraId="2491EAF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32E9C" w14:paraId="222867DF" w14:textId="77777777" w:rsidTr="00653644">
        <w:tc>
          <w:tcPr>
            <w:tcW w:w="516" w:type="dxa"/>
          </w:tcPr>
          <w:p w14:paraId="75C34710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7" w:type="dxa"/>
          </w:tcPr>
          <w:p w14:paraId="5F8A1DE8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Основы алгоритмизации</w:t>
            </w:r>
          </w:p>
        </w:tc>
        <w:tc>
          <w:tcPr>
            <w:tcW w:w="1134" w:type="dxa"/>
          </w:tcPr>
          <w:p w14:paraId="50AA391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5D82E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14:paraId="77736CF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2E9C" w14:paraId="61838558" w14:textId="77777777" w:rsidTr="00653644">
        <w:tc>
          <w:tcPr>
            <w:tcW w:w="516" w:type="dxa"/>
          </w:tcPr>
          <w:p w14:paraId="0325A092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7" w:type="dxa"/>
          </w:tcPr>
          <w:p w14:paraId="558DAA40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134" w:type="dxa"/>
          </w:tcPr>
          <w:p w14:paraId="36C92F5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2A287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3" w:type="dxa"/>
          </w:tcPr>
          <w:p w14:paraId="6F606EB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32E9C" w14:paraId="05CED5FB" w14:textId="77777777" w:rsidTr="00653644">
        <w:tc>
          <w:tcPr>
            <w:tcW w:w="516" w:type="dxa"/>
          </w:tcPr>
          <w:p w14:paraId="0D9F635A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157" w:type="dxa"/>
          </w:tcPr>
          <w:p w14:paraId="36B33A21" w14:textId="77777777" w:rsidR="00432E9C" w:rsidRPr="00B62E00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1134" w:type="dxa"/>
          </w:tcPr>
          <w:p w14:paraId="14C9D3F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D470C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14:paraId="79F6A2C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2E9C" w14:paraId="54CA7695" w14:textId="77777777" w:rsidTr="00653644">
        <w:tc>
          <w:tcPr>
            <w:tcW w:w="516" w:type="dxa"/>
          </w:tcPr>
          <w:p w14:paraId="6AF3A811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7" w:type="dxa"/>
          </w:tcPr>
          <w:p w14:paraId="2083829F" w14:textId="77777777" w:rsidR="00432E9C" w:rsidRPr="00B62E00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CF2015">
              <w:rPr>
                <w:rFonts w:ascii="Arial" w:hAnsi="Arial" w:cs="Arial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134" w:type="dxa"/>
          </w:tcPr>
          <w:p w14:paraId="7036DDB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E461B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14:paraId="6B847D5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2E9C" w14:paraId="33BDEC2F" w14:textId="77777777" w:rsidTr="00653644">
        <w:tc>
          <w:tcPr>
            <w:tcW w:w="516" w:type="dxa"/>
          </w:tcPr>
          <w:p w14:paraId="763420A5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7" w:type="dxa"/>
          </w:tcPr>
          <w:p w14:paraId="48D55712" w14:textId="77777777" w:rsidR="00432E9C" w:rsidRPr="00B73466" w:rsidRDefault="00432E9C" w:rsidP="00653644">
            <w:pPr>
              <w:pStyle w:val="af8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B7A349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A3F6F2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73" w:type="dxa"/>
          </w:tcPr>
          <w:p w14:paraId="4E97E1C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181A8CD6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D99A557" w14:textId="77777777" w:rsidR="00432E9C" w:rsidRPr="00BE2060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 w:rsidRPr="00BE2060">
        <w:rPr>
          <w:rFonts w:ascii="Arial" w:hAnsi="Arial" w:cs="Arial"/>
          <w:b/>
          <w:sz w:val="24"/>
          <w:szCs w:val="24"/>
        </w:rPr>
        <w:t>6. Распределение заданий КИМ по уровням сложности</w:t>
      </w:r>
    </w:p>
    <w:p w14:paraId="1A68CBE8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</w:t>
      </w:r>
      <w:r>
        <w:rPr>
          <w:rFonts w:ascii="Arial" w:hAnsi="Arial" w:cs="Arial"/>
          <w:sz w:val="24"/>
          <w:szCs w:val="24"/>
        </w:rPr>
        <w:t xml:space="preserve">одержит </w:t>
      </w:r>
      <w:r w:rsidRPr="007D506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заданий базового уров</w:t>
      </w:r>
      <w:r w:rsidRPr="00BE2060">
        <w:rPr>
          <w:rFonts w:ascii="Arial" w:hAnsi="Arial" w:cs="Arial"/>
          <w:sz w:val="24"/>
          <w:szCs w:val="24"/>
        </w:rPr>
        <w:t>ня сложности</w:t>
      </w:r>
      <w:r w:rsidRPr="007D5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1 задание повышенного уровня сложности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416339D4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 содержит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задания </w:t>
      </w:r>
      <w:r>
        <w:rPr>
          <w:rFonts w:ascii="Arial" w:hAnsi="Arial" w:cs="Arial"/>
          <w:sz w:val="24"/>
          <w:szCs w:val="24"/>
        </w:rPr>
        <w:t>повышенного</w:t>
      </w:r>
      <w:r w:rsidRPr="00BE2060">
        <w:rPr>
          <w:rFonts w:ascii="Arial" w:hAnsi="Arial" w:cs="Arial"/>
          <w:sz w:val="24"/>
          <w:szCs w:val="24"/>
        </w:rPr>
        <w:t xml:space="preserve"> уровня сложности. </w:t>
      </w:r>
    </w:p>
    <w:p w14:paraId="16AE5CD9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Предполагаемый результат выполнения заданий базового уровня </w:t>
      </w:r>
      <w:r w:rsidRPr="00BE2060">
        <w:rPr>
          <w:rFonts w:ascii="Arial" w:hAnsi="Arial" w:cs="Arial"/>
          <w:sz w:val="24"/>
          <w:szCs w:val="24"/>
        </w:rPr>
        <w:t>сложности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– 60–90%; заданий повышенного уровня</w:t>
      </w:r>
      <w:r>
        <w:rPr>
          <w:rFonts w:ascii="Arial" w:hAnsi="Arial" w:cs="Arial"/>
          <w:sz w:val="24"/>
          <w:szCs w:val="24"/>
        </w:rPr>
        <w:t xml:space="preserve"> – 40–60%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3A2CBAB6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 xml:space="preserve">Для оценки достижения </w:t>
      </w:r>
      <w:r>
        <w:rPr>
          <w:rFonts w:ascii="Arial" w:hAnsi="Arial" w:cs="Arial"/>
          <w:sz w:val="24"/>
          <w:szCs w:val="24"/>
        </w:rPr>
        <w:t>1 части используются задания с выбором ответа</w:t>
      </w:r>
      <w:r w:rsidRPr="00BE2060">
        <w:rPr>
          <w:rFonts w:ascii="Arial" w:hAnsi="Arial" w:cs="Arial"/>
          <w:sz w:val="24"/>
          <w:szCs w:val="24"/>
        </w:rPr>
        <w:t xml:space="preserve">. Достижение </w:t>
      </w:r>
      <w:r>
        <w:rPr>
          <w:rFonts w:ascii="Arial" w:hAnsi="Arial" w:cs="Arial"/>
          <w:sz w:val="24"/>
          <w:szCs w:val="24"/>
        </w:rPr>
        <w:t>2 части про</w:t>
      </w:r>
      <w:r w:rsidRPr="00BE2060">
        <w:rPr>
          <w:rFonts w:ascii="Arial" w:hAnsi="Arial" w:cs="Arial"/>
          <w:sz w:val="24"/>
          <w:szCs w:val="24"/>
        </w:rPr>
        <w:t>веряется с помощью заданий с кратким</w:t>
      </w:r>
      <w:r>
        <w:rPr>
          <w:rFonts w:ascii="Arial" w:hAnsi="Arial" w:cs="Arial"/>
          <w:sz w:val="24"/>
          <w:szCs w:val="24"/>
        </w:rPr>
        <w:t>и</w:t>
      </w:r>
      <w:r w:rsidRPr="00BE2060">
        <w:rPr>
          <w:rFonts w:ascii="Arial" w:hAnsi="Arial" w:cs="Arial"/>
          <w:sz w:val="24"/>
          <w:szCs w:val="24"/>
        </w:rPr>
        <w:t xml:space="preserve"> ответ</w:t>
      </w:r>
      <w:r>
        <w:rPr>
          <w:rFonts w:ascii="Arial" w:hAnsi="Arial" w:cs="Arial"/>
          <w:sz w:val="24"/>
          <w:szCs w:val="24"/>
        </w:rPr>
        <w:t>а</w:t>
      </w:r>
      <w:r w:rsidRPr="00BE2060">
        <w:rPr>
          <w:rFonts w:ascii="Arial" w:hAnsi="Arial" w:cs="Arial"/>
          <w:sz w:val="24"/>
          <w:szCs w:val="24"/>
        </w:rPr>
        <w:t>ми.</w:t>
      </w:r>
    </w:p>
    <w:p w14:paraId="6103B5B3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Распределение заданий по </w:t>
      </w:r>
      <w:r w:rsidRPr="00BE2060">
        <w:rPr>
          <w:rFonts w:ascii="Arial" w:hAnsi="Arial" w:cs="Arial"/>
          <w:sz w:val="24"/>
          <w:szCs w:val="24"/>
        </w:rPr>
        <w:t>уровням сложности представлено в таблице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3. </w:t>
      </w:r>
    </w:p>
    <w:p w14:paraId="665E8F3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54A8D5C5" w14:textId="77777777" w:rsidR="00432E9C" w:rsidRPr="00BE2060" w:rsidRDefault="00432E9C" w:rsidP="00432E9C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 xml:space="preserve">Таблица3 </w:t>
      </w:r>
    </w:p>
    <w:p w14:paraId="6C1DC785" w14:textId="77777777" w:rsidR="00432E9C" w:rsidRPr="00BE2060" w:rsidRDefault="00432E9C" w:rsidP="00432E9C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>Распределение заданий по уровням сложности</w:t>
      </w:r>
    </w:p>
    <w:p w14:paraId="4D7C3B2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1513"/>
        <w:gridCol w:w="1912"/>
        <w:gridCol w:w="4668"/>
      </w:tblGrid>
      <w:tr w:rsidR="00432E9C" w:rsidRPr="00131AD1" w14:paraId="706B7871" w14:textId="77777777" w:rsidTr="00653644">
        <w:trPr>
          <w:trHeight w:val="1428"/>
        </w:trPr>
        <w:tc>
          <w:tcPr>
            <w:tcW w:w="2392" w:type="dxa"/>
          </w:tcPr>
          <w:p w14:paraId="31F6B238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513" w:type="dxa"/>
          </w:tcPr>
          <w:p w14:paraId="601FE0C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1912" w:type="dxa"/>
          </w:tcPr>
          <w:p w14:paraId="41FE918D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4668" w:type="dxa"/>
          </w:tcPr>
          <w:p w14:paraId="5E229999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Процент максимального первичного балла за выполнение заданий данного уровня сложности от максимального первичного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балла за всю работу, равного 10</w:t>
            </w:r>
          </w:p>
        </w:tc>
      </w:tr>
      <w:tr w:rsidR="00432E9C" w:rsidRPr="00131AD1" w14:paraId="4B6D9413" w14:textId="77777777" w:rsidTr="00653644">
        <w:tc>
          <w:tcPr>
            <w:tcW w:w="2392" w:type="dxa"/>
          </w:tcPr>
          <w:p w14:paraId="65F87C89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Базовый</w:t>
            </w:r>
          </w:p>
        </w:tc>
        <w:tc>
          <w:tcPr>
            <w:tcW w:w="1513" w:type="dxa"/>
          </w:tcPr>
          <w:p w14:paraId="08CE8CC8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12" w:type="dxa"/>
          </w:tcPr>
          <w:p w14:paraId="76FB958B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668" w:type="dxa"/>
          </w:tcPr>
          <w:p w14:paraId="2CA4DAE0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432E9C" w:rsidRPr="00131AD1" w14:paraId="02F10257" w14:textId="77777777" w:rsidTr="00653644">
        <w:tc>
          <w:tcPr>
            <w:tcW w:w="2392" w:type="dxa"/>
          </w:tcPr>
          <w:p w14:paraId="45D6686E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1513" w:type="dxa"/>
          </w:tcPr>
          <w:p w14:paraId="4D712165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14:paraId="081B0CF1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668" w:type="dxa"/>
          </w:tcPr>
          <w:p w14:paraId="10CC2696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432E9C" w:rsidRPr="00131AD1" w14:paraId="00BB0DFA" w14:textId="77777777" w:rsidTr="00653644">
        <w:tc>
          <w:tcPr>
            <w:tcW w:w="2392" w:type="dxa"/>
          </w:tcPr>
          <w:p w14:paraId="72F37FC5" w14:textId="77777777" w:rsidR="00432E9C" w:rsidRPr="00B73466" w:rsidRDefault="00432E9C" w:rsidP="00653644">
            <w:pPr>
              <w:pStyle w:val="af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73466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513" w:type="dxa"/>
          </w:tcPr>
          <w:p w14:paraId="0279A34E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0F7A9FC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668" w:type="dxa"/>
          </w:tcPr>
          <w:p w14:paraId="6E4FA6B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</w:tbl>
    <w:p w14:paraId="2313E77E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DA4A50A" w14:textId="77777777" w:rsidR="00432E9C" w:rsidRPr="00BE2060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 w:rsidRPr="00BE2060">
        <w:rPr>
          <w:rFonts w:ascii="Arial" w:hAnsi="Arial" w:cs="Arial"/>
          <w:b/>
          <w:sz w:val="24"/>
          <w:szCs w:val="24"/>
        </w:rPr>
        <w:t xml:space="preserve">7. Продолжительность промежуточной аттестации по информатике и ИКТ за курс </w:t>
      </w:r>
      <w:r>
        <w:rPr>
          <w:rFonts w:ascii="Arial" w:hAnsi="Arial" w:cs="Arial"/>
          <w:b/>
          <w:sz w:val="24"/>
          <w:szCs w:val="24"/>
        </w:rPr>
        <w:t>9</w:t>
      </w:r>
      <w:r w:rsidRPr="00BE2060">
        <w:rPr>
          <w:rFonts w:ascii="Arial" w:hAnsi="Arial" w:cs="Arial"/>
          <w:b/>
          <w:sz w:val="24"/>
          <w:szCs w:val="24"/>
        </w:rPr>
        <w:t xml:space="preserve"> класса</w:t>
      </w:r>
    </w:p>
    <w:p w14:paraId="405C54ED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lastRenderedPageBreak/>
        <w:t>На выполнение экзаменационной работы отводится</w:t>
      </w:r>
      <w:r>
        <w:rPr>
          <w:rFonts w:ascii="Arial" w:hAnsi="Arial" w:cs="Arial"/>
          <w:sz w:val="24"/>
          <w:szCs w:val="24"/>
        </w:rPr>
        <w:t xml:space="preserve"> 40</w:t>
      </w:r>
      <w:r w:rsidRPr="00BE2060">
        <w:rPr>
          <w:rFonts w:ascii="Arial" w:hAnsi="Arial" w:cs="Arial"/>
          <w:sz w:val="24"/>
          <w:szCs w:val="24"/>
        </w:rPr>
        <w:t xml:space="preserve"> минут</w:t>
      </w:r>
      <w:r>
        <w:rPr>
          <w:rFonts w:ascii="Arial" w:hAnsi="Arial" w:cs="Arial"/>
          <w:sz w:val="24"/>
          <w:szCs w:val="24"/>
        </w:rPr>
        <w:t>.</w:t>
      </w:r>
    </w:p>
    <w:p w14:paraId="3132D3A0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05ED7E90" w14:textId="77777777" w:rsidR="00432E9C" w:rsidRPr="00BE2060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 w:rsidRPr="00BE2060">
        <w:rPr>
          <w:rFonts w:ascii="Arial" w:hAnsi="Arial" w:cs="Arial"/>
          <w:b/>
          <w:sz w:val="24"/>
          <w:szCs w:val="24"/>
        </w:rPr>
        <w:t>8. Дополнительные материалы и оборудование</w:t>
      </w:r>
    </w:p>
    <w:p w14:paraId="031D2133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задания</w:t>
      </w:r>
      <w:r w:rsidRPr="00BE2060">
        <w:rPr>
          <w:rFonts w:ascii="Arial" w:hAnsi="Arial" w:cs="Arial"/>
          <w:sz w:val="24"/>
          <w:szCs w:val="24"/>
        </w:rPr>
        <w:t xml:space="preserve"> выполняются обу</w:t>
      </w:r>
      <w:r>
        <w:rPr>
          <w:rFonts w:ascii="Arial" w:hAnsi="Arial" w:cs="Arial"/>
          <w:sz w:val="24"/>
          <w:szCs w:val="24"/>
        </w:rPr>
        <w:t>чающимися без использования ком</w:t>
      </w:r>
      <w:r w:rsidRPr="00BE2060">
        <w:rPr>
          <w:rFonts w:ascii="Arial" w:hAnsi="Arial" w:cs="Arial"/>
          <w:sz w:val="24"/>
          <w:szCs w:val="24"/>
        </w:rPr>
        <w:t xml:space="preserve">пьютеров и других технических средств. Вычислительная сложность </w:t>
      </w:r>
      <w:r>
        <w:rPr>
          <w:rFonts w:ascii="Arial" w:hAnsi="Arial" w:cs="Arial"/>
          <w:sz w:val="24"/>
          <w:szCs w:val="24"/>
        </w:rPr>
        <w:t>зада</w:t>
      </w:r>
      <w:r w:rsidRPr="00BE2060">
        <w:rPr>
          <w:rFonts w:ascii="Arial" w:hAnsi="Arial" w:cs="Arial"/>
          <w:sz w:val="24"/>
          <w:szCs w:val="24"/>
        </w:rPr>
        <w:t>ний не требует использования калькуля</w:t>
      </w:r>
      <w:r>
        <w:rPr>
          <w:rFonts w:ascii="Arial" w:hAnsi="Arial" w:cs="Arial"/>
          <w:sz w:val="24"/>
          <w:szCs w:val="24"/>
        </w:rPr>
        <w:t>торов, поэтому в целях обеспече</w:t>
      </w:r>
      <w:r w:rsidRPr="00BE2060">
        <w:rPr>
          <w:rFonts w:ascii="Arial" w:hAnsi="Arial" w:cs="Arial"/>
          <w:sz w:val="24"/>
          <w:szCs w:val="24"/>
        </w:rPr>
        <w:t>ния рав</w:t>
      </w:r>
      <w:r>
        <w:rPr>
          <w:rFonts w:ascii="Arial" w:hAnsi="Arial" w:cs="Arial"/>
          <w:sz w:val="24"/>
          <w:szCs w:val="24"/>
        </w:rPr>
        <w:t xml:space="preserve">енства всех участников промежуточной аттестации </w:t>
      </w:r>
      <w:r w:rsidRPr="00BE2060">
        <w:rPr>
          <w:rFonts w:ascii="Arial" w:hAnsi="Arial" w:cs="Arial"/>
          <w:sz w:val="24"/>
          <w:szCs w:val="24"/>
        </w:rPr>
        <w:t>использование калькуляторов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не разрешается.</w:t>
      </w:r>
    </w:p>
    <w:p w14:paraId="0F8F4E90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07C5A42A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44378C11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2205337B" w14:textId="77777777" w:rsidR="00432E9C" w:rsidRPr="00BE2060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 w:rsidRPr="00BE2060">
        <w:rPr>
          <w:rFonts w:ascii="Arial" w:hAnsi="Arial" w:cs="Arial"/>
          <w:b/>
          <w:sz w:val="24"/>
          <w:szCs w:val="24"/>
        </w:rPr>
        <w:t>9. Система оценивания выполнения отдельных заданий и работы в целом</w:t>
      </w:r>
    </w:p>
    <w:p w14:paraId="3C94BE37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Задания в работе в зависимости от их типа и уровня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сложности оцениваются разным количеством баллов. </w:t>
      </w:r>
    </w:p>
    <w:p w14:paraId="3152173A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оценивается</w:t>
      </w:r>
      <w:r>
        <w:rPr>
          <w:rFonts w:ascii="Arial" w:hAnsi="Arial" w:cs="Arial"/>
          <w:sz w:val="24"/>
          <w:szCs w:val="24"/>
        </w:rPr>
        <w:t xml:space="preserve"> 1 баллом. Задание </w:t>
      </w:r>
      <w:r w:rsidRPr="00BE2060">
        <w:rPr>
          <w:rFonts w:ascii="Arial" w:hAnsi="Arial" w:cs="Arial"/>
          <w:sz w:val="24"/>
          <w:szCs w:val="24"/>
        </w:rPr>
        <w:t>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считается выполненным, если эк</w:t>
      </w:r>
      <w:r>
        <w:rPr>
          <w:rFonts w:ascii="Arial" w:hAnsi="Arial" w:cs="Arial"/>
          <w:sz w:val="24"/>
          <w:szCs w:val="24"/>
        </w:rPr>
        <w:t>заменуемый дал ответ, соответст</w:t>
      </w:r>
      <w:r w:rsidRPr="00BE2060">
        <w:rPr>
          <w:rFonts w:ascii="Arial" w:hAnsi="Arial" w:cs="Arial"/>
          <w:sz w:val="24"/>
          <w:szCs w:val="24"/>
        </w:rPr>
        <w:t>вующий коду верного ответа. Максим</w:t>
      </w:r>
      <w:r>
        <w:rPr>
          <w:rFonts w:ascii="Arial" w:hAnsi="Arial" w:cs="Arial"/>
          <w:sz w:val="24"/>
          <w:szCs w:val="24"/>
        </w:rPr>
        <w:t>альное количество первичных бал</w:t>
      </w:r>
      <w:r w:rsidRPr="00BE2060">
        <w:rPr>
          <w:rFonts w:ascii="Arial" w:hAnsi="Arial" w:cs="Arial"/>
          <w:sz w:val="24"/>
          <w:szCs w:val="24"/>
        </w:rPr>
        <w:t>лов, которое можно получить за выполнение 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1, равно</w:t>
      </w:r>
      <w:r>
        <w:rPr>
          <w:rFonts w:ascii="Arial" w:hAnsi="Arial" w:cs="Arial"/>
          <w:sz w:val="24"/>
          <w:szCs w:val="24"/>
        </w:rPr>
        <w:t xml:space="preserve"> 6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3551DE58" w14:textId="77777777" w:rsidR="00432E9C" w:rsidRPr="00BE2060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оценивается 2 баллами</w:t>
      </w:r>
      <w:r w:rsidRPr="00BE20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Максимальное количество баллов, котор</w:t>
      </w:r>
      <w:r>
        <w:rPr>
          <w:rFonts w:ascii="Arial" w:hAnsi="Arial" w:cs="Arial"/>
          <w:sz w:val="24"/>
          <w:szCs w:val="24"/>
        </w:rPr>
        <w:t xml:space="preserve">ое можно получить за выполнение </w:t>
      </w:r>
      <w:r w:rsidRPr="00BE2060">
        <w:rPr>
          <w:rFonts w:ascii="Arial" w:hAnsi="Arial" w:cs="Arial"/>
          <w:sz w:val="24"/>
          <w:szCs w:val="24"/>
        </w:rPr>
        <w:t>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2, равно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4. </w:t>
      </w:r>
    </w:p>
    <w:p w14:paraId="20CB9A61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Максимальное количество перви</w:t>
      </w:r>
      <w:r>
        <w:rPr>
          <w:rFonts w:ascii="Arial" w:hAnsi="Arial" w:cs="Arial"/>
          <w:sz w:val="24"/>
          <w:szCs w:val="24"/>
        </w:rPr>
        <w:t>чных баллов, которое можно полу</w:t>
      </w:r>
      <w:r w:rsidRPr="00BE2060">
        <w:rPr>
          <w:rFonts w:ascii="Arial" w:hAnsi="Arial" w:cs="Arial"/>
          <w:sz w:val="24"/>
          <w:szCs w:val="24"/>
        </w:rPr>
        <w:t>чить за выполнение всех заданий экзаменационной работы, равно</w:t>
      </w:r>
      <w:r>
        <w:rPr>
          <w:rFonts w:ascii="Arial" w:hAnsi="Arial" w:cs="Arial"/>
          <w:sz w:val="24"/>
          <w:szCs w:val="24"/>
        </w:rPr>
        <w:t xml:space="preserve"> 10</w:t>
      </w:r>
    </w:p>
    <w:p w14:paraId="3DEE4EDC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7"/>
        <w:gridCol w:w="1418"/>
      </w:tblGrid>
      <w:tr w:rsidR="00432E9C" w:rsidRPr="00131AD1" w14:paraId="1F7BEADD" w14:textId="77777777" w:rsidTr="00653644">
        <w:tc>
          <w:tcPr>
            <w:tcW w:w="4815" w:type="dxa"/>
            <w:shd w:val="clear" w:color="auto" w:fill="auto"/>
          </w:tcPr>
          <w:p w14:paraId="7A541CAB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7" w:type="dxa"/>
            <w:shd w:val="clear" w:color="auto" w:fill="auto"/>
          </w:tcPr>
          <w:p w14:paraId="07DCC8A8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«2»</w:t>
            </w:r>
          </w:p>
        </w:tc>
        <w:tc>
          <w:tcPr>
            <w:tcW w:w="1418" w:type="dxa"/>
            <w:shd w:val="clear" w:color="auto" w:fill="auto"/>
          </w:tcPr>
          <w:p w14:paraId="3C0A8450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«3»</w:t>
            </w:r>
          </w:p>
        </w:tc>
        <w:tc>
          <w:tcPr>
            <w:tcW w:w="1417" w:type="dxa"/>
            <w:shd w:val="clear" w:color="auto" w:fill="auto"/>
          </w:tcPr>
          <w:p w14:paraId="7A82BC23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shd w:val="clear" w:color="auto" w:fill="auto"/>
          </w:tcPr>
          <w:p w14:paraId="04788B12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«5»</w:t>
            </w:r>
          </w:p>
        </w:tc>
      </w:tr>
      <w:tr w:rsidR="00432E9C" w:rsidRPr="00131AD1" w14:paraId="17B281E4" w14:textId="77777777" w:rsidTr="00653644">
        <w:tc>
          <w:tcPr>
            <w:tcW w:w="4815" w:type="dxa"/>
            <w:shd w:val="clear" w:color="auto" w:fill="auto"/>
          </w:tcPr>
          <w:p w14:paraId="6FEDD209" w14:textId="77777777" w:rsidR="00432E9C" w:rsidRPr="00131AD1" w:rsidRDefault="00432E9C" w:rsidP="00653644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Баллы</w:t>
            </w:r>
          </w:p>
        </w:tc>
        <w:tc>
          <w:tcPr>
            <w:tcW w:w="1417" w:type="dxa"/>
            <w:shd w:val="clear" w:color="auto" w:fill="auto"/>
          </w:tcPr>
          <w:p w14:paraId="119F947D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14:paraId="32104492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auto"/>
          </w:tcPr>
          <w:p w14:paraId="3523619E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auto"/>
          </w:tcPr>
          <w:p w14:paraId="2964B64D" w14:textId="77777777" w:rsidR="00432E9C" w:rsidRPr="00131AD1" w:rsidRDefault="00432E9C" w:rsidP="00653644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9-10</w:t>
            </w:r>
          </w:p>
        </w:tc>
      </w:tr>
    </w:tbl>
    <w:p w14:paraId="362DBA1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3497314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03D094DF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73EBD0E0" w14:textId="77777777" w:rsidR="00432E9C" w:rsidRPr="00B73466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>Обобщенный план варианта КИМ</w:t>
      </w:r>
    </w:p>
    <w:p w14:paraId="38B92579" w14:textId="77777777" w:rsidR="00432E9C" w:rsidRPr="00B73466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 xml:space="preserve">для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  <w:r w:rsidRPr="00B734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обучающихся 9</w:t>
      </w:r>
      <w:r w:rsidRPr="00B73466">
        <w:rPr>
          <w:rFonts w:ascii="Arial" w:hAnsi="Arial" w:cs="Arial"/>
          <w:b/>
          <w:sz w:val="24"/>
          <w:szCs w:val="24"/>
        </w:rPr>
        <w:t xml:space="preserve"> классов</w:t>
      </w:r>
    </w:p>
    <w:p w14:paraId="31DF75CA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64B69043" w14:textId="77777777" w:rsidR="00432E9C" w:rsidRPr="00B73466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4AC937ED" w14:textId="77777777" w:rsidR="00432E9C" w:rsidRDefault="00432E9C" w:rsidP="00432E9C">
      <w:pPr>
        <w:pStyle w:val="af8"/>
        <w:ind w:firstLine="708"/>
        <w:rPr>
          <w:rFonts w:ascii="Arial" w:hAnsi="Arial" w:cs="Arial"/>
          <w:i/>
          <w:sz w:val="24"/>
          <w:szCs w:val="24"/>
        </w:rPr>
      </w:pPr>
      <w:r w:rsidRPr="00B73466">
        <w:rPr>
          <w:rFonts w:ascii="Arial" w:hAnsi="Arial" w:cs="Arial"/>
          <w:i/>
          <w:sz w:val="24"/>
          <w:szCs w:val="24"/>
        </w:rPr>
        <w:t>Уровни сложности задания: Б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базовый; П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повышенный.</w:t>
      </w:r>
    </w:p>
    <w:p w14:paraId="247353EB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256"/>
        <w:gridCol w:w="1585"/>
        <w:gridCol w:w="1585"/>
        <w:gridCol w:w="1243"/>
        <w:gridCol w:w="1685"/>
        <w:gridCol w:w="1400"/>
      </w:tblGrid>
      <w:tr w:rsidR="00432E9C" w14:paraId="0B15262E" w14:textId="77777777" w:rsidTr="00653644">
        <w:tc>
          <w:tcPr>
            <w:tcW w:w="446" w:type="dxa"/>
          </w:tcPr>
          <w:p w14:paraId="7767298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318" w:type="dxa"/>
          </w:tcPr>
          <w:p w14:paraId="4BB0DAA3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73466">
              <w:rPr>
                <w:rFonts w:ascii="Arial" w:hAnsi="Arial" w:cs="Arial"/>
                <w:sz w:val="24"/>
                <w:szCs w:val="24"/>
              </w:rPr>
              <w:t>роверяемые</w:t>
            </w:r>
          </w:p>
          <w:p w14:paraId="5AC07AD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элементы содержания</w:t>
            </w:r>
          </w:p>
        </w:tc>
        <w:tc>
          <w:tcPr>
            <w:tcW w:w="1626" w:type="dxa"/>
          </w:tcPr>
          <w:p w14:paraId="2535DCA8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B73466">
              <w:rPr>
                <w:rFonts w:ascii="Arial" w:hAnsi="Arial" w:cs="Arial"/>
                <w:sz w:val="24"/>
                <w:szCs w:val="24"/>
              </w:rPr>
              <w:t>оды</w:t>
            </w:r>
          </w:p>
          <w:p w14:paraId="1E5EDC3F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</w:t>
            </w:r>
            <w:r w:rsidRPr="00B73466">
              <w:rPr>
                <w:rFonts w:ascii="Arial" w:hAnsi="Arial" w:cs="Arial"/>
                <w:sz w:val="24"/>
                <w:szCs w:val="24"/>
              </w:rPr>
              <w:t>ряемых</w:t>
            </w:r>
          </w:p>
          <w:p w14:paraId="38340DBE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элементов содержа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3FFFF5F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кодификато</w:t>
            </w:r>
            <w:r w:rsidRPr="00B73466">
              <w:rPr>
                <w:rFonts w:ascii="Arial" w:hAnsi="Arial" w:cs="Arial"/>
                <w:sz w:val="24"/>
                <w:szCs w:val="24"/>
              </w:rPr>
              <w:t>ру</w:t>
            </w:r>
          </w:p>
        </w:tc>
        <w:tc>
          <w:tcPr>
            <w:tcW w:w="1626" w:type="dxa"/>
          </w:tcPr>
          <w:p w14:paraId="598C94B8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Коды</w:t>
            </w:r>
          </w:p>
          <w:p w14:paraId="01323E53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ний к</w:t>
            </w:r>
          </w:p>
          <w:p w14:paraId="7F8DA3B5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уровню</w:t>
            </w:r>
          </w:p>
          <w:p w14:paraId="77CE4160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</w:t>
            </w:r>
            <w:r w:rsidRPr="00B73466">
              <w:rPr>
                <w:rFonts w:ascii="Arial" w:hAnsi="Arial" w:cs="Arial"/>
                <w:sz w:val="24"/>
                <w:szCs w:val="24"/>
              </w:rPr>
              <w:t>товки по</w:t>
            </w:r>
          </w:p>
          <w:p w14:paraId="3EAEF78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кодифи</w:t>
            </w:r>
            <w:r w:rsidRPr="00B73466">
              <w:rPr>
                <w:rFonts w:ascii="Arial" w:hAnsi="Arial" w:cs="Arial"/>
                <w:sz w:val="24"/>
                <w:szCs w:val="24"/>
              </w:rPr>
              <w:t>катору</w:t>
            </w:r>
          </w:p>
        </w:tc>
        <w:tc>
          <w:tcPr>
            <w:tcW w:w="1274" w:type="dxa"/>
          </w:tcPr>
          <w:p w14:paraId="595B1FC1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</w:t>
            </w:r>
            <w:r w:rsidRPr="00B73466">
              <w:rPr>
                <w:rFonts w:ascii="Arial" w:hAnsi="Arial" w:cs="Arial"/>
                <w:sz w:val="24"/>
                <w:szCs w:val="24"/>
              </w:rPr>
              <w:t>вень</w:t>
            </w:r>
          </w:p>
          <w:p w14:paraId="17DE18EA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слож</w:t>
            </w:r>
            <w:r w:rsidRPr="00B73466">
              <w:rPr>
                <w:rFonts w:ascii="Arial" w:hAnsi="Arial" w:cs="Arial"/>
                <w:sz w:val="24"/>
                <w:szCs w:val="24"/>
              </w:rPr>
              <w:t>ности</w:t>
            </w:r>
          </w:p>
          <w:p w14:paraId="3E6E8EC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730" w:type="dxa"/>
          </w:tcPr>
          <w:p w14:paraId="3267D32A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</w:t>
            </w:r>
            <w:r w:rsidRPr="00B73466">
              <w:rPr>
                <w:rFonts w:ascii="Arial" w:hAnsi="Arial" w:cs="Arial"/>
                <w:sz w:val="24"/>
                <w:szCs w:val="24"/>
              </w:rPr>
              <w:t>ный</w:t>
            </w:r>
          </w:p>
          <w:p w14:paraId="541CC38E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балл за</w:t>
            </w:r>
          </w:p>
          <w:p w14:paraId="6E86FB7F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нение</w:t>
            </w:r>
          </w:p>
          <w:p w14:paraId="4B6B19F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436" w:type="dxa"/>
          </w:tcPr>
          <w:p w14:paraId="66D0090C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Пример</w:t>
            </w:r>
            <w:r w:rsidRPr="00B73466">
              <w:rPr>
                <w:rFonts w:ascii="Arial" w:hAnsi="Arial" w:cs="Arial"/>
                <w:sz w:val="24"/>
                <w:szCs w:val="24"/>
              </w:rPr>
              <w:t>ное</w:t>
            </w:r>
          </w:p>
          <w:p w14:paraId="55F7F5EA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время</w:t>
            </w:r>
          </w:p>
          <w:p w14:paraId="24A1E2B5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нения</w:t>
            </w:r>
          </w:p>
          <w:p w14:paraId="71830547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4A6E789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(мин.)</w:t>
            </w:r>
          </w:p>
        </w:tc>
      </w:tr>
      <w:tr w:rsidR="00432E9C" w14:paraId="047F3035" w14:textId="77777777" w:rsidTr="00653644">
        <w:tc>
          <w:tcPr>
            <w:tcW w:w="10456" w:type="dxa"/>
            <w:gridSpan w:val="7"/>
          </w:tcPr>
          <w:p w14:paraId="456666B6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1</w:t>
            </w:r>
          </w:p>
        </w:tc>
      </w:tr>
      <w:tr w:rsidR="00432E9C" w14:paraId="10DD5198" w14:textId="77777777" w:rsidTr="00653644">
        <w:tc>
          <w:tcPr>
            <w:tcW w:w="446" w:type="dxa"/>
          </w:tcPr>
          <w:p w14:paraId="1E691DC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14:paraId="41A8EBF5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52197">
              <w:rPr>
                <w:rFonts w:ascii="Arial" w:hAnsi="Arial" w:cs="Arial"/>
                <w:sz w:val="24"/>
                <w:szCs w:val="24"/>
              </w:rPr>
              <w:t>Знания о системах счисле</w:t>
            </w:r>
            <w:r>
              <w:rPr>
                <w:rFonts w:ascii="Arial" w:hAnsi="Arial" w:cs="Arial"/>
                <w:sz w:val="24"/>
                <w:szCs w:val="24"/>
              </w:rPr>
              <w:t xml:space="preserve">ния и двоичном представлении </w:t>
            </w:r>
            <w:r w:rsidRPr="00152197">
              <w:rPr>
                <w:rFonts w:ascii="Arial" w:hAnsi="Arial" w:cs="Arial"/>
                <w:sz w:val="24"/>
                <w:szCs w:val="24"/>
              </w:rPr>
              <w:t>информации в памяти компьютера</w:t>
            </w:r>
          </w:p>
        </w:tc>
        <w:tc>
          <w:tcPr>
            <w:tcW w:w="1626" w:type="dxa"/>
          </w:tcPr>
          <w:p w14:paraId="0870EF7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26" w:type="dxa"/>
          </w:tcPr>
          <w:p w14:paraId="6F9FA3C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274" w:type="dxa"/>
          </w:tcPr>
          <w:p w14:paraId="5A5B440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730" w:type="dxa"/>
          </w:tcPr>
          <w:p w14:paraId="7A4D19C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7AE3D13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32E9C" w14:paraId="7BC1A1FB" w14:textId="77777777" w:rsidTr="00653644">
        <w:tc>
          <w:tcPr>
            <w:tcW w:w="446" w:type="dxa"/>
          </w:tcPr>
          <w:p w14:paraId="158FF36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14:paraId="4E78D529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Умение анализировать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информацию, представленную в </w:t>
            </w:r>
            <w:r w:rsidRPr="009D605A">
              <w:rPr>
                <w:rFonts w:ascii="Arial" w:hAnsi="Arial" w:cs="Arial"/>
                <w:sz w:val="24"/>
                <w:szCs w:val="24"/>
              </w:rPr>
              <w:t>виде схем</w:t>
            </w:r>
          </w:p>
        </w:tc>
        <w:tc>
          <w:tcPr>
            <w:tcW w:w="1626" w:type="dxa"/>
          </w:tcPr>
          <w:p w14:paraId="0C96689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  <w:p w14:paraId="0136B1B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26" w:type="dxa"/>
          </w:tcPr>
          <w:p w14:paraId="2A4C529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274" w:type="dxa"/>
          </w:tcPr>
          <w:p w14:paraId="4D08F23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730" w:type="dxa"/>
          </w:tcPr>
          <w:p w14:paraId="6B406C3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2184B93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32E9C" w14:paraId="5EAAC520" w14:textId="77777777" w:rsidTr="00653644">
        <w:tc>
          <w:tcPr>
            <w:tcW w:w="446" w:type="dxa"/>
          </w:tcPr>
          <w:p w14:paraId="4E700CD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8" w:type="dxa"/>
          </w:tcPr>
          <w:p w14:paraId="3BA8D132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исполнить линейный алго</w:t>
            </w:r>
            <w:r w:rsidRPr="00AE6BFA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итм, записанный на алгоритмическом </w:t>
            </w:r>
            <w:r w:rsidRPr="00AE6BFA">
              <w:rPr>
                <w:rFonts w:ascii="Arial" w:hAnsi="Arial" w:cs="Arial"/>
                <w:sz w:val="24"/>
                <w:szCs w:val="24"/>
              </w:rPr>
              <w:t>языке</w:t>
            </w:r>
          </w:p>
        </w:tc>
        <w:tc>
          <w:tcPr>
            <w:tcW w:w="1626" w:type="dxa"/>
          </w:tcPr>
          <w:p w14:paraId="566E3D2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5E2C369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626" w:type="dxa"/>
          </w:tcPr>
          <w:p w14:paraId="6138092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274" w:type="dxa"/>
          </w:tcPr>
          <w:p w14:paraId="3DC3775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730" w:type="dxa"/>
          </w:tcPr>
          <w:p w14:paraId="0EC5B5C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51DB21C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32E9C" w14:paraId="27E81F63" w14:textId="77777777" w:rsidTr="00653644">
        <w:tc>
          <w:tcPr>
            <w:tcW w:w="446" w:type="dxa"/>
          </w:tcPr>
          <w:p w14:paraId="5859389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14:paraId="71DBC147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Умение исполнить простейший циклический </w:t>
            </w:r>
            <w:r w:rsidRPr="002408BF">
              <w:rPr>
                <w:rFonts w:ascii="Arial" w:hAnsi="Arial" w:cs="Arial"/>
                <w:sz w:val="24"/>
                <w:szCs w:val="24"/>
              </w:rPr>
              <w:t>алгоритм,</w:t>
            </w:r>
            <w:r>
              <w:rPr>
                <w:rFonts w:ascii="Arial" w:hAnsi="Arial" w:cs="Arial"/>
                <w:sz w:val="24"/>
                <w:szCs w:val="24"/>
              </w:rPr>
              <w:t xml:space="preserve"> записанный на </w:t>
            </w:r>
            <w:r w:rsidRPr="002408BF">
              <w:rPr>
                <w:rFonts w:ascii="Arial" w:hAnsi="Arial" w:cs="Arial"/>
                <w:sz w:val="24"/>
                <w:szCs w:val="24"/>
              </w:rPr>
              <w:t>алгоритмическом языке</w:t>
            </w:r>
          </w:p>
        </w:tc>
        <w:tc>
          <w:tcPr>
            <w:tcW w:w="1626" w:type="dxa"/>
          </w:tcPr>
          <w:p w14:paraId="1692C04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626" w:type="dxa"/>
          </w:tcPr>
          <w:p w14:paraId="16E609A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274" w:type="dxa"/>
          </w:tcPr>
          <w:p w14:paraId="120E150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730" w:type="dxa"/>
          </w:tcPr>
          <w:p w14:paraId="414A807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622E5E6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32E9C" w14:paraId="5E358872" w14:textId="77777777" w:rsidTr="00653644">
        <w:tc>
          <w:tcPr>
            <w:tcW w:w="446" w:type="dxa"/>
          </w:tcPr>
          <w:p w14:paraId="0F08D28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14:paraId="6080B23F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Умение представлять формульную </w:t>
            </w:r>
            <w:r w:rsidRPr="00BA2D74">
              <w:rPr>
                <w:rFonts w:ascii="Arial" w:hAnsi="Arial" w:cs="Arial"/>
                <w:sz w:val="24"/>
                <w:szCs w:val="24"/>
              </w:rPr>
              <w:t>зависимость в графическом виде</w:t>
            </w:r>
          </w:p>
        </w:tc>
        <w:tc>
          <w:tcPr>
            <w:tcW w:w="1626" w:type="dxa"/>
          </w:tcPr>
          <w:p w14:paraId="4442FFB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626" w:type="dxa"/>
          </w:tcPr>
          <w:p w14:paraId="5959E23B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274" w:type="dxa"/>
          </w:tcPr>
          <w:p w14:paraId="6848D2D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4CCD610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7E109BC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2E9C" w14:paraId="1EB872B4" w14:textId="77777777" w:rsidTr="00653644">
        <w:tc>
          <w:tcPr>
            <w:tcW w:w="446" w:type="dxa"/>
          </w:tcPr>
          <w:p w14:paraId="46C0653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18" w:type="dxa"/>
          </w:tcPr>
          <w:p w14:paraId="5DF6D23B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Умение  использовать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информационно-коммуникационные  техноло</w:t>
            </w:r>
            <w:r w:rsidRPr="00E67B39">
              <w:rPr>
                <w:rFonts w:ascii="Arial" w:hAnsi="Arial" w:cs="Arial"/>
                <w:sz w:val="24"/>
                <w:szCs w:val="24"/>
              </w:rPr>
              <w:t>гии</w:t>
            </w:r>
          </w:p>
        </w:tc>
        <w:tc>
          <w:tcPr>
            <w:tcW w:w="1626" w:type="dxa"/>
          </w:tcPr>
          <w:p w14:paraId="60EBFB9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  <w:p w14:paraId="581EFD9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626" w:type="dxa"/>
          </w:tcPr>
          <w:p w14:paraId="37F32C6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6FB14C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730" w:type="dxa"/>
          </w:tcPr>
          <w:p w14:paraId="6958FA5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14:paraId="1588087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32E9C" w14:paraId="354072A4" w14:textId="77777777" w:rsidTr="00653644">
        <w:tc>
          <w:tcPr>
            <w:tcW w:w="10456" w:type="dxa"/>
            <w:gridSpan w:val="7"/>
          </w:tcPr>
          <w:p w14:paraId="251517D8" w14:textId="77777777" w:rsidR="00432E9C" w:rsidRPr="00B73466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2</w:t>
            </w:r>
          </w:p>
        </w:tc>
      </w:tr>
      <w:tr w:rsidR="00432E9C" w14:paraId="31349120" w14:textId="77777777" w:rsidTr="00653644">
        <w:tc>
          <w:tcPr>
            <w:tcW w:w="446" w:type="dxa"/>
          </w:tcPr>
          <w:p w14:paraId="047AC7C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14:paraId="754E3092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B40AD">
              <w:rPr>
                <w:rFonts w:ascii="Arial" w:hAnsi="Arial" w:cs="Arial"/>
                <w:sz w:val="24"/>
                <w:szCs w:val="24"/>
              </w:rPr>
              <w:t>мение осуществлять поиск в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готовой базе данных по сформулированному </w:t>
            </w:r>
            <w:r w:rsidRPr="00EB40AD">
              <w:rPr>
                <w:rFonts w:ascii="Arial" w:hAnsi="Arial" w:cs="Arial"/>
                <w:sz w:val="24"/>
                <w:szCs w:val="24"/>
              </w:rPr>
              <w:t>условию</w:t>
            </w:r>
          </w:p>
        </w:tc>
        <w:tc>
          <w:tcPr>
            <w:tcW w:w="1626" w:type="dxa"/>
          </w:tcPr>
          <w:p w14:paraId="53AA3BB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26" w:type="dxa"/>
          </w:tcPr>
          <w:p w14:paraId="44C28E5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274" w:type="dxa"/>
          </w:tcPr>
          <w:p w14:paraId="76DA65E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3385579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14:paraId="1D7F217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2E9C" w14:paraId="7C145CC1" w14:textId="77777777" w:rsidTr="00653644">
        <w:tc>
          <w:tcPr>
            <w:tcW w:w="446" w:type="dxa"/>
          </w:tcPr>
          <w:p w14:paraId="48B054D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14:paraId="2FB46CC4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Умение исполнить циклический алгоритм обработки массива чисел, записанный на алгоритмическом </w:t>
            </w:r>
            <w:r w:rsidRPr="00B475B1">
              <w:rPr>
                <w:rFonts w:ascii="Arial" w:hAnsi="Arial" w:cs="Arial"/>
                <w:sz w:val="24"/>
                <w:szCs w:val="24"/>
              </w:rPr>
              <w:t>языке</w:t>
            </w:r>
          </w:p>
        </w:tc>
        <w:tc>
          <w:tcPr>
            <w:tcW w:w="1626" w:type="dxa"/>
          </w:tcPr>
          <w:p w14:paraId="37BD63C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77AAD66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626" w:type="dxa"/>
          </w:tcPr>
          <w:p w14:paraId="6FF06EA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274" w:type="dxa"/>
          </w:tcPr>
          <w:p w14:paraId="75D20E4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730" w:type="dxa"/>
          </w:tcPr>
          <w:p w14:paraId="1679AAC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14:paraId="5498918B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32E9C" w14:paraId="7C9EF30B" w14:textId="77777777" w:rsidTr="00653644">
        <w:tc>
          <w:tcPr>
            <w:tcW w:w="10456" w:type="dxa"/>
            <w:gridSpan w:val="7"/>
          </w:tcPr>
          <w:p w14:paraId="34376175" w14:textId="77777777" w:rsidR="00432E9C" w:rsidRPr="008A3325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Всего заданий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A3325">
              <w:rPr>
                <w:rFonts w:ascii="Arial" w:hAnsi="Arial" w:cs="Arial"/>
                <w:sz w:val="24"/>
                <w:szCs w:val="24"/>
              </w:rPr>
              <w:t>; из них</w:t>
            </w:r>
          </w:p>
          <w:p w14:paraId="4BA29D65" w14:textId="77777777" w:rsidR="00432E9C" w:rsidRPr="008A3325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по уровню сложности: 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A3325">
              <w:rPr>
                <w:rFonts w:ascii="Arial" w:hAnsi="Arial" w:cs="Arial"/>
                <w:sz w:val="24"/>
                <w:szCs w:val="24"/>
              </w:rPr>
              <w:t>; П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87D0801" w14:textId="77777777" w:rsidR="00432E9C" w:rsidRPr="008A3325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FA8DFD0" w14:textId="77777777" w:rsidR="00432E9C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Общее время выполнения работы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 минут</w:t>
            </w:r>
            <w:r w:rsidRPr="008A33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8DEEDF2" w14:textId="77777777" w:rsidR="00432E9C" w:rsidRPr="00B73466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B5B4DFC" w14:textId="77777777" w:rsidR="00432E9C" w:rsidRPr="005A6324" w:rsidRDefault="00432E9C" w:rsidP="00432E9C"/>
    <w:p w14:paraId="18CB73C6" w14:textId="77777777" w:rsidR="00432E9C" w:rsidRDefault="00432E9C" w:rsidP="00432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0252162" w14:textId="77777777" w:rsidR="00432E9C" w:rsidRPr="00F70B89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Контрольно-</w:t>
      </w:r>
      <w:r w:rsidRPr="00F70B89">
        <w:rPr>
          <w:rFonts w:ascii="Arial" w:hAnsi="Arial" w:cs="Arial"/>
          <w:b/>
          <w:sz w:val="24"/>
          <w:szCs w:val="24"/>
        </w:rPr>
        <w:t>измерительный материал</w:t>
      </w:r>
    </w:p>
    <w:p w14:paraId="3B7E9E1E" w14:textId="77777777" w:rsidR="00432E9C" w:rsidRPr="00F70B89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для проведения</w:t>
      </w:r>
    </w:p>
    <w:p w14:paraId="0384C5DC" w14:textId="77777777" w:rsidR="00432E9C" w:rsidRPr="00F70B89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промежуточной </w:t>
      </w:r>
      <w:r w:rsidRPr="00F70B89">
        <w:rPr>
          <w:rFonts w:ascii="Arial" w:hAnsi="Arial" w:cs="Arial"/>
          <w:b/>
          <w:sz w:val="24"/>
          <w:szCs w:val="24"/>
        </w:rPr>
        <w:t xml:space="preserve">аттестации обучающихся </w:t>
      </w:r>
      <w:r>
        <w:rPr>
          <w:rFonts w:ascii="Arial" w:hAnsi="Arial" w:cs="Arial"/>
          <w:b/>
          <w:sz w:val="24"/>
          <w:szCs w:val="24"/>
        </w:rPr>
        <w:t>9</w:t>
      </w:r>
      <w:r w:rsidRPr="00F70B89">
        <w:rPr>
          <w:rFonts w:ascii="Arial" w:hAnsi="Arial" w:cs="Arial"/>
          <w:b/>
          <w:sz w:val="24"/>
          <w:szCs w:val="24"/>
        </w:rPr>
        <w:t xml:space="preserve"> класса</w:t>
      </w:r>
    </w:p>
    <w:p w14:paraId="17A73E0C" w14:textId="77777777" w:rsidR="00432E9C" w:rsidRPr="00F70B89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по ИНФОРМАТИКЕ</w:t>
      </w:r>
      <w:r>
        <w:rPr>
          <w:rFonts w:ascii="Arial" w:hAnsi="Arial" w:cs="Arial"/>
          <w:b/>
          <w:sz w:val="24"/>
          <w:szCs w:val="24"/>
        </w:rPr>
        <w:t xml:space="preserve"> И ИКТ</w:t>
      </w:r>
    </w:p>
    <w:p w14:paraId="060423E3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67E1608D" w14:textId="77777777" w:rsidR="00432E9C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Демонстрационный вариант</w:t>
      </w:r>
    </w:p>
    <w:p w14:paraId="4C41FE0E" w14:textId="77777777" w:rsidR="00432E9C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</w:p>
    <w:p w14:paraId="1ABC2A17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Часть 1</w:t>
      </w:r>
    </w:p>
    <w:p w14:paraId="3FA78760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901519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F70B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DC1BCD">
        <w:rPr>
          <w:rFonts w:ascii="Arial" w:hAnsi="Arial" w:cs="Arial"/>
          <w:sz w:val="24"/>
          <w:szCs w:val="24"/>
        </w:rPr>
        <w:t>Сколько единиц в двоичной записи числа 195?</w:t>
      </w:r>
    </w:p>
    <w:p w14:paraId="62A47814" w14:textId="77777777" w:rsidR="00432E9C" w:rsidRPr="00620D5B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5A9F9020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5</w:t>
      </w:r>
    </w:p>
    <w:p w14:paraId="3668F4F1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2</w:t>
      </w:r>
    </w:p>
    <w:p w14:paraId="738988CE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3</w:t>
      </w:r>
    </w:p>
    <w:p w14:paraId="7E523D12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4</w:t>
      </w:r>
    </w:p>
    <w:p w14:paraId="33FDCDA8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2AC77216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4070777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9F3E93">
        <w:rPr>
          <w:rFonts w:ascii="Arial" w:hAnsi="Arial" w:cs="Arial"/>
          <w:sz w:val="24"/>
          <w:szCs w:val="24"/>
        </w:rPr>
        <w:t>а рисунке</w:t>
      </w:r>
      <w:r>
        <w:rPr>
          <w:rFonts w:ascii="Arial" w:hAnsi="Arial" w:cs="Arial"/>
          <w:sz w:val="24"/>
          <w:szCs w:val="24"/>
        </w:rPr>
        <w:t xml:space="preserve"> </w:t>
      </w:r>
      <w:r w:rsidRPr="009F3E93">
        <w:rPr>
          <w:rFonts w:ascii="Arial" w:hAnsi="Arial" w:cs="Arial"/>
          <w:sz w:val="24"/>
          <w:szCs w:val="24"/>
        </w:rPr>
        <w:t>– схема дорог, связывающих гор</w:t>
      </w:r>
      <w:r>
        <w:rPr>
          <w:rFonts w:ascii="Arial" w:hAnsi="Arial" w:cs="Arial"/>
          <w:sz w:val="24"/>
          <w:szCs w:val="24"/>
        </w:rPr>
        <w:t xml:space="preserve">ода А, Б, В, Г, Д, Е, Ж и К. По каждой дороге можно двигаться только в одном направлении, указанном стрелкой. Сколько существует </w:t>
      </w:r>
      <w:r w:rsidRPr="009F3E93">
        <w:rPr>
          <w:rFonts w:ascii="Arial" w:hAnsi="Arial" w:cs="Arial"/>
          <w:sz w:val="24"/>
          <w:szCs w:val="24"/>
        </w:rPr>
        <w:t>различных путей из города А в город К?</w:t>
      </w:r>
    </w:p>
    <w:p w14:paraId="35A47A1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01EC4DA7" w14:textId="77777777" w:rsidR="00432E9C" w:rsidRDefault="00432E9C" w:rsidP="00432E9C">
      <w:pPr>
        <w:pStyle w:val="af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A873E53" wp14:editId="116EDB89">
            <wp:extent cx="2599055" cy="14592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BA0DC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9</w:t>
      </w:r>
    </w:p>
    <w:p w14:paraId="790703A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2) 10</w:t>
      </w:r>
    </w:p>
    <w:p w14:paraId="1D24AF9C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3) 12</w:t>
      </w:r>
    </w:p>
    <w:p w14:paraId="2371AA26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4) 14</w:t>
      </w:r>
    </w:p>
    <w:p w14:paraId="5A99294D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0D26356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6239B774" w14:textId="77777777" w:rsidR="00432E9C" w:rsidRPr="00A82590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В </w:t>
      </w:r>
      <w:r w:rsidRPr="00A82590">
        <w:rPr>
          <w:rFonts w:ascii="Arial" w:hAnsi="Arial" w:cs="Arial"/>
          <w:sz w:val="24"/>
          <w:szCs w:val="24"/>
        </w:rPr>
        <w:t>программе знак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2590">
        <w:rPr>
          <w:rFonts w:ascii="Arial" w:hAnsi="Arial" w:cs="Arial"/>
          <w:sz w:val="24"/>
          <w:szCs w:val="24"/>
        </w:rPr>
        <w:t>«:=</w:t>
      </w:r>
      <w:proofErr w:type="gramEnd"/>
      <w:r w:rsidRPr="00A82590">
        <w:rPr>
          <w:rFonts w:ascii="Arial" w:hAnsi="Arial" w:cs="Arial"/>
          <w:sz w:val="24"/>
          <w:szCs w:val="24"/>
        </w:rPr>
        <w:t>» обозначает оператор присваивания, знаки</w:t>
      </w:r>
      <w:r>
        <w:rPr>
          <w:rFonts w:ascii="Arial" w:hAnsi="Arial" w:cs="Arial"/>
          <w:sz w:val="24"/>
          <w:szCs w:val="24"/>
        </w:rPr>
        <w:t xml:space="preserve"> «+», «–», </w:t>
      </w:r>
      <w:r w:rsidRPr="00A82590">
        <w:rPr>
          <w:rFonts w:ascii="Arial" w:hAnsi="Arial" w:cs="Arial"/>
          <w:sz w:val="24"/>
          <w:szCs w:val="24"/>
        </w:rPr>
        <w:t>«*» и</w:t>
      </w:r>
      <w:r>
        <w:rPr>
          <w:rFonts w:ascii="Arial" w:hAnsi="Arial" w:cs="Arial"/>
          <w:sz w:val="24"/>
          <w:szCs w:val="24"/>
        </w:rPr>
        <w:t xml:space="preserve"> </w:t>
      </w:r>
      <w:r w:rsidRPr="00A82590">
        <w:rPr>
          <w:rFonts w:ascii="Arial" w:hAnsi="Arial" w:cs="Arial"/>
          <w:sz w:val="24"/>
          <w:szCs w:val="24"/>
        </w:rPr>
        <w:t>«/» – соответственно операции с</w:t>
      </w:r>
      <w:r>
        <w:rPr>
          <w:rFonts w:ascii="Arial" w:hAnsi="Arial" w:cs="Arial"/>
          <w:sz w:val="24"/>
          <w:szCs w:val="24"/>
        </w:rPr>
        <w:t xml:space="preserve">ложения, вычитания, умножения и </w:t>
      </w:r>
      <w:r w:rsidRPr="00A82590">
        <w:rPr>
          <w:rFonts w:ascii="Arial" w:hAnsi="Arial" w:cs="Arial"/>
          <w:sz w:val="24"/>
          <w:szCs w:val="24"/>
        </w:rPr>
        <w:t>деления. Правила выполнения операций и</w:t>
      </w:r>
      <w:r>
        <w:rPr>
          <w:rFonts w:ascii="Arial" w:hAnsi="Arial" w:cs="Arial"/>
          <w:sz w:val="24"/>
          <w:szCs w:val="24"/>
        </w:rPr>
        <w:t xml:space="preserve"> порядок действий соответствуют </w:t>
      </w:r>
      <w:r w:rsidRPr="00A82590">
        <w:rPr>
          <w:rFonts w:ascii="Arial" w:hAnsi="Arial" w:cs="Arial"/>
          <w:sz w:val="24"/>
          <w:szCs w:val="24"/>
        </w:rPr>
        <w:t xml:space="preserve">правилам арифметики. </w:t>
      </w:r>
    </w:p>
    <w:p w14:paraId="5B3FB57B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A82590">
        <w:rPr>
          <w:rFonts w:ascii="Arial" w:hAnsi="Arial" w:cs="Arial"/>
          <w:sz w:val="24"/>
          <w:szCs w:val="24"/>
        </w:rPr>
        <w:t xml:space="preserve">Определите значение переменной </w:t>
      </w:r>
      <w:r w:rsidRPr="00B163C0">
        <w:rPr>
          <w:rFonts w:ascii="Arial" w:hAnsi="Arial" w:cs="Arial"/>
          <w:b/>
          <w:sz w:val="24"/>
          <w:szCs w:val="24"/>
        </w:rPr>
        <w:t>a</w:t>
      </w:r>
      <w:r w:rsidRPr="00A82590">
        <w:rPr>
          <w:rFonts w:ascii="Arial" w:hAnsi="Arial" w:cs="Arial"/>
          <w:sz w:val="24"/>
          <w:szCs w:val="24"/>
        </w:rPr>
        <w:t xml:space="preserve"> после выполнения алгоритма:</w:t>
      </w:r>
    </w:p>
    <w:p w14:paraId="36220F71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 :</w:t>
      </w:r>
      <w:proofErr w:type="gramEnd"/>
      <w:r>
        <w:rPr>
          <w:rFonts w:ascii="Arial" w:hAnsi="Arial" w:cs="Arial"/>
          <w:sz w:val="24"/>
          <w:szCs w:val="24"/>
        </w:rPr>
        <w:t>= 2</w:t>
      </w:r>
    </w:p>
    <w:p w14:paraId="53B74122" w14:textId="77777777" w:rsidR="00432E9C" w:rsidRPr="006C3621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b</w:t>
      </w:r>
      <w:r w:rsidRPr="006C362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C3621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6C3621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6C3621">
        <w:rPr>
          <w:rFonts w:ascii="Arial" w:hAnsi="Arial" w:cs="Arial"/>
          <w:sz w:val="24"/>
          <w:szCs w:val="24"/>
        </w:rPr>
        <w:t xml:space="preserve"> – 2</w:t>
      </w:r>
    </w:p>
    <w:p w14:paraId="384AA273" w14:textId="77777777" w:rsidR="00432E9C" w:rsidRPr="006C3621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6C3621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a</w:t>
      </w:r>
      <w:r w:rsidRPr="006C362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C3621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6C362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a</w:t>
      </w:r>
    </w:p>
    <w:p w14:paraId="2246DB3D" w14:textId="77777777" w:rsidR="00432E9C" w:rsidRPr="00A82590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3557540" w14:textId="77777777" w:rsidR="00432E9C" w:rsidRPr="006C3621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Pr="006C3621">
        <w:rPr>
          <w:rFonts w:ascii="Arial" w:hAnsi="Arial" w:cs="Arial"/>
          <w:sz w:val="24"/>
          <w:szCs w:val="24"/>
        </w:rPr>
        <w:t>0</w:t>
      </w:r>
    </w:p>
    <w:p w14:paraId="507FD3AB" w14:textId="77777777" w:rsidR="00432E9C" w:rsidRPr="006C3621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r w:rsidRPr="006C3621">
        <w:rPr>
          <w:rFonts w:ascii="Arial" w:hAnsi="Arial" w:cs="Arial"/>
          <w:sz w:val="24"/>
          <w:szCs w:val="24"/>
        </w:rPr>
        <w:t>2</w:t>
      </w:r>
    </w:p>
    <w:p w14:paraId="52E82288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r w:rsidRPr="006C36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</w:p>
    <w:p w14:paraId="2E81AC53" w14:textId="77777777" w:rsidR="00432E9C" w:rsidRPr="006C3621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6C3621">
        <w:rPr>
          <w:rFonts w:ascii="Arial" w:hAnsi="Arial" w:cs="Arial"/>
          <w:sz w:val="24"/>
          <w:szCs w:val="24"/>
        </w:rPr>
        <w:t>6</w:t>
      </w:r>
    </w:p>
    <w:p w14:paraId="3FBCBBBA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67AA4AA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6A0BDC48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9033EB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Чему равно значение переменной </w:t>
      </w:r>
      <w:r w:rsidRPr="00B163C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полученное в результате работы следующей программы. Текст программы приведён на трёх языках </w:t>
      </w:r>
      <w:r w:rsidRPr="006C3621">
        <w:rPr>
          <w:rFonts w:ascii="Arial" w:hAnsi="Arial" w:cs="Arial"/>
          <w:sz w:val="24"/>
          <w:szCs w:val="24"/>
        </w:rPr>
        <w:t>программирования.</w:t>
      </w:r>
    </w:p>
    <w:p w14:paraId="640E9DC8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4E8C107" wp14:editId="50421477">
            <wp:extent cx="5496560" cy="175704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E384" w14:textId="77777777" w:rsidR="00432E9C" w:rsidRPr="009033EB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526FFAF8" w14:textId="77777777" w:rsidR="00432E9C" w:rsidRPr="009033EB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9033EB">
        <w:rPr>
          <w:rFonts w:ascii="Arial" w:hAnsi="Arial" w:cs="Arial"/>
          <w:sz w:val="24"/>
          <w:szCs w:val="24"/>
        </w:rPr>
        <w:tab/>
        <w:t xml:space="preserve">1) </w:t>
      </w:r>
      <w:r>
        <w:rPr>
          <w:rFonts w:ascii="Arial" w:hAnsi="Arial" w:cs="Arial"/>
          <w:sz w:val="24"/>
          <w:szCs w:val="24"/>
        </w:rPr>
        <w:t>60</w:t>
      </w:r>
    </w:p>
    <w:p w14:paraId="2CFBE8E4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9033EB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70</w:t>
      </w:r>
    </w:p>
    <w:p w14:paraId="572242C7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9033EB"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80</w:t>
      </w:r>
    </w:p>
    <w:p w14:paraId="58689EDD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9033EB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100</w:t>
      </w:r>
    </w:p>
    <w:p w14:paraId="40A36491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5755F82C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181EA699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Д</w:t>
      </w:r>
      <w:r w:rsidRPr="00F813EB">
        <w:rPr>
          <w:rFonts w:ascii="Arial" w:hAnsi="Arial" w:cs="Arial"/>
          <w:sz w:val="24"/>
          <w:szCs w:val="24"/>
        </w:rPr>
        <w:t>ан фрагмент электронной таблицы.</w:t>
      </w:r>
    </w:p>
    <w:p w14:paraId="6AEA03A9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2E9B608F" w14:textId="77777777" w:rsidR="00432E9C" w:rsidRDefault="00432E9C" w:rsidP="00432E9C">
      <w:pPr>
        <w:pStyle w:val="af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217FACA" wp14:editId="3CFCDDE4">
            <wp:extent cx="4232910" cy="7194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12A9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BD94ABF" wp14:editId="6A154FD6">
            <wp:simplePos x="0" y="0"/>
            <wp:positionH relativeFrom="column">
              <wp:posOffset>4947007</wp:posOffset>
            </wp:positionH>
            <wp:positionV relativeFrom="paragraph">
              <wp:posOffset>-3931</wp:posOffset>
            </wp:positionV>
            <wp:extent cx="1695450" cy="1592580"/>
            <wp:effectExtent l="0" t="0" r="0" b="7620"/>
            <wp:wrapTight wrapText="bothSides">
              <wp:wrapPolygon edited="0">
                <wp:start x="0" y="0"/>
                <wp:lineTo x="0" y="21445"/>
                <wp:lineTo x="21357" y="21445"/>
                <wp:lineTo x="2135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CA68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Pr="00F813EB">
        <w:rPr>
          <w:rFonts w:ascii="Arial" w:hAnsi="Arial" w:cs="Arial"/>
          <w:sz w:val="24"/>
          <w:szCs w:val="24"/>
        </w:rPr>
        <w:t>акая из форму</w:t>
      </w:r>
      <w:r>
        <w:rPr>
          <w:rFonts w:ascii="Arial" w:hAnsi="Arial" w:cs="Arial"/>
          <w:sz w:val="24"/>
          <w:szCs w:val="24"/>
        </w:rPr>
        <w:t xml:space="preserve">л, приведённых ниже, может быть записана в ячейке A2, чтобы построенная после выполнения вычислений диаграмма по значениям </w:t>
      </w:r>
      <w:r w:rsidRPr="00F813EB">
        <w:rPr>
          <w:rFonts w:ascii="Arial" w:hAnsi="Arial" w:cs="Arial"/>
          <w:sz w:val="24"/>
          <w:szCs w:val="24"/>
        </w:rPr>
        <w:t>диапазона ячеек</w:t>
      </w:r>
      <w:r>
        <w:rPr>
          <w:rFonts w:ascii="Arial" w:hAnsi="Arial" w:cs="Arial"/>
          <w:sz w:val="24"/>
          <w:szCs w:val="24"/>
        </w:rPr>
        <w:t xml:space="preserve"> A2:D2 </w:t>
      </w:r>
      <w:r w:rsidRPr="00F813EB">
        <w:rPr>
          <w:rFonts w:ascii="Arial" w:hAnsi="Arial" w:cs="Arial"/>
          <w:sz w:val="24"/>
          <w:szCs w:val="24"/>
        </w:rPr>
        <w:t>соответствовала рисунку?</w:t>
      </w:r>
    </w:p>
    <w:p w14:paraId="66ED474E" w14:textId="77777777" w:rsidR="00432E9C" w:rsidRDefault="00432E9C" w:rsidP="00432E9C">
      <w:pPr>
        <w:pStyle w:val="af8"/>
        <w:jc w:val="center"/>
        <w:rPr>
          <w:rFonts w:ascii="Arial" w:hAnsi="Arial" w:cs="Arial"/>
          <w:sz w:val="24"/>
          <w:szCs w:val="24"/>
        </w:rPr>
      </w:pPr>
    </w:p>
    <w:p w14:paraId="37D57971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Pr="00F813EB">
        <w:rPr>
          <w:rFonts w:ascii="Arial" w:hAnsi="Arial" w:cs="Arial"/>
          <w:sz w:val="24"/>
          <w:szCs w:val="24"/>
        </w:rPr>
        <w:t>=D1–A1</w:t>
      </w:r>
    </w:p>
    <w:p w14:paraId="13A0B26E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r w:rsidRPr="00F813EB">
        <w:rPr>
          <w:rFonts w:ascii="Arial" w:hAnsi="Arial" w:cs="Arial"/>
          <w:sz w:val="24"/>
          <w:szCs w:val="24"/>
        </w:rPr>
        <w:t>=B1/C1</w:t>
      </w:r>
    </w:p>
    <w:p w14:paraId="16E9D94A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r w:rsidRPr="00F813EB">
        <w:rPr>
          <w:rFonts w:ascii="Arial" w:hAnsi="Arial" w:cs="Arial"/>
          <w:sz w:val="24"/>
          <w:szCs w:val="24"/>
        </w:rPr>
        <w:t>=D1–C1+1</w:t>
      </w:r>
    </w:p>
    <w:p w14:paraId="2441AF9F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Pr="00F813EB">
        <w:rPr>
          <w:rFonts w:ascii="Arial" w:hAnsi="Arial" w:cs="Arial"/>
          <w:sz w:val="24"/>
          <w:szCs w:val="24"/>
        </w:rPr>
        <w:t>=B1*4</w:t>
      </w:r>
    </w:p>
    <w:p w14:paraId="06FB2209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6B555A61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4793466" w14:textId="77777777" w:rsidR="00432E9C" w:rsidRPr="002C39FD" w:rsidRDefault="00432E9C" w:rsidP="00432E9C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На сервере </w:t>
      </w:r>
      <w:proofErr w:type="spellStart"/>
      <w:r w:rsidRPr="002C39FD">
        <w:rPr>
          <w:rFonts w:ascii="Arial" w:hAnsi="Arial" w:cs="Arial"/>
          <w:b/>
          <w:sz w:val="24"/>
          <w:szCs w:val="24"/>
          <w:lang w:val="en-US"/>
        </w:rPr>
        <w:t>ict</w:t>
      </w:r>
      <w:proofErr w:type="spellEnd"/>
      <w:r w:rsidRPr="002C39FD">
        <w:rPr>
          <w:rFonts w:ascii="Arial" w:hAnsi="Arial" w:cs="Arial"/>
          <w:b/>
          <w:sz w:val="24"/>
          <w:szCs w:val="24"/>
        </w:rPr>
        <w:t>.</w:t>
      </w:r>
      <w:proofErr w:type="spellStart"/>
      <w:r w:rsidRPr="002C39FD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C3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находится документ </w:t>
      </w:r>
      <w:r w:rsidRPr="002C39FD">
        <w:rPr>
          <w:rFonts w:ascii="Arial" w:hAnsi="Arial" w:cs="Arial"/>
          <w:b/>
          <w:sz w:val="24"/>
          <w:szCs w:val="24"/>
          <w:lang w:val="en-US"/>
        </w:rPr>
        <w:t>demo</w:t>
      </w:r>
      <w:r w:rsidRPr="002C39FD">
        <w:rPr>
          <w:rFonts w:ascii="Arial" w:hAnsi="Arial" w:cs="Arial"/>
          <w:b/>
          <w:sz w:val="24"/>
          <w:szCs w:val="24"/>
        </w:rPr>
        <w:t>.</w:t>
      </w:r>
      <w:r w:rsidRPr="002C39FD">
        <w:rPr>
          <w:rFonts w:ascii="Arial" w:hAnsi="Arial" w:cs="Arial"/>
          <w:b/>
          <w:sz w:val="24"/>
          <w:szCs w:val="24"/>
          <w:lang w:val="en-US"/>
        </w:rPr>
        <w:t>html</w:t>
      </w:r>
      <w:r>
        <w:rPr>
          <w:rFonts w:ascii="Arial" w:hAnsi="Arial" w:cs="Arial"/>
          <w:sz w:val="24"/>
          <w:szCs w:val="24"/>
        </w:rPr>
        <w:t xml:space="preserve">, доступ к которому осуществляется по протоколу </w:t>
      </w:r>
      <w:r w:rsidRPr="002C39FD">
        <w:rPr>
          <w:rFonts w:ascii="Arial" w:hAnsi="Arial" w:cs="Arial"/>
          <w:b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. Фрагменты адреса данного файла закодированы цифрами от 1 до 7. Укажите последовательность цифр, которая кодирует адрес указанного документа в Интернете.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571"/>
      </w:tblGrid>
      <w:tr w:rsidR="00432E9C" w14:paraId="655FA3A3" w14:textId="77777777" w:rsidTr="00653644">
        <w:trPr>
          <w:jc w:val="center"/>
        </w:trPr>
        <w:tc>
          <w:tcPr>
            <w:tcW w:w="555" w:type="dxa"/>
          </w:tcPr>
          <w:p w14:paraId="78DBFBF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1" w:type="dxa"/>
          </w:tcPr>
          <w:p w14:paraId="2A5DA3BF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demo</w:t>
            </w:r>
          </w:p>
        </w:tc>
      </w:tr>
      <w:tr w:rsidR="00432E9C" w14:paraId="60725AAB" w14:textId="77777777" w:rsidTr="00653644">
        <w:trPr>
          <w:jc w:val="center"/>
        </w:trPr>
        <w:tc>
          <w:tcPr>
            <w:tcW w:w="555" w:type="dxa"/>
          </w:tcPr>
          <w:p w14:paraId="2115887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52213EC8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.html</w:t>
            </w:r>
          </w:p>
        </w:tc>
      </w:tr>
      <w:tr w:rsidR="00432E9C" w14:paraId="51DE43F6" w14:textId="77777777" w:rsidTr="00653644">
        <w:trPr>
          <w:jc w:val="center"/>
        </w:trPr>
        <w:tc>
          <w:tcPr>
            <w:tcW w:w="555" w:type="dxa"/>
          </w:tcPr>
          <w:p w14:paraId="1E0D2E0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14:paraId="7AACCA6A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://</w:t>
            </w:r>
          </w:p>
        </w:tc>
      </w:tr>
      <w:tr w:rsidR="00432E9C" w14:paraId="0C800B05" w14:textId="77777777" w:rsidTr="00653644">
        <w:trPr>
          <w:jc w:val="center"/>
        </w:trPr>
        <w:tc>
          <w:tcPr>
            <w:tcW w:w="555" w:type="dxa"/>
          </w:tcPr>
          <w:p w14:paraId="56E20D2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1" w:type="dxa"/>
          </w:tcPr>
          <w:p w14:paraId="391F9ABD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</w:p>
        </w:tc>
      </w:tr>
      <w:tr w:rsidR="00432E9C" w14:paraId="76805F61" w14:textId="77777777" w:rsidTr="00653644">
        <w:trPr>
          <w:jc w:val="center"/>
        </w:trPr>
        <w:tc>
          <w:tcPr>
            <w:tcW w:w="555" w:type="dxa"/>
          </w:tcPr>
          <w:p w14:paraId="273387C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1" w:type="dxa"/>
          </w:tcPr>
          <w:p w14:paraId="7EED73CC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</w:p>
        </w:tc>
      </w:tr>
      <w:tr w:rsidR="00432E9C" w14:paraId="548DBA75" w14:textId="77777777" w:rsidTr="00653644">
        <w:trPr>
          <w:jc w:val="center"/>
        </w:trPr>
        <w:tc>
          <w:tcPr>
            <w:tcW w:w="555" w:type="dxa"/>
          </w:tcPr>
          <w:p w14:paraId="35D7F94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14:paraId="39823DE8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ict</w:t>
            </w:r>
            <w:proofErr w:type="spellEnd"/>
          </w:p>
        </w:tc>
      </w:tr>
      <w:tr w:rsidR="00432E9C" w14:paraId="25AE64F1" w14:textId="77777777" w:rsidTr="00653644">
        <w:trPr>
          <w:jc w:val="center"/>
        </w:trPr>
        <w:tc>
          <w:tcPr>
            <w:tcW w:w="555" w:type="dxa"/>
          </w:tcPr>
          <w:p w14:paraId="5C36F7C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1" w:type="dxa"/>
          </w:tcPr>
          <w:p w14:paraId="43CCDFB1" w14:textId="77777777" w:rsidR="00432E9C" w:rsidRPr="00CD1864" w:rsidRDefault="00432E9C" w:rsidP="00653644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E632AA6" w14:textId="77777777" w:rsidR="00432E9C" w:rsidRDefault="00432E9C" w:rsidP="00432E9C">
      <w:pPr>
        <w:pStyle w:val="af8"/>
        <w:jc w:val="center"/>
        <w:rPr>
          <w:rFonts w:ascii="Arial" w:hAnsi="Arial" w:cs="Arial"/>
          <w:sz w:val="24"/>
          <w:szCs w:val="24"/>
        </w:rPr>
      </w:pPr>
    </w:p>
    <w:p w14:paraId="2D67E584" w14:textId="77777777" w:rsidR="00432E9C" w:rsidRPr="00CD1864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  <w:lang w:val="en-US"/>
        </w:rPr>
        <w:t>5467312</w:t>
      </w:r>
    </w:p>
    <w:p w14:paraId="05DCD02C" w14:textId="77777777" w:rsidR="00432E9C" w:rsidRPr="00CD1864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  <w:lang w:val="en-US"/>
        </w:rPr>
        <w:t>2367415</w:t>
      </w:r>
    </w:p>
    <w:p w14:paraId="032AEBF3" w14:textId="77777777" w:rsidR="00432E9C" w:rsidRPr="00CD1864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  <w:lang w:val="en-US"/>
        </w:rPr>
        <w:t>5367412</w:t>
      </w:r>
    </w:p>
    <w:p w14:paraId="20AA7317" w14:textId="77777777" w:rsidR="00432E9C" w:rsidRPr="00CD1864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  <w:lang w:val="en-US"/>
        </w:rPr>
        <w:t>5312467</w:t>
      </w:r>
    </w:p>
    <w:p w14:paraId="460DFA78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214EB885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64098182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5BBA4519" w14:textId="77777777" w:rsidR="00432E9C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13F9A700" w14:textId="77777777" w:rsidR="00432E9C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Часть 2</w:t>
      </w:r>
    </w:p>
    <w:p w14:paraId="6B887973" w14:textId="77777777" w:rsidR="00432E9C" w:rsidRPr="00C1350B" w:rsidRDefault="00432E9C" w:rsidP="00432E9C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6DA8116F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Ниже в табличной форме представлен фрагмент базы данных о стоимости машин.</w:t>
      </w:r>
    </w:p>
    <w:p w14:paraId="63B1B573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"/>
        <w:gridCol w:w="2391"/>
        <w:gridCol w:w="1707"/>
        <w:gridCol w:w="1676"/>
        <w:gridCol w:w="1697"/>
        <w:gridCol w:w="1729"/>
      </w:tblGrid>
      <w:tr w:rsidR="00432E9C" w14:paraId="73AB16C9" w14:textId="77777777" w:rsidTr="00653644">
        <w:tc>
          <w:tcPr>
            <w:tcW w:w="10456" w:type="dxa"/>
            <w:gridSpan w:val="6"/>
          </w:tcPr>
          <w:p w14:paraId="338AECCC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Машина 1</w:t>
            </w:r>
          </w:p>
        </w:tc>
      </w:tr>
      <w:tr w:rsidR="00432E9C" w14:paraId="302F04DB" w14:textId="77777777" w:rsidTr="00653644">
        <w:tc>
          <w:tcPr>
            <w:tcW w:w="994" w:type="dxa"/>
          </w:tcPr>
          <w:p w14:paraId="05962492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2494" w:type="dxa"/>
          </w:tcPr>
          <w:p w14:paraId="6C0598C7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Марка</w:t>
            </w:r>
          </w:p>
        </w:tc>
        <w:tc>
          <w:tcPr>
            <w:tcW w:w="1742" w:type="dxa"/>
          </w:tcPr>
          <w:p w14:paraId="2DC2FCC9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Цвет</w:t>
            </w:r>
          </w:p>
        </w:tc>
        <w:tc>
          <w:tcPr>
            <w:tcW w:w="1741" w:type="dxa"/>
          </w:tcPr>
          <w:p w14:paraId="2C68737A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1742" w:type="dxa"/>
          </w:tcPr>
          <w:p w14:paraId="3E22DB99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Пробег</w:t>
            </w:r>
          </w:p>
        </w:tc>
        <w:tc>
          <w:tcPr>
            <w:tcW w:w="1743" w:type="dxa"/>
          </w:tcPr>
          <w:p w14:paraId="5A4F52F9" w14:textId="77777777" w:rsidR="00432E9C" w:rsidRPr="00486E4C" w:rsidRDefault="00432E9C" w:rsidP="00653644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Стоимость</w:t>
            </w:r>
          </w:p>
        </w:tc>
      </w:tr>
      <w:tr w:rsidR="00432E9C" w14:paraId="69B5F3A5" w14:textId="77777777" w:rsidTr="00653644">
        <w:tc>
          <w:tcPr>
            <w:tcW w:w="994" w:type="dxa"/>
          </w:tcPr>
          <w:p w14:paraId="16DA1CB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14:paraId="488BE26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2110</w:t>
            </w:r>
          </w:p>
        </w:tc>
        <w:tc>
          <w:tcPr>
            <w:tcW w:w="1742" w:type="dxa"/>
          </w:tcPr>
          <w:p w14:paraId="39789DE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Черный</w:t>
            </w:r>
          </w:p>
        </w:tc>
        <w:tc>
          <w:tcPr>
            <w:tcW w:w="1741" w:type="dxa"/>
          </w:tcPr>
          <w:p w14:paraId="634E414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1742" w:type="dxa"/>
          </w:tcPr>
          <w:p w14:paraId="4C2BB1B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17836</w:t>
            </w:r>
          </w:p>
        </w:tc>
        <w:tc>
          <w:tcPr>
            <w:tcW w:w="1743" w:type="dxa"/>
          </w:tcPr>
          <w:p w14:paraId="434C85C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</w:tr>
      <w:tr w:rsidR="00432E9C" w14:paraId="0A5AC435" w14:textId="77777777" w:rsidTr="00653644">
        <w:tc>
          <w:tcPr>
            <w:tcW w:w="994" w:type="dxa"/>
          </w:tcPr>
          <w:p w14:paraId="0450E98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2F1C42D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Волга</w:t>
            </w:r>
          </w:p>
        </w:tc>
        <w:tc>
          <w:tcPr>
            <w:tcW w:w="1742" w:type="dxa"/>
          </w:tcPr>
          <w:p w14:paraId="6A3D785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Зеленый</w:t>
            </w:r>
          </w:p>
        </w:tc>
        <w:tc>
          <w:tcPr>
            <w:tcW w:w="1741" w:type="dxa"/>
          </w:tcPr>
          <w:p w14:paraId="533F797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  <w:tc>
          <w:tcPr>
            <w:tcW w:w="1742" w:type="dxa"/>
          </w:tcPr>
          <w:p w14:paraId="45231FA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56972</w:t>
            </w:r>
          </w:p>
        </w:tc>
        <w:tc>
          <w:tcPr>
            <w:tcW w:w="1743" w:type="dxa"/>
          </w:tcPr>
          <w:p w14:paraId="6F82DCB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</w:tr>
      <w:tr w:rsidR="00432E9C" w14:paraId="2A422599" w14:textId="77777777" w:rsidTr="00653644">
        <w:tc>
          <w:tcPr>
            <w:tcW w:w="994" w:type="dxa"/>
          </w:tcPr>
          <w:p w14:paraId="5725E9D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14:paraId="6487B21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2110</w:t>
            </w:r>
          </w:p>
        </w:tc>
        <w:tc>
          <w:tcPr>
            <w:tcW w:w="1742" w:type="dxa"/>
          </w:tcPr>
          <w:p w14:paraId="44C915C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Красный</w:t>
            </w:r>
          </w:p>
        </w:tc>
        <w:tc>
          <w:tcPr>
            <w:tcW w:w="1741" w:type="dxa"/>
          </w:tcPr>
          <w:p w14:paraId="7154FD7B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  <w:tc>
          <w:tcPr>
            <w:tcW w:w="1742" w:type="dxa"/>
          </w:tcPr>
          <w:p w14:paraId="648D4C7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48563</w:t>
            </w:r>
          </w:p>
        </w:tc>
        <w:tc>
          <w:tcPr>
            <w:tcW w:w="1743" w:type="dxa"/>
          </w:tcPr>
          <w:p w14:paraId="1BBC84DF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</w:tr>
      <w:tr w:rsidR="00432E9C" w14:paraId="3D2D840D" w14:textId="77777777" w:rsidTr="00653644">
        <w:tc>
          <w:tcPr>
            <w:tcW w:w="994" w:type="dxa"/>
          </w:tcPr>
          <w:p w14:paraId="46A9161B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14:paraId="5FC1D42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Волга</w:t>
            </w:r>
          </w:p>
        </w:tc>
        <w:tc>
          <w:tcPr>
            <w:tcW w:w="1742" w:type="dxa"/>
          </w:tcPr>
          <w:p w14:paraId="29F423C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Желтый</w:t>
            </w:r>
          </w:p>
        </w:tc>
        <w:tc>
          <w:tcPr>
            <w:tcW w:w="1741" w:type="dxa"/>
          </w:tcPr>
          <w:p w14:paraId="160C38D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742" w:type="dxa"/>
          </w:tcPr>
          <w:p w14:paraId="6DED83D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83649</w:t>
            </w:r>
          </w:p>
        </w:tc>
        <w:tc>
          <w:tcPr>
            <w:tcW w:w="1743" w:type="dxa"/>
          </w:tcPr>
          <w:p w14:paraId="4BE8CDD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70 000</w:t>
            </w:r>
          </w:p>
        </w:tc>
      </w:tr>
      <w:tr w:rsidR="00432E9C" w14:paraId="2DEB1C55" w14:textId="77777777" w:rsidTr="00653644">
        <w:tc>
          <w:tcPr>
            <w:tcW w:w="994" w:type="dxa"/>
          </w:tcPr>
          <w:p w14:paraId="162FC37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94" w:type="dxa"/>
          </w:tcPr>
          <w:p w14:paraId="416B40F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Нива</w:t>
            </w:r>
          </w:p>
        </w:tc>
        <w:tc>
          <w:tcPr>
            <w:tcW w:w="1742" w:type="dxa"/>
          </w:tcPr>
          <w:p w14:paraId="4AA72FAC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Красный</w:t>
            </w:r>
          </w:p>
        </w:tc>
        <w:tc>
          <w:tcPr>
            <w:tcW w:w="1741" w:type="dxa"/>
          </w:tcPr>
          <w:p w14:paraId="0ADCB653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  <w:tc>
          <w:tcPr>
            <w:tcW w:w="1742" w:type="dxa"/>
          </w:tcPr>
          <w:p w14:paraId="504B43A7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112345</w:t>
            </w:r>
          </w:p>
        </w:tc>
        <w:tc>
          <w:tcPr>
            <w:tcW w:w="1743" w:type="dxa"/>
          </w:tcPr>
          <w:p w14:paraId="726F2BA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</w:tr>
      <w:tr w:rsidR="00432E9C" w14:paraId="3DAE8920" w14:textId="77777777" w:rsidTr="00653644">
        <w:tc>
          <w:tcPr>
            <w:tcW w:w="994" w:type="dxa"/>
          </w:tcPr>
          <w:p w14:paraId="2FAAC13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4" w:type="dxa"/>
          </w:tcPr>
          <w:p w14:paraId="44C3611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Нива</w:t>
            </w:r>
          </w:p>
        </w:tc>
        <w:tc>
          <w:tcPr>
            <w:tcW w:w="1742" w:type="dxa"/>
          </w:tcPr>
          <w:p w14:paraId="1671018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Зеленый</w:t>
            </w:r>
          </w:p>
        </w:tc>
        <w:tc>
          <w:tcPr>
            <w:tcW w:w="1741" w:type="dxa"/>
          </w:tcPr>
          <w:p w14:paraId="0854852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  <w:tc>
          <w:tcPr>
            <w:tcW w:w="1742" w:type="dxa"/>
          </w:tcPr>
          <w:p w14:paraId="2D847B8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117963</w:t>
            </w:r>
          </w:p>
        </w:tc>
        <w:tc>
          <w:tcPr>
            <w:tcW w:w="1743" w:type="dxa"/>
          </w:tcPr>
          <w:p w14:paraId="4E841F3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95 000</w:t>
            </w:r>
          </w:p>
        </w:tc>
      </w:tr>
      <w:tr w:rsidR="00432E9C" w14:paraId="59498C42" w14:textId="77777777" w:rsidTr="00653644">
        <w:tc>
          <w:tcPr>
            <w:tcW w:w="994" w:type="dxa"/>
          </w:tcPr>
          <w:p w14:paraId="6BCF6C0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14:paraId="0F70863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Ока</w:t>
            </w:r>
          </w:p>
        </w:tc>
        <w:tc>
          <w:tcPr>
            <w:tcW w:w="1742" w:type="dxa"/>
          </w:tcPr>
          <w:p w14:paraId="6AD8AF1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Белый</w:t>
            </w:r>
          </w:p>
        </w:tc>
        <w:tc>
          <w:tcPr>
            <w:tcW w:w="1741" w:type="dxa"/>
          </w:tcPr>
          <w:p w14:paraId="15C1BC0E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1742" w:type="dxa"/>
          </w:tcPr>
          <w:p w14:paraId="44582FA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178965</w:t>
            </w:r>
          </w:p>
        </w:tc>
        <w:tc>
          <w:tcPr>
            <w:tcW w:w="1743" w:type="dxa"/>
          </w:tcPr>
          <w:p w14:paraId="0628762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</w:tr>
      <w:tr w:rsidR="00432E9C" w14:paraId="10FAACC9" w14:textId="77777777" w:rsidTr="00653644">
        <w:tc>
          <w:tcPr>
            <w:tcW w:w="994" w:type="dxa"/>
          </w:tcPr>
          <w:p w14:paraId="7596B4D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94" w:type="dxa"/>
          </w:tcPr>
          <w:p w14:paraId="31A569E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2101</w:t>
            </w:r>
          </w:p>
        </w:tc>
        <w:tc>
          <w:tcPr>
            <w:tcW w:w="1742" w:type="dxa"/>
          </w:tcPr>
          <w:p w14:paraId="31DCF194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Красный</w:t>
            </w:r>
          </w:p>
        </w:tc>
        <w:tc>
          <w:tcPr>
            <w:tcW w:w="1741" w:type="dxa"/>
          </w:tcPr>
          <w:p w14:paraId="042C7DC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  <w:tc>
          <w:tcPr>
            <w:tcW w:w="1742" w:type="dxa"/>
          </w:tcPr>
          <w:p w14:paraId="39E1176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112963</w:t>
            </w:r>
          </w:p>
        </w:tc>
        <w:tc>
          <w:tcPr>
            <w:tcW w:w="1743" w:type="dxa"/>
          </w:tcPr>
          <w:p w14:paraId="0B4C80ED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75 000</w:t>
            </w:r>
          </w:p>
        </w:tc>
      </w:tr>
      <w:tr w:rsidR="00432E9C" w14:paraId="3F772BE9" w14:textId="77777777" w:rsidTr="00653644">
        <w:tc>
          <w:tcPr>
            <w:tcW w:w="994" w:type="dxa"/>
          </w:tcPr>
          <w:p w14:paraId="7BC366B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94" w:type="dxa"/>
          </w:tcPr>
          <w:p w14:paraId="1247A60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Волга</w:t>
            </w:r>
          </w:p>
        </w:tc>
        <w:tc>
          <w:tcPr>
            <w:tcW w:w="1742" w:type="dxa"/>
          </w:tcPr>
          <w:p w14:paraId="61B98C59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Черный</w:t>
            </w:r>
          </w:p>
        </w:tc>
        <w:tc>
          <w:tcPr>
            <w:tcW w:w="1741" w:type="dxa"/>
          </w:tcPr>
          <w:p w14:paraId="264A0D72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  <w:tc>
          <w:tcPr>
            <w:tcW w:w="1742" w:type="dxa"/>
          </w:tcPr>
          <w:p w14:paraId="01F2A376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107852</w:t>
            </w:r>
          </w:p>
        </w:tc>
        <w:tc>
          <w:tcPr>
            <w:tcW w:w="1743" w:type="dxa"/>
          </w:tcPr>
          <w:p w14:paraId="54759F9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110 000</w:t>
            </w:r>
          </w:p>
        </w:tc>
      </w:tr>
      <w:tr w:rsidR="00432E9C" w14:paraId="4047B59C" w14:textId="77777777" w:rsidTr="00653644">
        <w:tc>
          <w:tcPr>
            <w:tcW w:w="994" w:type="dxa"/>
          </w:tcPr>
          <w:p w14:paraId="59DC56E5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94" w:type="dxa"/>
          </w:tcPr>
          <w:p w14:paraId="74FE7371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Нива</w:t>
            </w:r>
          </w:p>
        </w:tc>
        <w:tc>
          <w:tcPr>
            <w:tcW w:w="1742" w:type="dxa"/>
          </w:tcPr>
          <w:p w14:paraId="609FB79A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Белый</w:t>
            </w:r>
          </w:p>
        </w:tc>
        <w:tc>
          <w:tcPr>
            <w:tcW w:w="1741" w:type="dxa"/>
          </w:tcPr>
          <w:p w14:paraId="6A536B0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  <w:tc>
          <w:tcPr>
            <w:tcW w:w="1742" w:type="dxa"/>
          </w:tcPr>
          <w:p w14:paraId="1D3DF4D0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109645</w:t>
            </w:r>
          </w:p>
        </w:tc>
        <w:tc>
          <w:tcPr>
            <w:tcW w:w="1743" w:type="dxa"/>
          </w:tcPr>
          <w:p w14:paraId="6CE5A068" w14:textId="77777777" w:rsidR="00432E9C" w:rsidRDefault="00432E9C" w:rsidP="00653644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90 000</w:t>
            </w:r>
          </w:p>
        </w:tc>
      </w:tr>
    </w:tbl>
    <w:p w14:paraId="1A0EF70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B272A0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Сколько записей в данном фрагменте удовлетворяют условию </w:t>
      </w:r>
    </w:p>
    <w:p w14:paraId="3883EC4A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82114F">
        <w:rPr>
          <w:rFonts w:ascii="Arial" w:hAnsi="Arial" w:cs="Arial"/>
          <w:b/>
          <w:sz w:val="24"/>
          <w:szCs w:val="24"/>
        </w:rPr>
        <w:t>((</w:t>
      </w:r>
      <w:proofErr w:type="gramStart"/>
      <w:r w:rsidRPr="0082114F">
        <w:rPr>
          <w:rFonts w:ascii="Arial" w:hAnsi="Arial" w:cs="Arial"/>
          <w:b/>
          <w:sz w:val="24"/>
          <w:szCs w:val="24"/>
        </w:rPr>
        <w:t>Стоимость &gt;</w:t>
      </w:r>
      <w:proofErr w:type="gramEnd"/>
      <w:r w:rsidRPr="0082114F">
        <w:rPr>
          <w:rFonts w:ascii="Arial" w:hAnsi="Arial" w:cs="Arial"/>
          <w:b/>
          <w:sz w:val="24"/>
          <w:szCs w:val="24"/>
        </w:rPr>
        <w:t xml:space="preserve"> 90000) ИЛИ (Цвет = «Черный»)) И (Пробег &gt; 18000)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380CB0FE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ответе укажите одно число – искомое количество записей.</w:t>
      </w:r>
    </w:p>
    <w:p w14:paraId="59EEDF82" w14:textId="77777777" w:rsidR="00432E9C" w:rsidRPr="0082114F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3C0152E5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E4AF3">
        <w:rPr>
          <w:rFonts w:ascii="Arial" w:hAnsi="Arial" w:cs="Arial"/>
          <w:sz w:val="24"/>
          <w:szCs w:val="24"/>
        </w:rPr>
        <w:t>Ответ: _______.</w:t>
      </w:r>
    </w:p>
    <w:p w14:paraId="19D5FEC6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419BB4C4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0D729DF2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В таблице </w:t>
      </w:r>
      <w:proofErr w:type="spellStart"/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представлены данные о количестве голосов, поданных за </w:t>
      </w:r>
      <w:r w:rsidRPr="001908B4">
        <w:rPr>
          <w:rFonts w:ascii="Arial" w:hAnsi="Arial" w:cs="Arial"/>
          <w:sz w:val="24"/>
          <w:szCs w:val="24"/>
        </w:rPr>
        <w:t>10 исполнителей народных песен</w:t>
      </w:r>
      <w:r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>(</w:t>
      </w:r>
      <w:proofErr w:type="spellStart"/>
      <w:r w:rsidRPr="001908B4"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>[1]</w:t>
      </w:r>
      <w:r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 xml:space="preserve">– количество </w:t>
      </w:r>
      <w:r>
        <w:rPr>
          <w:rFonts w:ascii="Arial" w:hAnsi="Arial" w:cs="Arial"/>
          <w:sz w:val="24"/>
          <w:szCs w:val="24"/>
        </w:rPr>
        <w:t xml:space="preserve">голосов, поданных </w:t>
      </w:r>
      <w:r w:rsidRPr="001908B4">
        <w:rPr>
          <w:rFonts w:ascii="Arial" w:hAnsi="Arial" w:cs="Arial"/>
          <w:sz w:val="24"/>
          <w:szCs w:val="24"/>
        </w:rPr>
        <w:t xml:space="preserve">за первого исполнителя; </w:t>
      </w:r>
      <w:proofErr w:type="spellStart"/>
      <w:r w:rsidRPr="001908B4"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>[2]</w:t>
      </w:r>
      <w:r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>– за втор</w:t>
      </w:r>
      <w:r>
        <w:rPr>
          <w:rFonts w:ascii="Arial" w:hAnsi="Arial" w:cs="Arial"/>
          <w:sz w:val="24"/>
          <w:szCs w:val="24"/>
        </w:rPr>
        <w:t xml:space="preserve">ого и т. д.). Определите, какое </w:t>
      </w:r>
      <w:r w:rsidRPr="001908B4">
        <w:rPr>
          <w:rFonts w:ascii="Arial" w:hAnsi="Arial" w:cs="Arial"/>
          <w:sz w:val="24"/>
          <w:szCs w:val="24"/>
        </w:rPr>
        <w:t>число будет напечатано в результате ра</w:t>
      </w:r>
      <w:r>
        <w:rPr>
          <w:rFonts w:ascii="Arial" w:hAnsi="Arial" w:cs="Arial"/>
          <w:sz w:val="24"/>
          <w:szCs w:val="24"/>
        </w:rPr>
        <w:t xml:space="preserve">боты следующей программы. Текст </w:t>
      </w:r>
      <w:r w:rsidRPr="001908B4">
        <w:rPr>
          <w:rFonts w:ascii="Arial" w:hAnsi="Arial" w:cs="Arial"/>
          <w:sz w:val="24"/>
          <w:szCs w:val="24"/>
        </w:rPr>
        <w:t>программы приведён на трёх языках программирования.</w:t>
      </w:r>
    </w:p>
    <w:p w14:paraId="0121FF1F" w14:textId="77777777" w:rsidR="00432E9C" w:rsidRPr="001908B4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044F034" w14:textId="77777777" w:rsidR="00432E9C" w:rsidRDefault="00432E9C" w:rsidP="00432E9C">
      <w:pPr>
        <w:pStyle w:val="af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4EA4A566" wp14:editId="1D6A2009">
            <wp:extent cx="5661025" cy="39452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FA740" w14:textId="77777777" w:rsidR="00432E9C" w:rsidRDefault="00432E9C" w:rsidP="00432E9C">
      <w:pPr>
        <w:pStyle w:val="af8"/>
        <w:rPr>
          <w:rFonts w:ascii="Arial" w:hAnsi="Arial" w:cs="Arial"/>
          <w:sz w:val="24"/>
          <w:szCs w:val="24"/>
        </w:rPr>
      </w:pPr>
      <w:r w:rsidRPr="001908B4">
        <w:rPr>
          <w:rFonts w:ascii="Arial" w:hAnsi="Arial" w:cs="Arial"/>
          <w:sz w:val="24"/>
          <w:szCs w:val="24"/>
        </w:rPr>
        <w:t xml:space="preserve"> </w:t>
      </w:r>
      <w:r w:rsidRPr="001908B4">
        <w:rPr>
          <w:rFonts w:ascii="Arial" w:hAnsi="Arial" w:cs="Arial"/>
          <w:sz w:val="24"/>
          <w:szCs w:val="24"/>
        </w:rPr>
        <w:tab/>
      </w:r>
    </w:p>
    <w:p w14:paraId="3680159C" w14:textId="77777777" w:rsidR="00432E9C" w:rsidRPr="009263D5" w:rsidRDefault="00432E9C" w:rsidP="00432E9C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Ответ: _______.</w:t>
      </w:r>
    </w:p>
    <w:p w14:paraId="6AC9CB40" w14:textId="77777777" w:rsidR="00432E9C" w:rsidRPr="00B73466" w:rsidRDefault="00432E9C" w:rsidP="00432E9C">
      <w:pPr>
        <w:pStyle w:val="af8"/>
        <w:rPr>
          <w:rFonts w:ascii="Arial" w:hAnsi="Arial" w:cs="Arial"/>
          <w:sz w:val="24"/>
          <w:szCs w:val="24"/>
        </w:rPr>
      </w:pPr>
    </w:p>
    <w:p w14:paraId="12EE25A8" w14:textId="77777777" w:rsidR="00432E9C" w:rsidRPr="00D14EAD" w:rsidRDefault="00432E9C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32E9C" w:rsidRPr="00D14EAD" w:rsidSect="00EE2D2C">
      <w:headerReference w:type="default" r:id="rId12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403405"/>
    <w:rsid w:val="00432E9C"/>
    <w:rsid w:val="00442080"/>
    <w:rsid w:val="00460446"/>
    <w:rsid w:val="004C1DD2"/>
    <w:rsid w:val="005025FC"/>
    <w:rsid w:val="005061AC"/>
    <w:rsid w:val="00524A31"/>
    <w:rsid w:val="00533E5E"/>
    <w:rsid w:val="00553CF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BD20DE"/>
    <w:rsid w:val="00C0299D"/>
    <w:rsid w:val="00C90D7F"/>
    <w:rsid w:val="00D14EAD"/>
    <w:rsid w:val="00D451A7"/>
    <w:rsid w:val="00D55191"/>
    <w:rsid w:val="00D825BA"/>
    <w:rsid w:val="00D83AF5"/>
    <w:rsid w:val="00DB588D"/>
    <w:rsid w:val="00DD3928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432E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2020-09-15T16:48:00Z</cp:lastPrinted>
  <dcterms:created xsi:type="dcterms:W3CDTF">2024-03-13T01:51:00Z</dcterms:created>
  <dcterms:modified xsi:type="dcterms:W3CDTF">2024-03-13T02:11:00Z</dcterms:modified>
</cp:coreProperties>
</file>