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81F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к рабочей программе</w:t>
      </w:r>
    </w:p>
    <w:p w14:paraId="34AF7405" w14:textId="781F2C35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по информатике </w:t>
      </w:r>
      <w:r w:rsidR="00CC4585">
        <w:rPr>
          <w:rFonts w:ascii="Times New Roman" w:eastAsia="Times New Roman" w:hAnsi="Times New Roman" w:cs="Times New Roman"/>
          <w:sz w:val="24"/>
          <w:szCs w:val="24"/>
          <w:lang w:bidi="ru-RU"/>
        </w:rPr>
        <w:t>10-11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класс</w:t>
      </w:r>
    </w:p>
    <w:p w14:paraId="4A02A4C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7852A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Муниципальное бюджетное общеобразовательное учреждение</w:t>
      </w:r>
    </w:p>
    <w:p w14:paraId="3D072A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«Бондаревская средняя общеобразовательная школа»</w:t>
      </w:r>
    </w:p>
    <w:p w14:paraId="56E62C90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7486E59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BB6940" w14:paraId="48FB76AC" w14:textId="77777777" w:rsidTr="00BB6940">
        <w:trPr>
          <w:trHeight w:val="744"/>
        </w:trPr>
        <w:tc>
          <w:tcPr>
            <w:tcW w:w="5442" w:type="dxa"/>
          </w:tcPr>
          <w:p w14:paraId="6EBF00E9" w14:textId="77777777" w:rsidR="00BB6940" w:rsidRDefault="00BB6940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12A116FC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7204760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02FF62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B04194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2749A496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4F3BDD6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предмету  «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Информатика</w:t>
      </w:r>
    </w:p>
    <w:p w14:paraId="46A9296F" w14:textId="2CCD59F2" w:rsidR="00BB6940" w:rsidRDefault="00BB6940" w:rsidP="00BB6940">
      <w:pPr>
        <w:widowControl w:val="0"/>
        <w:autoSpaceDE w:val="0"/>
        <w:autoSpaceDN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для </w:t>
      </w:r>
      <w:r w:rsidR="00142B88">
        <w:rPr>
          <w:rFonts w:ascii="Times New Roman" w:eastAsia="Times New Roman" w:hAnsi="Times New Roman" w:cs="Times New Roman"/>
          <w:sz w:val="32"/>
          <w:szCs w:val="32"/>
          <w:lang w:bidi="ru-RU"/>
        </w:rPr>
        <w:t>11 клас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са</w:t>
      </w:r>
    </w:p>
    <w:p w14:paraId="62A75493" w14:textId="605D5BC8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на 202</w:t>
      </w:r>
      <w:r w:rsidR="00C0299D">
        <w:rPr>
          <w:rFonts w:ascii="Times New Roman" w:eastAsia="Times New Roman" w:hAnsi="Times New Roman" w:cs="Times New Roman"/>
          <w:sz w:val="32"/>
          <w:szCs w:val="32"/>
          <w:lang w:bidi="ru-RU"/>
        </w:rPr>
        <w:t>3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-202</w:t>
      </w:r>
      <w:r w:rsidR="00C0299D">
        <w:rPr>
          <w:rFonts w:ascii="Times New Roman" w:eastAsia="Times New Roman" w:hAnsi="Times New Roman" w:cs="Times New Roman"/>
          <w:sz w:val="32"/>
          <w:szCs w:val="32"/>
          <w:lang w:bidi="ru-RU"/>
        </w:rPr>
        <w:t>4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 год</w:t>
      </w:r>
    </w:p>
    <w:p w14:paraId="48646FA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Учитель: Рогов Виктор Сергеевич</w:t>
      </w:r>
    </w:p>
    <w:p w14:paraId="501C5B3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</w:p>
    <w:p w14:paraId="6AE44F5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3C531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F1BD8A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546B4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3A40AA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739D2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03D3D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86F46D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FFD0F7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479AB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06CD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198AF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6F55C6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DE6D57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B987F1D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45154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F2576F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B51E87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04F743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32B610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359EE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E1E1CFF" w14:textId="314F9428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Бондарево, 202</w:t>
      </w:r>
      <w:r w:rsidR="00057629">
        <w:rPr>
          <w:rFonts w:ascii="Times New Roman" w:eastAsia="Times New Roman" w:hAnsi="Times New Roman" w:cs="Times New Roman"/>
          <w:sz w:val="24"/>
          <w:szCs w:val="24"/>
          <w:lang w:bidi="ru-RU"/>
        </w:rPr>
        <w:t>3</w:t>
      </w:r>
    </w:p>
    <w:p w14:paraId="47BED23F" w14:textId="77777777" w:rsidR="0027026F" w:rsidRPr="00D14EAD" w:rsidRDefault="0086056B" w:rsidP="00270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bookmark1"/>
      <w:r w:rsidR="0027026F" w:rsidRPr="00D14E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14:paraId="7E948E5A" w14:textId="77777777" w:rsidR="0027026F" w:rsidRPr="00D14EAD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26203D" w14:textId="629F15AF" w:rsidR="0027026F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>
        <w:rPr>
          <w:rFonts w:ascii="Times New Roman" w:hAnsi="Times New Roman" w:cs="Times New Roman"/>
          <w:sz w:val="24"/>
          <w:szCs w:val="24"/>
        </w:rPr>
        <w:t xml:space="preserve">аттестация обучающихся </w:t>
      </w:r>
      <w:r w:rsidR="00142B88">
        <w:rPr>
          <w:rFonts w:ascii="Times New Roman" w:hAnsi="Times New Roman" w:cs="Times New Roman"/>
          <w:sz w:val="24"/>
          <w:szCs w:val="24"/>
        </w:rPr>
        <w:t>11 клас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D14EAD">
        <w:rPr>
          <w:rFonts w:ascii="Times New Roman" w:hAnsi="Times New Roman" w:cs="Times New Roman"/>
          <w:sz w:val="24"/>
          <w:szCs w:val="24"/>
        </w:rPr>
        <w:t xml:space="preserve"> проводится согласно Полож</w:t>
      </w:r>
      <w:r>
        <w:rPr>
          <w:rFonts w:ascii="Times New Roman" w:hAnsi="Times New Roman" w:cs="Times New Roman"/>
          <w:sz w:val="24"/>
          <w:szCs w:val="24"/>
        </w:rPr>
        <w:t>ению МБОУ «Бондаревская СОШ»</w:t>
      </w:r>
      <w:r w:rsidRPr="00D14EAD">
        <w:rPr>
          <w:rFonts w:ascii="Times New Roman" w:hAnsi="Times New Roman" w:cs="Times New Roman"/>
          <w:sz w:val="24"/>
          <w:szCs w:val="24"/>
        </w:rPr>
        <w:t xml:space="preserve"> «Положение о формах, периодичности и порядке текущего контроля успеваемости и промежуточной аттестации учащихся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B588D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п</w:t>
      </w:r>
      <w:r>
        <w:rPr>
          <w:rFonts w:ascii="Times New Roman" w:hAnsi="Times New Roman" w:cs="Times New Roman"/>
          <w:sz w:val="24"/>
          <w:szCs w:val="24"/>
        </w:rPr>
        <w:t xml:space="preserve">ромежуточной аттестации по информатике в </w:t>
      </w:r>
      <w:r w:rsidR="00142B88">
        <w:rPr>
          <w:rFonts w:ascii="Times New Roman" w:hAnsi="Times New Roman" w:cs="Times New Roman"/>
          <w:sz w:val="24"/>
          <w:szCs w:val="24"/>
        </w:rPr>
        <w:t>11 клас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B588D">
        <w:rPr>
          <w:rFonts w:ascii="Times New Roman" w:hAnsi="Times New Roman" w:cs="Times New Roman"/>
          <w:sz w:val="24"/>
          <w:szCs w:val="24"/>
        </w:rPr>
        <w:t xml:space="preserve">е определяется Федеральным государственного стандарта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DB588D">
        <w:rPr>
          <w:rFonts w:ascii="Times New Roman" w:hAnsi="Times New Roman" w:cs="Times New Roman"/>
          <w:sz w:val="24"/>
          <w:szCs w:val="24"/>
        </w:rPr>
        <w:t xml:space="preserve"> общего образования по </w:t>
      </w:r>
      <w:r>
        <w:rPr>
          <w:rFonts w:ascii="Times New Roman" w:hAnsi="Times New Roman" w:cs="Times New Roman"/>
          <w:sz w:val="24"/>
          <w:szCs w:val="24"/>
        </w:rPr>
        <w:t>информатике.</w:t>
      </w:r>
    </w:p>
    <w:p w14:paraId="65AF7C48" w14:textId="2ECC61A5" w:rsidR="0027026F" w:rsidRPr="00F801E3" w:rsidRDefault="0027026F" w:rsidP="00270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ФГОС </w:t>
      </w:r>
      <w:r w:rsidR="00CC458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примерной программе. Работа содержит элементы содержания «Обязательного минимума содержания основных образовательных программ», которые изучаются в </w:t>
      </w:r>
      <w:r w:rsidR="00142B88">
        <w:rPr>
          <w:rFonts w:ascii="Times New Roman" w:eastAsia="Times New Roman" w:hAnsi="Times New Roman" w:cs="Times New Roman"/>
          <w:color w:val="000000"/>
          <w:sz w:val="24"/>
          <w:szCs w:val="24"/>
        </w:rPr>
        <w:t>11 клас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>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составлен для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2B88">
        <w:rPr>
          <w:rFonts w:ascii="Times New Roman" w:eastAsia="Times New Roman" w:hAnsi="Times New Roman" w:cs="Times New Roman"/>
          <w:color w:val="000000"/>
          <w:sz w:val="24"/>
          <w:szCs w:val="24"/>
        </w:rPr>
        <w:t>11 клас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 основе программы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информатике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общеобразовательных учреждений, разработанной в соответствии с </w:t>
      </w:r>
      <w:proofErr w:type="gramStart"/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учебником: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Информатика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для </w:t>
      </w:r>
      <w:r w:rsidR="00142B88">
        <w:rPr>
          <w:rFonts w:ascii="Times New Roman" w:eastAsia="Times New Roman" w:hAnsi="Times New Roman" w:cs="Times New Roman"/>
          <w:color w:val="000000"/>
          <w:sz w:val="24"/>
          <w:szCs w:val="24"/>
        </w:rPr>
        <w:t>11 клас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Л.Л. Босова, А.Ю. Босова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«Бином»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3FB1DF" w14:textId="77777777" w:rsidR="0027026F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F7A995" w14:textId="77777777" w:rsidR="0027026F" w:rsidRDefault="0027026F" w:rsidP="0022546B">
      <w:pPr>
        <w:pStyle w:val="23"/>
        <w:keepNext/>
        <w:keepLines/>
        <w:shd w:val="clear" w:color="auto" w:fill="auto"/>
        <w:ind w:left="120"/>
        <w:rPr>
          <w:sz w:val="24"/>
          <w:szCs w:val="24"/>
        </w:rPr>
      </w:pPr>
    </w:p>
    <w:p w14:paraId="2544D14C" w14:textId="77777777" w:rsidR="00E05782" w:rsidRPr="00A43E15" w:rsidRDefault="00E05782" w:rsidP="00E057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43E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Характеристика структуры и содержания работы</w:t>
      </w:r>
    </w:p>
    <w:p w14:paraId="5C1E141E" w14:textId="77777777" w:rsidR="00E05782" w:rsidRPr="00E42285" w:rsidRDefault="00E05782" w:rsidP="00E05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28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промежуточной аттестационной работы</w:t>
      </w:r>
      <w:r w:rsidRPr="00E42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- </w:t>
      </w:r>
      <w:r w:rsidRPr="00E42285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тестирование.</w:t>
      </w:r>
    </w:p>
    <w:p w14:paraId="08F6B5FE" w14:textId="77777777" w:rsidR="00E05782" w:rsidRPr="00E42285" w:rsidRDefault="00E05782" w:rsidP="00E05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2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состоит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E422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заданий с выбором ответа. К каждому заданию дается несколько вариантов ответа, из которых только один правильный. Выберите вариант ответа и запишите в бланк ответов номер выбранного вами ответа на задание. </w:t>
      </w:r>
    </w:p>
    <w:p w14:paraId="7BB084BF" w14:textId="77777777" w:rsidR="00E05782" w:rsidRDefault="00E05782" w:rsidP="00E05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Этапы проведения работы:</w:t>
      </w:r>
      <w:r w:rsidRPr="00E422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инструктаж учащихся – 3 минуты, выполнение работы 42 минуты.</w:t>
      </w:r>
    </w:p>
    <w:p w14:paraId="3DE18B6C" w14:textId="77777777" w:rsidR="00E05782" w:rsidRDefault="00E05782" w:rsidP="00E05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AE87C7" w14:textId="77777777" w:rsidR="00E05782" w:rsidRPr="00E42285" w:rsidRDefault="00E05782" w:rsidP="00E05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2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Оценка выполнения </w:t>
      </w:r>
      <w:proofErr w:type="gramStart"/>
      <w:r w:rsidRPr="00E42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заданий  промежуточной</w:t>
      </w:r>
      <w:proofErr w:type="gramEnd"/>
      <w:r w:rsidRPr="00E42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аттестационной работы</w:t>
      </w:r>
    </w:p>
    <w:p w14:paraId="129B9318" w14:textId="77777777" w:rsidR="00E05782" w:rsidRDefault="00E05782" w:rsidP="00E05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66C33A" w14:textId="77777777" w:rsidR="00E05782" w:rsidRPr="00E42285" w:rsidRDefault="00E05782" w:rsidP="00E05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2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Таблица перевода баллов в пятибалльную оценку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0"/>
        <w:gridCol w:w="4664"/>
      </w:tblGrid>
      <w:tr w:rsidR="00E05782" w:rsidRPr="00E42285" w14:paraId="292ED6F9" w14:textId="77777777" w:rsidTr="0077491E">
        <w:tc>
          <w:tcPr>
            <w:tcW w:w="4785" w:type="dxa"/>
          </w:tcPr>
          <w:p w14:paraId="025C7B2A" w14:textId="77777777" w:rsidR="00E05782" w:rsidRPr="00E42285" w:rsidRDefault="00E05782" w:rsidP="0077491E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4786" w:type="dxa"/>
          </w:tcPr>
          <w:p w14:paraId="30EDADBC" w14:textId="77777777" w:rsidR="00E05782" w:rsidRPr="00E42285" w:rsidRDefault="00E05782" w:rsidP="0077491E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</w:t>
            </w:r>
          </w:p>
        </w:tc>
      </w:tr>
      <w:tr w:rsidR="00E05782" w:rsidRPr="00E42285" w14:paraId="2736C59E" w14:textId="77777777" w:rsidTr="0077491E">
        <w:tc>
          <w:tcPr>
            <w:tcW w:w="4785" w:type="dxa"/>
          </w:tcPr>
          <w:p w14:paraId="04F9D87D" w14:textId="77777777" w:rsidR="00E05782" w:rsidRPr="00E42285" w:rsidRDefault="00E05782" w:rsidP="0077491E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17</w:t>
            </w:r>
          </w:p>
        </w:tc>
        <w:tc>
          <w:tcPr>
            <w:tcW w:w="4786" w:type="dxa"/>
          </w:tcPr>
          <w:p w14:paraId="7FF2F891" w14:textId="77777777" w:rsidR="00E05782" w:rsidRPr="00E42285" w:rsidRDefault="00E05782" w:rsidP="0077491E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</w:tr>
      <w:tr w:rsidR="00E05782" w:rsidRPr="00E42285" w14:paraId="5F3B8209" w14:textId="77777777" w:rsidTr="0077491E">
        <w:tc>
          <w:tcPr>
            <w:tcW w:w="4785" w:type="dxa"/>
          </w:tcPr>
          <w:p w14:paraId="7B480A73" w14:textId="77777777" w:rsidR="00E05782" w:rsidRPr="00E42285" w:rsidRDefault="00E05782" w:rsidP="0077491E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13- 17</w:t>
            </w:r>
          </w:p>
        </w:tc>
        <w:tc>
          <w:tcPr>
            <w:tcW w:w="4786" w:type="dxa"/>
          </w:tcPr>
          <w:p w14:paraId="15C5C5A2" w14:textId="77777777" w:rsidR="00E05782" w:rsidRPr="00E42285" w:rsidRDefault="00E05782" w:rsidP="0077491E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</w:tr>
      <w:tr w:rsidR="00E05782" w:rsidRPr="00E42285" w14:paraId="6475BB19" w14:textId="77777777" w:rsidTr="0077491E">
        <w:tc>
          <w:tcPr>
            <w:tcW w:w="4785" w:type="dxa"/>
          </w:tcPr>
          <w:p w14:paraId="08F8773A" w14:textId="77777777" w:rsidR="00E05782" w:rsidRPr="00E42285" w:rsidRDefault="00E05782" w:rsidP="0077491E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– 12</w:t>
            </w:r>
          </w:p>
        </w:tc>
        <w:tc>
          <w:tcPr>
            <w:tcW w:w="4786" w:type="dxa"/>
          </w:tcPr>
          <w:p w14:paraId="3F02AB63" w14:textId="77777777" w:rsidR="00E05782" w:rsidRPr="00E42285" w:rsidRDefault="00E05782" w:rsidP="0077491E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</w:tr>
      <w:tr w:rsidR="00E05782" w:rsidRPr="00E42285" w14:paraId="0E6ED04D" w14:textId="77777777" w:rsidTr="0077491E">
        <w:tc>
          <w:tcPr>
            <w:tcW w:w="4785" w:type="dxa"/>
          </w:tcPr>
          <w:p w14:paraId="13978886" w14:textId="77777777" w:rsidR="00E05782" w:rsidRPr="00E42285" w:rsidRDefault="00E05782" w:rsidP="0077491E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10</w:t>
            </w:r>
          </w:p>
        </w:tc>
        <w:tc>
          <w:tcPr>
            <w:tcW w:w="4786" w:type="dxa"/>
          </w:tcPr>
          <w:p w14:paraId="375D395F" w14:textId="77777777" w:rsidR="00E05782" w:rsidRPr="00E42285" w:rsidRDefault="00E05782" w:rsidP="0077491E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</w:tr>
    </w:tbl>
    <w:p w14:paraId="3BA760E9" w14:textId="7E3DFDE5" w:rsidR="00CC4585" w:rsidRPr="00142B88" w:rsidRDefault="0027026F" w:rsidP="00142B88">
      <w:pPr>
        <w:pStyle w:val="af8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sz w:val="24"/>
          <w:szCs w:val="24"/>
        </w:rPr>
        <w:br w:type="page"/>
      </w:r>
      <w:bookmarkEnd w:id="0"/>
    </w:p>
    <w:p w14:paraId="321BB6BE" w14:textId="77777777" w:rsidR="00E05782" w:rsidRDefault="00E05782" w:rsidP="00E0578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C3E6001" w14:textId="77777777" w:rsidR="00E05782" w:rsidRPr="007A6559" w:rsidRDefault="00E05782" w:rsidP="00E05782">
      <w:pPr>
        <w:pStyle w:val="31"/>
        <w:shd w:val="clear" w:color="auto" w:fill="auto"/>
        <w:ind w:left="20"/>
        <w:jc w:val="center"/>
      </w:pPr>
      <w:r w:rsidRPr="007A6559">
        <w:t>Кодификатор</w:t>
      </w:r>
    </w:p>
    <w:p w14:paraId="2FF5F40F" w14:textId="77777777" w:rsidR="00E05782" w:rsidRPr="007A6559" w:rsidRDefault="00E05782" w:rsidP="00E05782">
      <w:pPr>
        <w:spacing w:after="0" w:line="240" w:lineRule="auto"/>
        <w:ind w:left="20"/>
        <w:jc w:val="center"/>
        <w:rPr>
          <w:b/>
          <w:bCs/>
        </w:rPr>
      </w:pPr>
      <w:r w:rsidRPr="007A6559">
        <w:rPr>
          <w:b/>
          <w:bCs/>
        </w:rPr>
        <w:t>элементов содержания и требований к уровню подготовки обучающихся 10 класса</w:t>
      </w:r>
      <w:r w:rsidRPr="007A6559">
        <w:rPr>
          <w:b/>
          <w:bCs/>
        </w:rPr>
        <w:br/>
        <w:t>для проведения промежуточной аттестации</w:t>
      </w:r>
      <w:r w:rsidRPr="007A6559">
        <w:rPr>
          <w:b/>
          <w:bCs/>
        </w:rPr>
        <w:br/>
        <w:t>по ИНФОРМАТИКЕ</w:t>
      </w:r>
    </w:p>
    <w:p w14:paraId="09A0BA4B" w14:textId="77777777" w:rsidR="00E05782" w:rsidRDefault="00E05782" w:rsidP="00E057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4"/>
        <w:gridCol w:w="8394"/>
      </w:tblGrid>
      <w:tr w:rsidR="00E05782" w:rsidRPr="00D95560" w14:paraId="12443603" w14:textId="77777777" w:rsidTr="0077491E"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796BA" w14:textId="77777777" w:rsidR="00E05782" w:rsidRPr="00D95560" w:rsidRDefault="00E05782" w:rsidP="00E0578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426" w:hanging="151"/>
            </w:pP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FE425A" w14:textId="77777777" w:rsidR="00E05782" w:rsidRPr="00D95560" w:rsidRDefault="00E05782" w:rsidP="0077491E">
            <w:pPr>
              <w:spacing w:after="0" w:line="240" w:lineRule="auto"/>
              <w:rPr>
                <w:b/>
                <w:bCs/>
              </w:rPr>
            </w:pPr>
            <w:r w:rsidRPr="00D95560">
              <w:rPr>
                <w:b/>
                <w:bCs/>
              </w:rPr>
              <w:t>Информационные системы и базы данных</w:t>
            </w:r>
          </w:p>
        </w:tc>
      </w:tr>
      <w:tr w:rsidR="00E05782" w:rsidRPr="00D95560" w14:paraId="514466CB" w14:textId="77777777" w:rsidTr="0077491E"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8D739" w14:textId="77777777" w:rsidR="00E05782" w:rsidRPr="00D95560" w:rsidRDefault="00E05782" w:rsidP="0077491E">
            <w:pPr>
              <w:pStyle w:val="a6"/>
              <w:spacing w:after="0" w:line="240" w:lineRule="auto"/>
              <w:ind w:left="426" w:hanging="151"/>
            </w:pPr>
            <w:r>
              <w:t>1.1.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C59726" w14:textId="77777777" w:rsidR="00E05782" w:rsidRPr="00D95560" w:rsidRDefault="00E05782" w:rsidP="0077491E">
            <w:pPr>
              <w:spacing w:after="0" w:line="240" w:lineRule="auto"/>
            </w:pPr>
            <w:r w:rsidRPr="00D95560">
              <w:t>Системы управления базами данных. Организация баз данных</w:t>
            </w:r>
          </w:p>
        </w:tc>
      </w:tr>
      <w:tr w:rsidR="00E05782" w:rsidRPr="00D95560" w14:paraId="394BC53B" w14:textId="77777777" w:rsidTr="0077491E"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8595B" w14:textId="77777777" w:rsidR="00E05782" w:rsidRPr="00D95560" w:rsidRDefault="00E05782" w:rsidP="0077491E">
            <w:pPr>
              <w:spacing w:after="0" w:line="240" w:lineRule="auto"/>
              <w:ind w:left="426" w:hanging="151"/>
            </w:pPr>
            <w:r>
              <w:t>1.2.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F8C935" w14:textId="77777777" w:rsidR="00E05782" w:rsidRPr="00D95560" w:rsidRDefault="00E05782" w:rsidP="0077491E">
            <w:pPr>
              <w:spacing w:after="0" w:line="240" w:lineRule="auto"/>
            </w:pPr>
            <w:r w:rsidRPr="00D95560">
              <w:t>Запросы как приложение информационной системы.</w:t>
            </w:r>
          </w:p>
        </w:tc>
      </w:tr>
      <w:tr w:rsidR="00E05782" w:rsidRPr="00D95560" w14:paraId="74C99EAA" w14:textId="77777777" w:rsidTr="0077491E"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A2D25" w14:textId="77777777" w:rsidR="00E05782" w:rsidRPr="00D95560" w:rsidRDefault="00E05782" w:rsidP="0077491E">
            <w:pPr>
              <w:spacing w:after="0" w:line="240" w:lineRule="auto"/>
              <w:ind w:left="426" w:hanging="151"/>
            </w:pPr>
            <w:r>
              <w:t>1.3.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02AD93" w14:textId="77777777" w:rsidR="00E05782" w:rsidRPr="00D95560" w:rsidRDefault="00E05782" w:rsidP="0077491E">
            <w:pPr>
              <w:spacing w:after="0" w:line="240" w:lineRule="auto"/>
            </w:pPr>
            <w:r w:rsidRPr="00D95560">
              <w:t>Проектирование многотабличной базы данных.</w:t>
            </w:r>
          </w:p>
        </w:tc>
      </w:tr>
      <w:tr w:rsidR="00E05782" w:rsidRPr="00D95560" w14:paraId="630AC402" w14:textId="77777777" w:rsidTr="0077491E"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8DDC9" w14:textId="77777777" w:rsidR="00E05782" w:rsidRPr="00D95560" w:rsidRDefault="00E05782" w:rsidP="0077491E">
            <w:pPr>
              <w:spacing w:after="0" w:line="240" w:lineRule="auto"/>
              <w:ind w:left="426" w:hanging="151"/>
            </w:pPr>
            <w:r>
              <w:t>1.4.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C155F1" w14:textId="77777777" w:rsidR="00E05782" w:rsidRPr="00D95560" w:rsidRDefault="00E05782" w:rsidP="0077491E">
            <w:pPr>
              <w:spacing w:after="0" w:line="240" w:lineRule="auto"/>
            </w:pPr>
            <w:r w:rsidRPr="00D95560">
              <w:t>Логические условия выбора данных.</w:t>
            </w:r>
          </w:p>
        </w:tc>
      </w:tr>
      <w:tr w:rsidR="00E05782" w:rsidRPr="00D95560" w14:paraId="47C85E67" w14:textId="77777777" w:rsidTr="0077491E"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E692E" w14:textId="77777777" w:rsidR="00E05782" w:rsidRPr="00D95560" w:rsidRDefault="00E05782" w:rsidP="00E0578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426" w:hanging="151"/>
              <w:rPr>
                <w:b/>
                <w:bCs/>
              </w:rPr>
            </w:pP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E5C521" w14:textId="77777777" w:rsidR="00E05782" w:rsidRPr="00D95560" w:rsidRDefault="00E05782" w:rsidP="0077491E">
            <w:pPr>
              <w:spacing w:after="0" w:line="240" w:lineRule="auto"/>
              <w:rPr>
                <w:b/>
                <w:bCs/>
              </w:rPr>
            </w:pPr>
            <w:r w:rsidRPr="00D95560">
              <w:rPr>
                <w:b/>
                <w:bCs/>
              </w:rPr>
              <w:t>Интернет</w:t>
            </w:r>
          </w:p>
        </w:tc>
      </w:tr>
      <w:tr w:rsidR="00E05782" w:rsidRPr="00D95560" w14:paraId="7D9B4025" w14:textId="77777777" w:rsidTr="0077491E"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A5FF8" w14:textId="77777777" w:rsidR="00E05782" w:rsidRPr="00D95560" w:rsidRDefault="00E05782" w:rsidP="0077491E">
            <w:pPr>
              <w:spacing w:after="0" w:line="240" w:lineRule="auto"/>
              <w:ind w:left="426" w:hanging="151"/>
            </w:pPr>
            <w:r>
              <w:t>2.1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A0A309" w14:textId="77777777" w:rsidR="00E05782" w:rsidRPr="00D95560" w:rsidRDefault="00E05782" w:rsidP="0077491E">
            <w:pPr>
              <w:spacing w:after="0" w:line="240" w:lineRule="auto"/>
            </w:pPr>
            <w:r w:rsidRPr="00D95560">
              <w:t>Технологии поиска и хранения информации</w:t>
            </w:r>
          </w:p>
        </w:tc>
      </w:tr>
      <w:tr w:rsidR="00E05782" w:rsidRPr="00D95560" w14:paraId="43467C57" w14:textId="77777777" w:rsidTr="0077491E"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8CE44" w14:textId="77777777" w:rsidR="00E05782" w:rsidRPr="00D95560" w:rsidRDefault="00E05782" w:rsidP="0077491E">
            <w:pPr>
              <w:spacing w:after="0" w:line="240" w:lineRule="auto"/>
              <w:ind w:left="426" w:hanging="151"/>
            </w:pPr>
            <w:r>
              <w:t>2.2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0DE63D" w14:textId="77777777" w:rsidR="00E05782" w:rsidRPr="00D95560" w:rsidRDefault="00E05782" w:rsidP="0077491E">
            <w:pPr>
              <w:spacing w:after="0" w:line="240" w:lineRule="auto"/>
            </w:pPr>
            <w:r w:rsidRPr="00D95560">
              <w:t>Телекоммуникационные технологии</w:t>
            </w:r>
          </w:p>
        </w:tc>
      </w:tr>
      <w:tr w:rsidR="00E05782" w:rsidRPr="00D95560" w14:paraId="76A07D39" w14:textId="77777777" w:rsidTr="0077491E"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CE8B4" w14:textId="77777777" w:rsidR="00E05782" w:rsidRPr="00D95560" w:rsidRDefault="00E05782" w:rsidP="0077491E">
            <w:pPr>
              <w:spacing w:after="0" w:line="240" w:lineRule="auto"/>
              <w:ind w:left="426" w:hanging="151"/>
            </w:pPr>
            <w:r>
              <w:t>2.3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1805BA" w14:textId="77777777" w:rsidR="00E05782" w:rsidRPr="00D95560" w:rsidRDefault="00E05782" w:rsidP="0077491E">
            <w:pPr>
              <w:spacing w:after="0" w:line="240" w:lineRule="auto"/>
            </w:pPr>
            <w:r w:rsidRPr="00D95560">
              <w:t>Специальное программное обеспечение средств телекоммуникационных технологий</w:t>
            </w:r>
          </w:p>
        </w:tc>
      </w:tr>
      <w:tr w:rsidR="00E05782" w:rsidRPr="00D95560" w14:paraId="0DF9B046" w14:textId="77777777" w:rsidTr="0077491E"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0DD96" w14:textId="77777777" w:rsidR="00E05782" w:rsidRPr="00D95560" w:rsidRDefault="00E05782" w:rsidP="0077491E">
            <w:pPr>
              <w:spacing w:after="0" w:line="240" w:lineRule="auto"/>
              <w:ind w:left="426" w:hanging="151"/>
            </w:pPr>
            <w:r>
              <w:t>2.4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169EF" w14:textId="77777777" w:rsidR="00E05782" w:rsidRPr="00D95560" w:rsidRDefault="00E05782" w:rsidP="0077491E">
            <w:pPr>
              <w:spacing w:after="0" w:line="240" w:lineRule="auto"/>
            </w:pPr>
            <w:r w:rsidRPr="00D95560">
              <w:t>Инструменты создания информационных объектов для Интернета</w:t>
            </w:r>
          </w:p>
        </w:tc>
      </w:tr>
      <w:tr w:rsidR="00E05782" w:rsidRPr="00D95560" w14:paraId="0181D4F7" w14:textId="77777777" w:rsidTr="0077491E"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C149E" w14:textId="77777777" w:rsidR="00E05782" w:rsidRPr="00D95560" w:rsidRDefault="00E05782" w:rsidP="0077491E">
            <w:pPr>
              <w:spacing w:after="0" w:line="240" w:lineRule="auto"/>
              <w:ind w:left="426" w:hanging="151"/>
            </w:pPr>
            <w:r>
              <w:t>2.5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DFCB2B" w14:textId="77777777" w:rsidR="00E05782" w:rsidRPr="00D95560" w:rsidRDefault="00E05782" w:rsidP="0077491E">
            <w:pPr>
              <w:spacing w:after="0" w:line="240" w:lineRule="auto"/>
            </w:pPr>
            <w:r w:rsidRPr="00D95560">
              <w:t>Использование инструментов поисковых систем (формирование запросов)</w:t>
            </w:r>
          </w:p>
        </w:tc>
      </w:tr>
      <w:tr w:rsidR="00E05782" w:rsidRPr="00D95560" w14:paraId="6DC02E07" w14:textId="77777777" w:rsidTr="0077491E"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3BEE1" w14:textId="77777777" w:rsidR="00E05782" w:rsidRPr="00D95560" w:rsidRDefault="00E05782" w:rsidP="00E0578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426" w:hanging="151"/>
              <w:rPr>
                <w:b/>
                <w:bCs/>
              </w:rPr>
            </w:pP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4EA297" w14:textId="77777777" w:rsidR="00E05782" w:rsidRPr="00D95560" w:rsidRDefault="00E05782" w:rsidP="0077491E">
            <w:pPr>
              <w:spacing w:after="0" w:line="240" w:lineRule="auto"/>
              <w:rPr>
                <w:b/>
                <w:bCs/>
              </w:rPr>
            </w:pPr>
            <w:r w:rsidRPr="00D95560">
              <w:rPr>
                <w:b/>
                <w:bCs/>
              </w:rPr>
              <w:t>Информационного моделирования</w:t>
            </w:r>
          </w:p>
        </w:tc>
      </w:tr>
      <w:tr w:rsidR="00E05782" w:rsidRPr="00D95560" w14:paraId="3E040A31" w14:textId="77777777" w:rsidTr="0077491E"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2C512" w14:textId="77777777" w:rsidR="00E05782" w:rsidRPr="00D95560" w:rsidRDefault="00E05782" w:rsidP="0077491E">
            <w:pPr>
              <w:spacing w:after="0" w:line="240" w:lineRule="auto"/>
              <w:ind w:left="426" w:hanging="151"/>
            </w:pPr>
            <w:r>
              <w:t>3.1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3F0733" w14:textId="77777777" w:rsidR="00E05782" w:rsidRPr="00D95560" w:rsidRDefault="00E05782" w:rsidP="0077491E">
            <w:pPr>
              <w:spacing w:after="0" w:line="240" w:lineRule="auto"/>
            </w:pPr>
            <w:r w:rsidRPr="00D95560">
              <w:t>Использование специализированных средств редактирования математических текстов и графического представления математических объектов</w:t>
            </w:r>
          </w:p>
        </w:tc>
      </w:tr>
      <w:tr w:rsidR="00E05782" w:rsidRPr="00D95560" w14:paraId="606995F0" w14:textId="77777777" w:rsidTr="0077491E"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7D6DD" w14:textId="77777777" w:rsidR="00E05782" w:rsidRPr="00D95560" w:rsidRDefault="00E05782" w:rsidP="0077491E">
            <w:pPr>
              <w:spacing w:after="0" w:line="240" w:lineRule="auto"/>
              <w:ind w:left="426" w:hanging="151"/>
            </w:pPr>
            <w:r>
              <w:t>3.2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CAA6B1" w14:textId="77777777" w:rsidR="00E05782" w:rsidRPr="00D95560" w:rsidRDefault="00E05782" w:rsidP="0077491E">
            <w:pPr>
              <w:spacing w:after="0" w:line="240" w:lineRule="auto"/>
            </w:pPr>
            <w:r w:rsidRPr="00D95560">
              <w:t>Математическая обработка статистических данных</w:t>
            </w:r>
          </w:p>
        </w:tc>
      </w:tr>
      <w:tr w:rsidR="00E05782" w:rsidRPr="00D95560" w14:paraId="56AC90CF" w14:textId="77777777" w:rsidTr="0077491E"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9F686" w14:textId="77777777" w:rsidR="00E05782" w:rsidRPr="00D95560" w:rsidRDefault="00E05782" w:rsidP="0077491E">
            <w:pPr>
              <w:spacing w:after="0" w:line="240" w:lineRule="auto"/>
              <w:ind w:left="426" w:hanging="151"/>
            </w:pPr>
            <w:r>
              <w:t>3.3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634075" w14:textId="77777777" w:rsidR="00E05782" w:rsidRPr="00D95560" w:rsidRDefault="00E05782" w:rsidP="0077491E">
            <w:pPr>
              <w:spacing w:after="0" w:line="240" w:lineRule="auto"/>
            </w:pPr>
            <w:r w:rsidRPr="00D95560">
              <w:t>Использование динамических (электронных) таблиц для выполнения учебных заданий из различных предметных областей</w:t>
            </w:r>
          </w:p>
        </w:tc>
      </w:tr>
      <w:tr w:rsidR="00E05782" w:rsidRPr="00D95560" w14:paraId="5127D7DF" w14:textId="77777777" w:rsidTr="0077491E"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C39E7" w14:textId="77777777" w:rsidR="00E05782" w:rsidRPr="00D95560" w:rsidRDefault="00E05782" w:rsidP="0077491E">
            <w:pPr>
              <w:spacing w:after="0" w:line="240" w:lineRule="auto"/>
              <w:ind w:left="426" w:hanging="151"/>
            </w:pPr>
            <w:r>
              <w:t>3.4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86318D" w14:textId="77777777" w:rsidR="00E05782" w:rsidRPr="00D95560" w:rsidRDefault="00E05782" w:rsidP="0077491E">
            <w:pPr>
              <w:spacing w:after="0" w:line="240" w:lineRule="auto"/>
            </w:pPr>
            <w:r w:rsidRPr="00D95560">
              <w:t>Использование инструментов решения статистических и расчетно-графических задач</w:t>
            </w:r>
          </w:p>
        </w:tc>
      </w:tr>
      <w:tr w:rsidR="00E05782" w:rsidRPr="00D95560" w14:paraId="5D56BEB2" w14:textId="77777777" w:rsidTr="0077491E"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16433" w14:textId="77777777" w:rsidR="00E05782" w:rsidRPr="00D95560" w:rsidRDefault="00E05782" w:rsidP="00E0578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426" w:hanging="151"/>
              <w:rPr>
                <w:b/>
                <w:bCs/>
              </w:rPr>
            </w:pP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BDB85D" w14:textId="77777777" w:rsidR="00E05782" w:rsidRPr="00D95560" w:rsidRDefault="00E05782" w:rsidP="0077491E">
            <w:pPr>
              <w:spacing w:after="0" w:line="240" w:lineRule="auto"/>
              <w:rPr>
                <w:b/>
                <w:bCs/>
              </w:rPr>
            </w:pPr>
            <w:r w:rsidRPr="00D95560">
              <w:rPr>
                <w:b/>
                <w:bCs/>
              </w:rPr>
              <w:t>Основы социальной информатики</w:t>
            </w:r>
          </w:p>
        </w:tc>
      </w:tr>
      <w:tr w:rsidR="00E05782" w:rsidRPr="00D95560" w14:paraId="75C23BAB" w14:textId="77777777" w:rsidTr="0077491E"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EA215" w14:textId="77777777" w:rsidR="00E05782" w:rsidRPr="00D95560" w:rsidRDefault="00E05782" w:rsidP="0077491E">
            <w:pPr>
              <w:spacing w:after="0" w:line="240" w:lineRule="auto"/>
              <w:ind w:left="426" w:hanging="151"/>
            </w:pPr>
            <w:r>
              <w:t>4.1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FCDD49" w14:textId="77777777" w:rsidR="00E05782" w:rsidRPr="00D95560" w:rsidRDefault="00E05782" w:rsidP="0077491E">
            <w:pPr>
              <w:spacing w:after="0" w:line="240" w:lineRule="auto"/>
            </w:pPr>
            <w:r w:rsidRPr="00D95560">
              <w:t>Информационное общество.</w:t>
            </w:r>
          </w:p>
        </w:tc>
      </w:tr>
      <w:tr w:rsidR="00E05782" w:rsidRPr="00D95560" w14:paraId="6395533F" w14:textId="77777777" w:rsidTr="0077491E"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7FC98" w14:textId="77777777" w:rsidR="00E05782" w:rsidRPr="00D95560" w:rsidRDefault="00E05782" w:rsidP="0077491E">
            <w:pPr>
              <w:spacing w:after="0" w:line="240" w:lineRule="auto"/>
              <w:ind w:left="426" w:hanging="151"/>
            </w:pPr>
            <w:r>
              <w:t>4.2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2153C" w14:textId="77777777" w:rsidR="00E05782" w:rsidRPr="00D95560" w:rsidRDefault="00E05782" w:rsidP="0077491E">
            <w:pPr>
              <w:spacing w:after="0" w:line="240" w:lineRule="auto"/>
            </w:pPr>
            <w:r w:rsidRPr="00D95560">
              <w:t>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      </w:r>
          </w:p>
        </w:tc>
      </w:tr>
      <w:tr w:rsidR="00E05782" w:rsidRPr="00D95560" w14:paraId="32F099C1" w14:textId="77777777" w:rsidTr="0077491E"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7776B" w14:textId="77777777" w:rsidR="00E05782" w:rsidRPr="00D95560" w:rsidRDefault="00E05782" w:rsidP="0077491E">
            <w:pPr>
              <w:spacing w:after="0" w:line="240" w:lineRule="auto"/>
              <w:ind w:left="426" w:hanging="151"/>
            </w:pPr>
            <w:r>
              <w:t>4.3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9D346A" w14:textId="77777777" w:rsidR="00E05782" w:rsidRPr="00D95560" w:rsidRDefault="00E05782" w:rsidP="0077491E">
            <w:pPr>
              <w:spacing w:after="0" w:line="240" w:lineRule="auto"/>
            </w:pPr>
            <w:r w:rsidRPr="00D95560">
              <w:t>Правовое регулирование в информационной сфере.</w:t>
            </w:r>
          </w:p>
        </w:tc>
      </w:tr>
      <w:tr w:rsidR="00E05782" w:rsidRPr="00D95560" w14:paraId="05455380" w14:textId="77777777" w:rsidTr="0077491E"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75362" w14:textId="77777777" w:rsidR="00E05782" w:rsidRPr="00D95560" w:rsidRDefault="00E05782" w:rsidP="0077491E">
            <w:pPr>
              <w:spacing w:after="0" w:line="240" w:lineRule="auto"/>
              <w:ind w:left="426" w:hanging="151"/>
            </w:pPr>
            <w:r>
              <w:t>4.4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56C15F" w14:textId="77777777" w:rsidR="00E05782" w:rsidRPr="00D95560" w:rsidRDefault="00E05782" w:rsidP="0077491E">
            <w:pPr>
              <w:spacing w:after="0" w:line="240" w:lineRule="auto"/>
            </w:pPr>
            <w:r w:rsidRPr="00D95560">
              <w:t>Проблема информационной безопасности</w:t>
            </w:r>
          </w:p>
        </w:tc>
      </w:tr>
    </w:tbl>
    <w:p w14:paraId="4FA0FDE3" w14:textId="77777777" w:rsidR="00E05782" w:rsidRDefault="00E05782" w:rsidP="00E057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E05782" w:rsidSect="00A43E15">
          <w:pgSz w:w="11906" w:h="16838"/>
          <w:pgMar w:top="1134" w:right="851" w:bottom="1134" w:left="1701" w:header="709" w:footer="709" w:gutter="0"/>
          <w:cols w:space="720"/>
          <w:docGrid w:linePitch="326"/>
        </w:sectPr>
      </w:pPr>
    </w:p>
    <w:p w14:paraId="6008E559" w14:textId="77777777" w:rsidR="000A2CE9" w:rsidRPr="001B1A2C" w:rsidRDefault="000A2CE9" w:rsidP="000A2CE9">
      <w:pPr>
        <w:pStyle w:val="23"/>
        <w:keepNext/>
        <w:keepLines/>
        <w:shd w:val="clear" w:color="auto" w:fill="auto"/>
        <w:spacing w:before="287" w:after="10" w:line="220" w:lineRule="exact"/>
        <w:ind w:left="220"/>
        <w:rPr>
          <w:b/>
          <w:bCs/>
        </w:rPr>
      </w:pPr>
      <w:bookmarkStart w:id="1" w:name="bookmark2"/>
      <w:r w:rsidRPr="001B1A2C">
        <w:rPr>
          <w:b/>
          <w:bCs/>
          <w:color w:val="000000"/>
          <w:lang w:bidi="ru-RU"/>
        </w:rPr>
        <w:lastRenderedPageBreak/>
        <w:t>Спецификация</w:t>
      </w:r>
      <w:bookmarkEnd w:id="1"/>
    </w:p>
    <w:p w14:paraId="50537002" w14:textId="77777777" w:rsidR="000A2CE9" w:rsidRPr="001B1A2C" w:rsidRDefault="000A2CE9" w:rsidP="000A2CE9">
      <w:pPr>
        <w:pStyle w:val="25"/>
        <w:shd w:val="clear" w:color="auto" w:fill="auto"/>
        <w:spacing w:after="205" w:line="220" w:lineRule="exact"/>
        <w:ind w:left="220"/>
        <w:rPr>
          <w:b/>
          <w:bCs/>
        </w:rPr>
      </w:pPr>
      <w:r w:rsidRPr="001B1A2C">
        <w:rPr>
          <w:b/>
          <w:bCs/>
          <w:color w:val="000000"/>
          <w:lang w:bidi="ru-RU"/>
        </w:rPr>
        <w:t>контрольных измерительных материалов</w:t>
      </w:r>
    </w:p>
    <w:p w14:paraId="2BFCCD0D" w14:textId="77777777" w:rsidR="000A2CE9" w:rsidRDefault="000A2CE9" w:rsidP="000A2CE9">
      <w:pPr>
        <w:pStyle w:val="31"/>
        <w:shd w:val="clear" w:color="auto" w:fill="auto"/>
        <w:spacing w:before="0" w:line="220" w:lineRule="exact"/>
      </w:pPr>
      <w:r>
        <w:t>Общее время выполнения работы- 40 минут.</w:t>
      </w:r>
    </w:p>
    <w:p w14:paraId="1C533AC6" w14:textId="77777777" w:rsidR="000A2CE9" w:rsidRPr="00397D5C" w:rsidRDefault="000A2CE9" w:rsidP="000A2C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02899C" w14:textId="6B38A499" w:rsidR="000A2CE9" w:rsidRPr="00397D5C" w:rsidRDefault="000A2CE9" w:rsidP="000A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1. Назначение работы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предназначена для проведения процедуры оценки качества образования по предмету «Информатика» в рамках мониторинга образовательных достижений обучающихся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 классов. Проводится в соответствии с Федеральным законом от 29.12.2012 № 273-ФЗ «Об образовании в Российской Федерации». Основная цель работы – выявить уровень достижения школьниками планируемых результатов, разработанных на основе федерального государственного образовательного стандарта основного общего образования по предмету «Информатика».</w:t>
      </w:r>
    </w:p>
    <w:p w14:paraId="3C65EAAE" w14:textId="77777777" w:rsidR="000A2CE9" w:rsidRPr="00397D5C" w:rsidRDefault="000A2CE9" w:rsidP="000A2C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2. Документы, определяющие содержание работы.</w:t>
      </w:r>
    </w:p>
    <w:p w14:paraId="2CE8FA37" w14:textId="77777777" w:rsidR="000A2CE9" w:rsidRPr="007656AC" w:rsidRDefault="000A2CE9" w:rsidP="000A2CE9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образования;</w:t>
      </w:r>
    </w:p>
    <w:p w14:paraId="00D3E421" w14:textId="21A4549A" w:rsidR="000A2CE9" w:rsidRPr="007656AC" w:rsidRDefault="000A2CE9" w:rsidP="000A2CE9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программа по информатике для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 классов;</w:t>
      </w:r>
    </w:p>
    <w:p w14:paraId="5BE378CA" w14:textId="30AD0904" w:rsidR="000A2CE9" w:rsidRPr="007656AC" w:rsidRDefault="000A2CE9" w:rsidP="000A2CE9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планируемые результаты освоения ООП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ОО.</w:t>
      </w:r>
    </w:p>
    <w:p w14:paraId="409DBD11" w14:textId="77777777" w:rsidR="000A2CE9" w:rsidRPr="00397D5C" w:rsidRDefault="000A2CE9" w:rsidP="000A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6B18C1" w14:textId="77777777" w:rsidR="000A2CE9" w:rsidRPr="00397D5C" w:rsidRDefault="000A2CE9" w:rsidP="000A2C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3. Структура работы.</w:t>
      </w:r>
    </w:p>
    <w:p w14:paraId="237AD68C" w14:textId="77777777" w:rsidR="000A2CE9" w:rsidRPr="00E42285" w:rsidRDefault="000A2CE9" w:rsidP="000A2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161218911"/>
      <w:r w:rsidRPr="00E4228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промежуточной аттестационной работы</w:t>
      </w:r>
      <w:r w:rsidRPr="00E42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- </w:t>
      </w:r>
      <w:r w:rsidRPr="00E42285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тестирование.</w:t>
      </w:r>
    </w:p>
    <w:p w14:paraId="3A858919" w14:textId="77777777" w:rsidR="000A2CE9" w:rsidRPr="00E42285" w:rsidRDefault="000A2CE9" w:rsidP="000A2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2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состоит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E422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заданий с выбором ответа. К каждому заданию дается несколько вариантов ответа, из которых только один правильный. Выберите вариант ответа и запишите в бланк ответов номер выбранного вами ответа на задание. </w:t>
      </w:r>
    </w:p>
    <w:p w14:paraId="2FE96348" w14:textId="497605A2" w:rsidR="000A2CE9" w:rsidRDefault="000A2CE9" w:rsidP="000A2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Этапы проведения работы:</w:t>
      </w:r>
      <w:r w:rsidRPr="00E422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инструктаж учащихся – 3 минуты, выполнение 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 w:rsidRPr="00E422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минуты.</w:t>
      </w:r>
    </w:p>
    <w:bookmarkEnd w:id="2"/>
    <w:p w14:paraId="071749E7" w14:textId="77777777" w:rsidR="000A2CE9" w:rsidRDefault="000A2CE9" w:rsidP="000A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F66ACF" w14:textId="77777777" w:rsidR="000A2CE9" w:rsidRPr="00397D5C" w:rsidRDefault="000A2CE9" w:rsidP="000A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6C2F6F" w14:textId="77777777" w:rsidR="000A2CE9" w:rsidRPr="00397D5C" w:rsidRDefault="000A2CE9" w:rsidP="000A2C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4. Распределение заданий итоговой работы по содержанию и видам деятельности.</w:t>
      </w:r>
    </w:p>
    <w:p w14:paraId="0164A3EC" w14:textId="77777777" w:rsidR="000A2CE9" w:rsidRPr="00397D5C" w:rsidRDefault="000A2CE9" w:rsidP="000A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Распределение заданий по основным содержательным разделам учебного предмета «</w:t>
      </w:r>
      <w:r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>» представлено в таблице 1.</w:t>
      </w:r>
    </w:p>
    <w:p w14:paraId="0CF14C1C" w14:textId="77777777" w:rsidR="000A2CE9" w:rsidRPr="00062106" w:rsidRDefault="000A2CE9" w:rsidP="000A2CE9">
      <w:pPr>
        <w:ind w:right="1133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2106">
        <w:rPr>
          <w:rFonts w:ascii="Times New Roman" w:hAnsi="Times New Roman" w:cs="Times New Roman"/>
          <w:b/>
          <w:sz w:val="28"/>
          <w:szCs w:val="28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4"/>
        <w:gridCol w:w="3670"/>
      </w:tblGrid>
      <w:tr w:rsidR="000A2CE9" w:rsidRPr="002162DA" w14:paraId="51095B59" w14:textId="77777777" w:rsidTr="00C3227A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8A91" w14:textId="77777777" w:rsidR="000A2CE9" w:rsidRPr="002162DA" w:rsidRDefault="000A2CE9" w:rsidP="00C3227A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 w:rsidRPr="002162DA"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Блок содержания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B16" w14:textId="77777777" w:rsidR="000A2CE9" w:rsidRPr="002162DA" w:rsidRDefault="000A2CE9" w:rsidP="00C322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6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заданий в работе</w:t>
            </w:r>
          </w:p>
        </w:tc>
      </w:tr>
      <w:tr w:rsidR="000A2CE9" w:rsidRPr="002162DA" w14:paraId="36E855A3" w14:textId="77777777" w:rsidTr="00C3227A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3A39" w14:textId="6955EA25" w:rsidR="000A2CE9" w:rsidRPr="000A2CE9" w:rsidRDefault="000A2CE9" w:rsidP="00C3227A">
            <w:pPr>
              <w:pStyle w:val="af6"/>
              <w:spacing w:before="0" w:beforeAutospacing="0" w:after="0" w:afterAutospacing="0"/>
              <w:ind w:firstLine="34"/>
              <w:rPr>
                <w:szCs w:val="16"/>
              </w:rPr>
            </w:pPr>
            <w:r w:rsidRPr="000A2CE9">
              <w:t>Информационные системы и базы данных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9531" w14:textId="731540DB" w:rsidR="000A2CE9" w:rsidRPr="002D4DFF" w:rsidRDefault="000A2CE9" w:rsidP="00C3227A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2CE9" w:rsidRPr="002162DA" w14:paraId="3A5F80EA" w14:textId="77777777" w:rsidTr="00C3227A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2A15" w14:textId="038EA95B" w:rsidR="000A2CE9" w:rsidRPr="000A2CE9" w:rsidRDefault="000A2CE9" w:rsidP="00C3227A">
            <w:pPr>
              <w:pStyle w:val="af6"/>
              <w:spacing w:before="0" w:beforeAutospacing="0" w:after="0" w:afterAutospacing="0"/>
              <w:ind w:firstLine="34"/>
              <w:rPr>
                <w:szCs w:val="16"/>
              </w:rPr>
            </w:pPr>
            <w:r w:rsidRPr="000A2CE9">
              <w:t>Интернет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0F45" w14:textId="25C3CCE8" w:rsidR="000A2CE9" w:rsidRPr="002D4DFF" w:rsidRDefault="000A2CE9" w:rsidP="00C3227A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A2CE9" w:rsidRPr="002162DA" w14:paraId="261A6097" w14:textId="77777777" w:rsidTr="00C3227A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6958" w14:textId="28D34DB4" w:rsidR="000A2CE9" w:rsidRPr="000A2CE9" w:rsidRDefault="000A2CE9" w:rsidP="00C3227A">
            <w:pPr>
              <w:pStyle w:val="af6"/>
              <w:spacing w:before="0" w:beforeAutospacing="0" w:after="0" w:afterAutospacing="0"/>
              <w:ind w:firstLine="34"/>
              <w:rPr>
                <w:szCs w:val="16"/>
              </w:rPr>
            </w:pPr>
            <w:r w:rsidRPr="000A2CE9">
              <w:t>Информационного моделирования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5B16" w14:textId="696A761C" w:rsidR="000A2CE9" w:rsidRPr="002D4DFF" w:rsidRDefault="000A2CE9" w:rsidP="00C3227A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2CE9" w:rsidRPr="002162DA" w14:paraId="09E30C12" w14:textId="77777777" w:rsidTr="00C3227A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5599" w14:textId="440489D9" w:rsidR="000A2CE9" w:rsidRPr="000A2CE9" w:rsidRDefault="000A2CE9" w:rsidP="00C3227A">
            <w:pPr>
              <w:pStyle w:val="af6"/>
              <w:spacing w:before="0" w:beforeAutospacing="0" w:after="0" w:afterAutospacing="0"/>
              <w:ind w:firstLine="34"/>
              <w:rPr>
                <w:szCs w:val="16"/>
              </w:rPr>
            </w:pPr>
            <w:r w:rsidRPr="000A2CE9">
              <w:t>Основы социальной информатики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B921" w14:textId="77777777" w:rsidR="000A2CE9" w:rsidRPr="002D4DFF" w:rsidRDefault="000A2CE9" w:rsidP="00C3227A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2CE9" w:rsidRPr="002162DA" w14:paraId="6DB4DE27" w14:textId="77777777" w:rsidTr="00C3227A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C349" w14:textId="77777777" w:rsidR="000A2CE9" w:rsidRPr="002D4DFF" w:rsidRDefault="000A2CE9" w:rsidP="00C3227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2EE" w14:textId="3667A6F4" w:rsidR="000A2CE9" w:rsidRPr="002D4DFF" w:rsidRDefault="000A2CE9" w:rsidP="00C3227A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4EBB7920" w14:textId="77777777" w:rsidR="000A2CE9" w:rsidRPr="002162DA" w:rsidRDefault="000A2CE9" w:rsidP="000A2CE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6525576" w14:textId="77777777" w:rsidR="000A2CE9" w:rsidRDefault="000A2CE9" w:rsidP="000A2CE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FA56476" w14:textId="77777777" w:rsidR="000A2CE9" w:rsidRPr="00397D5C" w:rsidRDefault="000A2CE9" w:rsidP="000A2C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0BDF7A" w14:textId="77777777" w:rsidR="000A2CE9" w:rsidRPr="00397D5C" w:rsidRDefault="000A2CE9" w:rsidP="000A2C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5. Условия проведения работы. </w:t>
      </w:r>
    </w:p>
    <w:p w14:paraId="1D8938A5" w14:textId="77777777" w:rsidR="000A2CE9" w:rsidRPr="00397D5C" w:rsidRDefault="000A2CE9" w:rsidP="000A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Варианты теста одинаковы по структуре, параллельны по расположению заданий: под одним и тем же порядковым номером во всех вариантах работы находятся задания, проверяющие один и тот же элемент содержания.</w:t>
      </w:r>
    </w:p>
    <w:p w14:paraId="344EC605" w14:textId="77777777" w:rsidR="000A2CE9" w:rsidRPr="00397D5C" w:rsidRDefault="000A2CE9" w:rsidP="000A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0F6A82" w14:textId="77777777" w:rsidR="000A2CE9" w:rsidRPr="00397D5C" w:rsidRDefault="000A2CE9" w:rsidP="000A2C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6. Система оценивания отдельных заданий и итоговой работы в целом.</w:t>
      </w:r>
    </w:p>
    <w:p w14:paraId="40DC737E" w14:textId="77777777" w:rsidR="000A2CE9" w:rsidRPr="000A2CE9" w:rsidRDefault="000A2CE9" w:rsidP="000A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2CE9">
        <w:rPr>
          <w:rFonts w:ascii="Times New Roman" w:eastAsia="Times New Roman" w:hAnsi="Times New Roman" w:cs="Times New Roman"/>
          <w:sz w:val="24"/>
          <w:szCs w:val="24"/>
        </w:rPr>
        <w:lastRenderedPageBreak/>
        <w:t>Форма промежуточной аттестационной работы   - тестирование.</w:t>
      </w:r>
    </w:p>
    <w:p w14:paraId="64476EC1" w14:textId="77777777" w:rsidR="000A2CE9" w:rsidRPr="000A2CE9" w:rsidRDefault="000A2CE9" w:rsidP="000A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2CE9">
        <w:rPr>
          <w:rFonts w:ascii="Times New Roman" w:eastAsia="Times New Roman" w:hAnsi="Times New Roman" w:cs="Times New Roman"/>
          <w:sz w:val="24"/>
          <w:szCs w:val="24"/>
        </w:rPr>
        <w:t xml:space="preserve">Работа состоит из 20 заданий с выбором ответа. К каждому заданию дается несколько вариантов ответа, из которых только один правильный. Выберите вариант ответа и запишите в бланк ответов номер выбранного вами ответа на задание. </w:t>
      </w:r>
    </w:p>
    <w:p w14:paraId="3B863050" w14:textId="3AA7661E" w:rsidR="000A2CE9" w:rsidRPr="00397D5C" w:rsidRDefault="000A2CE9" w:rsidP="000A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баллов, которое может набрать обучающийся, верно выполнивший задания, –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баллов.</w:t>
      </w:r>
    </w:p>
    <w:p w14:paraId="25F84302" w14:textId="77777777" w:rsidR="000A2CE9" w:rsidRPr="00397D5C" w:rsidRDefault="000A2CE9" w:rsidP="000A2C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7. Шкала перевода тестового балла в пятибалльную оценку.</w:t>
      </w:r>
    </w:p>
    <w:p w14:paraId="402F6451" w14:textId="77777777" w:rsidR="000A2CE9" w:rsidRPr="00397D5C" w:rsidRDefault="000A2CE9" w:rsidP="000A2C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2023"/>
        <w:gridCol w:w="2023"/>
        <w:gridCol w:w="2023"/>
        <w:gridCol w:w="2024"/>
      </w:tblGrid>
      <w:tr w:rsidR="000A2CE9" w:rsidRPr="00397D5C" w14:paraId="4880276E" w14:textId="77777777" w:rsidTr="00C3227A">
        <w:tc>
          <w:tcPr>
            <w:tcW w:w="2023" w:type="dxa"/>
          </w:tcPr>
          <w:p w14:paraId="752840ED" w14:textId="77777777" w:rsidR="000A2CE9" w:rsidRPr="00397D5C" w:rsidRDefault="000A2CE9" w:rsidP="00C32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Оценка</w:t>
            </w:r>
          </w:p>
        </w:tc>
        <w:tc>
          <w:tcPr>
            <w:tcW w:w="2023" w:type="dxa"/>
          </w:tcPr>
          <w:p w14:paraId="244FCB92" w14:textId="77777777" w:rsidR="000A2CE9" w:rsidRPr="00397D5C" w:rsidRDefault="000A2CE9" w:rsidP="00C32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2</w:t>
            </w:r>
          </w:p>
        </w:tc>
        <w:tc>
          <w:tcPr>
            <w:tcW w:w="2023" w:type="dxa"/>
          </w:tcPr>
          <w:p w14:paraId="2441631A" w14:textId="77777777" w:rsidR="000A2CE9" w:rsidRPr="00397D5C" w:rsidRDefault="000A2CE9" w:rsidP="00C32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3</w:t>
            </w:r>
          </w:p>
        </w:tc>
        <w:tc>
          <w:tcPr>
            <w:tcW w:w="2023" w:type="dxa"/>
          </w:tcPr>
          <w:p w14:paraId="7B83A5B9" w14:textId="77777777" w:rsidR="000A2CE9" w:rsidRPr="00397D5C" w:rsidRDefault="000A2CE9" w:rsidP="00C32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4</w:t>
            </w:r>
          </w:p>
        </w:tc>
        <w:tc>
          <w:tcPr>
            <w:tcW w:w="2024" w:type="dxa"/>
          </w:tcPr>
          <w:p w14:paraId="04799CC7" w14:textId="77777777" w:rsidR="000A2CE9" w:rsidRPr="00397D5C" w:rsidRDefault="000A2CE9" w:rsidP="00C32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5</w:t>
            </w:r>
          </w:p>
        </w:tc>
      </w:tr>
      <w:tr w:rsidR="000A2CE9" w:rsidRPr="00397D5C" w14:paraId="58841943" w14:textId="77777777" w:rsidTr="00C3227A">
        <w:tc>
          <w:tcPr>
            <w:tcW w:w="2023" w:type="dxa"/>
          </w:tcPr>
          <w:p w14:paraId="77757615" w14:textId="77777777" w:rsidR="000A2CE9" w:rsidRPr="00397D5C" w:rsidRDefault="000A2CE9" w:rsidP="00C32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2023" w:type="dxa"/>
          </w:tcPr>
          <w:p w14:paraId="703FFCA3" w14:textId="04D9B53A" w:rsidR="000A2CE9" w:rsidRPr="00397D5C" w:rsidRDefault="000A2CE9" w:rsidP="00C32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2023" w:type="dxa"/>
          </w:tcPr>
          <w:p w14:paraId="61CBE08A" w14:textId="490A620D" w:rsidR="000A2CE9" w:rsidRPr="00397D5C" w:rsidRDefault="000A2CE9" w:rsidP="00C32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2023" w:type="dxa"/>
          </w:tcPr>
          <w:p w14:paraId="6571FA8D" w14:textId="44AD2A9E" w:rsidR="000A2CE9" w:rsidRPr="00397D5C" w:rsidRDefault="000A2CE9" w:rsidP="00C32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2024" w:type="dxa"/>
          </w:tcPr>
          <w:p w14:paraId="60A5ED0E" w14:textId="2107FFD9" w:rsidR="000A2CE9" w:rsidRPr="00397D5C" w:rsidRDefault="000A2CE9" w:rsidP="00C32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</w:tr>
    </w:tbl>
    <w:p w14:paraId="5EC9FDBF" w14:textId="77777777" w:rsidR="000A2CE9" w:rsidRPr="00397D5C" w:rsidRDefault="000A2CE9" w:rsidP="000A2C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18837F" w14:textId="77777777" w:rsidR="000A2CE9" w:rsidRPr="00397D5C" w:rsidRDefault="000A2CE9" w:rsidP="000A2C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8. Время выполнения работы.</w:t>
      </w:r>
    </w:p>
    <w:p w14:paraId="75796352" w14:textId="77777777" w:rsidR="000A2CE9" w:rsidRPr="00397D5C" w:rsidRDefault="000A2CE9" w:rsidP="000A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На выполнение работы отводится 4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 минут</w:t>
      </w:r>
    </w:p>
    <w:p w14:paraId="4CE425DE" w14:textId="77777777" w:rsidR="000A2CE9" w:rsidRPr="00397D5C" w:rsidRDefault="000A2CE9" w:rsidP="000A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8D90D6" w14:textId="77777777" w:rsidR="000A2CE9" w:rsidRPr="00397D5C" w:rsidRDefault="000A2CE9" w:rsidP="000A2C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9. Дополнительные материалы и оборудование. </w:t>
      </w:r>
    </w:p>
    <w:p w14:paraId="6E38C3A1" w14:textId="540B17BE" w:rsidR="00E05782" w:rsidRDefault="000A2CE9" w:rsidP="00E05782">
      <w:pPr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Для выполнения работы необходимы: ручка, калькулятор.</w:t>
      </w:r>
      <w:r w:rsidR="00E05782">
        <w:rPr>
          <w:rFonts w:ascii="Times New Roman" w:eastAsia="Calibri" w:hAnsi="Times New Roman" w:cs="Times New Roman"/>
          <w:b/>
          <w:bCs/>
          <w:i/>
          <w:sz w:val="24"/>
          <w:szCs w:val="24"/>
        </w:rPr>
        <w:br w:type="page"/>
      </w:r>
    </w:p>
    <w:p w14:paraId="12B5F359" w14:textId="77777777" w:rsidR="00E05782" w:rsidRPr="005B2B5A" w:rsidRDefault="00E05782" w:rsidP="00E0578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40C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 xml:space="preserve">Промежуточная аттестация по 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информ</w:t>
      </w:r>
      <w:r w:rsidRPr="00240C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атике, </w:t>
      </w:r>
      <w:r w:rsidRPr="006C39F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</w:t>
      </w:r>
      <w:r w:rsidRPr="00240C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класс</w:t>
      </w:r>
    </w:p>
    <w:p w14:paraId="69455A8C" w14:textId="77777777" w:rsidR="00E05782" w:rsidRPr="00D36562" w:rsidRDefault="00E05782" w:rsidP="00E057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B2B5A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I</w:t>
      </w:r>
      <w:r w:rsidRPr="005B2B5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вариант</w:t>
      </w:r>
    </w:p>
    <w:p w14:paraId="24AF9610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t>1. Дайте определение понятия "Информационная система":</w:t>
      </w:r>
    </w:p>
    <w:p w14:paraId="7F1C982F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а) информационная модель, позволяющая упорядоченно хранить данные о группе объектов, обладающих одинаковым наборов свойств</w:t>
      </w:r>
    </w:p>
    <w:p w14:paraId="07074202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i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 xml:space="preserve">б) совокупность БД и всего комплекса аппаратно-программных средств для хранения, изменения и поиска информации, а также взаимодействия с пользователем </w:t>
      </w:r>
    </w:p>
    <w:p w14:paraId="3C7BEED0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г)</w:t>
      </w:r>
      <w:r w:rsidRPr="000163B8">
        <w:rPr>
          <w:rFonts w:ascii="Times New Roman CYR" w:hAnsi="Times New Roman CYR" w:cs="Times New Roman CYR"/>
          <w:i/>
          <w:color w:val="000000"/>
          <w:sz w:val="24"/>
          <w:szCs w:val="24"/>
        </w:rPr>
        <w:t xml:space="preserve"> </w:t>
      </w: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табличная форма организации информации, состоящая из одной или нескольких взаимосвязанных двумерных таблиц</w:t>
      </w:r>
    </w:p>
    <w:p w14:paraId="79858238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1E18453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2. Связанная между собой совокупность таблиц </w:t>
      </w:r>
      <w:proofErr w:type="gramStart"/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t>- это</w:t>
      </w:r>
      <w:proofErr w:type="gramEnd"/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t>:</w:t>
      </w:r>
    </w:p>
    <w:p w14:paraId="139E1FE0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а) Реляционная БД</w:t>
      </w:r>
    </w:p>
    <w:p w14:paraId="34397EEF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б) Сетевая БД</w:t>
      </w:r>
    </w:p>
    <w:p w14:paraId="1CC77742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в) Иерархическая БД</w:t>
      </w:r>
    </w:p>
    <w:p w14:paraId="2B36F00D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г) Централизованная БД</w:t>
      </w:r>
    </w:p>
    <w:p w14:paraId="75A3EABA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C70D0C4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t>3. Вербальной моделью является:</w:t>
      </w:r>
    </w:p>
    <w:p w14:paraId="7F05B7F4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а) модель автомобиля</w:t>
      </w:r>
    </w:p>
    <w:p w14:paraId="196F1A28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б) сборник правил дорожного движения</w:t>
      </w:r>
    </w:p>
    <w:p w14:paraId="564B3697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в) формула закона всемирного тяготения</w:t>
      </w:r>
    </w:p>
    <w:p w14:paraId="1E7A1254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г) номенклатура списка товаров на складе</w:t>
      </w:r>
    </w:p>
    <w:p w14:paraId="4C1DE154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15A31ED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t>4. Задан адрес электронной почты в сети Интернет: user_name@mtu-net.ru. Каково имя сервера?</w:t>
      </w:r>
    </w:p>
    <w:p w14:paraId="6C3A25D7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а) ru</w:t>
      </w:r>
    </w:p>
    <w:p w14:paraId="0DCA93A8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б) mtu-net.ru</w:t>
      </w:r>
    </w:p>
    <w:p w14:paraId="2F8F52E6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0163B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) user</w:t>
      </w:r>
      <w:r w:rsidRPr="000163B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softHyphen/>
        <w:t>_name</w:t>
      </w:r>
    </w:p>
    <w:p w14:paraId="286C043E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0163B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) mtu-net</w:t>
      </w:r>
    </w:p>
    <w:p w14:paraId="52EB8B53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314CCFF6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5. Протокол 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  <w:lang w:val="en-US"/>
        </w:rPr>
        <w:t>IP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обеспечивает:</w:t>
      </w:r>
    </w:p>
    <w:p w14:paraId="6AD2DDEA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а) интерпретацию данных и подготовку их для пользовательского уровня</w:t>
      </w:r>
    </w:p>
    <w:p w14:paraId="36985A23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б) доставку информации от компьютера-отправителя к компьютеру-получателю</w:t>
      </w:r>
    </w:p>
    <w:p w14:paraId="0DC6BB92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в) управление аппаратурой передачи данных и каналов связи</w:t>
      </w:r>
    </w:p>
    <w:p w14:paraId="1C169520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г) разбиение файлов на пакеты в процессе передачи и сборку файлов в процессе получения</w:t>
      </w:r>
    </w:p>
    <w:p w14:paraId="2963B23C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0B977D1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t>6. Почтовый ящик абонента электронной почты представляет собой:</w:t>
      </w:r>
    </w:p>
    <w:p w14:paraId="16368CD5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а) область на жестком диске почтового сервера, отведенную для пользователя</w:t>
      </w:r>
    </w:p>
    <w:p w14:paraId="45C57D41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б) специальное электронное устройство для хранения текстовый файлов</w:t>
      </w:r>
    </w:p>
    <w:p w14:paraId="4462F118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в) некоторую область оперативной памяти файл-сервера</w:t>
      </w:r>
    </w:p>
    <w:p w14:paraId="22C7EE54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г) часть памяти на жестком диске рабочей станции</w:t>
      </w:r>
    </w:p>
    <w:p w14:paraId="6B0EC05D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FF6A44D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t>7. Основное назначение IP адреса:</w:t>
      </w:r>
    </w:p>
    <w:p w14:paraId="2409E2D5" w14:textId="77777777" w:rsidR="00E05782" w:rsidRPr="000163B8" w:rsidRDefault="00E05782" w:rsidP="00E05782">
      <w:pPr>
        <w:numPr>
          <w:ilvl w:val="0"/>
          <w:numId w:val="10"/>
        </w:num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установление виртуальных соединений</w:t>
      </w: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ab/>
      </w:r>
    </w:p>
    <w:p w14:paraId="2A4FDC72" w14:textId="77777777" w:rsidR="00E05782" w:rsidRPr="000163B8" w:rsidRDefault="00E05782" w:rsidP="00E05782">
      <w:pPr>
        <w:numPr>
          <w:ilvl w:val="0"/>
          <w:numId w:val="10"/>
        </w:num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преобразование мнемонических имен в IP-адреса и наоборот </w:t>
      </w:r>
    </w:p>
    <w:p w14:paraId="54C8DDCD" w14:textId="77777777" w:rsidR="00E05782" w:rsidRPr="000163B8" w:rsidRDefault="00E05782" w:rsidP="00E05782">
      <w:pPr>
        <w:numPr>
          <w:ilvl w:val="0"/>
          <w:numId w:val="10"/>
        </w:num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маршрутизация пакетов на сетевом уровне</w:t>
      </w:r>
    </w:p>
    <w:p w14:paraId="38F1D9E4" w14:textId="77777777" w:rsidR="00E05782" w:rsidRPr="000163B8" w:rsidRDefault="00E05782" w:rsidP="00E05782">
      <w:pPr>
        <w:numPr>
          <w:ilvl w:val="0"/>
          <w:numId w:val="10"/>
        </w:num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уникальная адресация компьютера</w:t>
      </w:r>
    </w:p>
    <w:p w14:paraId="3140C031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C19F2C4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8. Доступ к файлу www.txt, находящемуся на сервере ftp.net, осуществляется по протоколу http. Фрагменты адреса файла закодированы буквами от А до Ж: </w:t>
      </w:r>
    </w:p>
    <w:p w14:paraId="2A831050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 xml:space="preserve">А = .txt </w:t>
      </w: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Б = http </w:t>
      </w: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В = / </w:t>
      </w: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Г = :// </w:t>
      </w: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Д = .net </w:t>
      </w: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Е = www </w:t>
      </w: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ab/>
        <w:t>Ж = ftp</w:t>
      </w:r>
    </w:p>
    <w:p w14:paraId="01158F01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t>Запишите последовательность этих букв, кодирующую адрес указанного файла.:</w:t>
      </w:r>
    </w:p>
    <w:p w14:paraId="331BC6D9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BA83020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lastRenderedPageBreak/>
        <w:t>9. Гипертекст – это …</w:t>
      </w:r>
    </w:p>
    <w:p w14:paraId="0E4B10EF" w14:textId="77777777" w:rsidR="00E05782" w:rsidRPr="000163B8" w:rsidRDefault="00E05782" w:rsidP="00E05782">
      <w:pPr>
        <w:pStyle w:val="a6"/>
        <w:numPr>
          <w:ilvl w:val="0"/>
          <w:numId w:val="11"/>
        </w:num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Очень большой текст</w:t>
      </w:r>
    </w:p>
    <w:p w14:paraId="70D55FC3" w14:textId="77777777" w:rsidR="00E05782" w:rsidRPr="000163B8" w:rsidRDefault="00E05782" w:rsidP="00E05782">
      <w:pPr>
        <w:pStyle w:val="a6"/>
        <w:numPr>
          <w:ilvl w:val="0"/>
          <w:numId w:val="11"/>
        </w:num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Структурированный текст, в котором могут осуществляться переходы по выделенным меткам</w:t>
      </w:r>
    </w:p>
    <w:p w14:paraId="44C7ABDC" w14:textId="77777777" w:rsidR="00E05782" w:rsidRPr="000163B8" w:rsidRDefault="00E05782" w:rsidP="00E05782">
      <w:pPr>
        <w:pStyle w:val="a6"/>
        <w:numPr>
          <w:ilvl w:val="0"/>
          <w:numId w:val="11"/>
        </w:num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Текст, набранный на компьютере</w:t>
      </w:r>
    </w:p>
    <w:p w14:paraId="3B18DFAE" w14:textId="77777777" w:rsidR="00E05782" w:rsidRDefault="00E05782" w:rsidP="00E05782">
      <w:pPr>
        <w:pStyle w:val="a6"/>
        <w:numPr>
          <w:ilvl w:val="0"/>
          <w:numId w:val="11"/>
        </w:num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Текст, в котором используется шрифт большого размера</w:t>
      </w:r>
    </w:p>
    <w:p w14:paraId="4449D7FF" w14:textId="77777777" w:rsidR="00E05782" w:rsidRPr="000163B8" w:rsidRDefault="00E05782" w:rsidP="00E05782">
      <w:pPr>
        <w:pStyle w:val="a6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FF03DE8" w14:textId="77777777" w:rsidR="00E05782" w:rsidRPr="000163B8" w:rsidRDefault="00E05782" w:rsidP="00E057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63B8">
        <w:rPr>
          <w:rFonts w:ascii="Times New Roman" w:hAnsi="Times New Roman" w:cs="Times New Roman"/>
          <w:b/>
        </w:rPr>
        <w:t>10. Компьютер, подключенный к Интернету, обязательно имеет:</w:t>
      </w:r>
    </w:p>
    <w:p w14:paraId="1E83D92E" w14:textId="77777777" w:rsidR="00E05782" w:rsidRPr="000163B8" w:rsidRDefault="00E05782" w:rsidP="00E057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63B8">
        <w:rPr>
          <w:rFonts w:ascii="Times New Roman" w:hAnsi="Times New Roman" w:cs="Times New Roman"/>
        </w:rPr>
        <w:tab/>
        <w:t xml:space="preserve">А) </w:t>
      </w:r>
      <w:r w:rsidRPr="000163B8">
        <w:rPr>
          <w:rFonts w:ascii="Times New Roman" w:hAnsi="Times New Roman" w:cs="Times New Roman"/>
          <w:lang w:val="en-US"/>
        </w:rPr>
        <w:t>IP</w:t>
      </w:r>
      <w:r w:rsidRPr="000163B8">
        <w:rPr>
          <w:rFonts w:ascii="Times New Roman" w:hAnsi="Times New Roman" w:cs="Times New Roman"/>
        </w:rPr>
        <w:t>-адрес;</w:t>
      </w:r>
      <w:r w:rsidRPr="000163B8">
        <w:rPr>
          <w:rFonts w:ascii="Times New Roman" w:hAnsi="Times New Roman" w:cs="Times New Roman"/>
        </w:rPr>
        <w:tab/>
      </w:r>
      <w:r w:rsidRPr="000163B8">
        <w:rPr>
          <w:rFonts w:ascii="Times New Roman" w:hAnsi="Times New Roman" w:cs="Times New Roman"/>
        </w:rPr>
        <w:tab/>
      </w:r>
      <w:r w:rsidRPr="000163B8">
        <w:rPr>
          <w:rFonts w:ascii="Times New Roman" w:hAnsi="Times New Roman" w:cs="Times New Roman"/>
        </w:rPr>
        <w:tab/>
      </w:r>
      <w:r w:rsidRPr="000163B8">
        <w:rPr>
          <w:rFonts w:ascii="Times New Roman" w:hAnsi="Times New Roman" w:cs="Times New Roman"/>
        </w:rPr>
        <w:tab/>
      </w:r>
      <w:r w:rsidRPr="000163B8">
        <w:rPr>
          <w:rFonts w:ascii="Times New Roman" w:hAnsi="Times New Roman" w:cs="Times New Roman"/>
        </w:rPr>
        <w:tab/>
      </w:r>
      <w:r w:rsidRPr="000163B8">
        <w:rPr>
          <w:rFonts w:ascii="Times New Roman" w:hAnsi="Times New Roman" w:cs="Times New Roman"/>
        </w:rPr>
        <w:tab/>
        <w:t xml:space="preserve">Б) </w:t>
      </w:r>
      <w:r w:rsidRPr="000163B8">
        <w:rPr>
          <w:rFonts w:ascii="Times New Roman" w:hAnsi="Times New Roman" w:cs="Times New Roman"/>
          <w:lang w:val="en-US"/>
        </w:rPr>
        <w:t>web</w:t>
      </w:r>
      <w:r w:rsidRPr="000163B8">
        <w:rPr>
          <w:rFonts w:ascii="Times New Roman" w:hAnsi="Times New Roman" w:cs="Times New Roman"/>
        </w:rPr>
        <w:t>-сервис;</w:t>
      </w:r>
    </w:p>
    <w:p w14:paraId="432F82C4" w14:textId="77777777" w:rsidR="00E05782" w:rsidRPr="000163B8" w:rsidRDefault="00E05782" w:rsidP="00E057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63B8">
        <w:rPr>
          <w:rFonts w:ascii="Times New Roman" w:hAnsi="Times New Roman" w:cs="Times New Roman"/>
        </w:rPr>
        <w:tab/>
        <w:t xml:space="preserve">В) домашнюю </w:t>
      </w:r>
      <w:r w:rsidRPr="000163B8">
        <w:rPr>
          <w:rFonts w:ascii="Times New Roman" w:hAnsi="Times New Roman" w:cs="Times New Roman"/>
          <w:lang w:val="en-US"/>
        </w:rPr>
        <w:t>web</w:t>
      </w:r>
      <w:r w:rsidRPr="000163B8">
        <w:rPr>
          <w:rFonts w:ascii="Times New Roman" w:hAnsi="Times New Roman" w:cs="Times New Roman"/>
        </w:rPr>
        <w:t>-страницу;</w:t>
      </w:r>
      <w:r w:rsidRPr="000163B8">
        <w:rPr>
          <w:rFonts w:ascii="Times New Roman" w:hAnsi="Times New Roman" w:cs="Times New Roman"/>
        </w:rPr>
        <w:tab/>
      </w:r>
      <w:r w:rsidRPr="000163B8">
        <w:rPr>
          <w:rFonts w:ascii="Times New Roman" w:hAnsi="Times New Roman" w:cs="Times New Roman"/>
        </w:rPr>
        <w:tab/>
      </w:r>
      <w:r w:rsidRPr="000163B8">
        <w:rPr>
          <w:rFonts w:ascii="Times New Roman" w:hAnsi="Times New Roman" w:cs="Times New Roman"/>
        </w:rPr>
        <w:tab/>
        <w:t>Г) доменное имя.</w:t>
      </w:r>
    </w:p>
    <w:p w14:paraId="10B876DE" w14:textId="77777777" w:rsidR="00E05782" w:rsidRPr="000163B8" w:rsidRDefault="00E05782" w:rsidP="00E057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63B8">
        <w:rPr>
          <w:rFonts w:ascii="Times New Roman" w:hAnsi="Times New Roman" w:cs="Times New Roman"/>
          <w:b/>
        </w:rPr>
        <w:t>11. Тег &lt;</w:t>
      </w:r>
      <w:r w:rsidRPr="000163B8">
        <w:rPr>
          <w:rFonts w:ascii="Times New Roman" w:hAnsi="Times New Roman" w:cs="Times New Roman"/>
          <w:b/>
          <w:lang w:val="en-US"/>
        </w:rPr>
        <w:t>P</w:t>
      </w:r>
      <w:r w:rsidRPr="000163B8">
        <w:rPr>
          <w:rFonts w:ascii="Times New Roman" w:hAnsi="Times New Roman" w:cs="Times New Roman"/>
          <w:b/>
        </w:rPr>
        <w:t xml:space="preserve">&gt; языка гипертекстовой разметки </w:t>
      </w:r>
      <w:r w:rsidRPr="000163B8">
        <w:rPr>
          <w:rFonts w:ascii="Times New Roman" w:hAnsi="Times New Roman" w:cs="Times New Roman"/>
          <w:b/>
          <w:lang w:val="en-US"/>
        </w:rPr>
        <w:t>HTML</w:t>
      </w:r>
      <w:r w:rsidRPr="000163B8">
        <w:rPr>
          <w:rFonts w:ascii="Times New Roman" w:hAnsi="Times New Roman" w:cs="Times New Roman"/>
          <w:b/>
        </w:rPr>
        <w:t xml:space="preserve"> означает:</w:t>
      </w:r>
    </w:p>
    <w:p w14:paraId="0FB4D813" w14:textId="77777777" w:rsidR="00E05782" w:rsidRPr="000163B8" w:rsidRDefault="00E05782" w:rsidP="00E057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63B8">
        <w:rPr>
          <w:rFonts w:ascii="Times New Roman" w:hAnsi="Times New Roman" w:cs="Times New Roman"/>
        </w:rPr>
        <w:tab/>
        <w:t>А) элемент маркированного списка;</w:t>
      </w:r>
      <w:r w:rsidRPr="000163B8">
        <w:rPr>
          <w:rFonts w:ascii="Times New Roman" w:hAnsi="Times New Roman" w:cs="Times New Roman"/>
        </w:rPr>
        <w:tab/>
      </w:r>
      <w:r w:rsidRPr="000163B8">
        <w:rPr>
          <w:rFonts w:ascii="Times New Roman" w:hAnsi="Times New Roman" w:cs="Times New Roman"/>
        </w:rPr>
        <w:tab/>
        <w:t>Б) цвет текста;</w:t>
      </w:r>
    </w:p>
    <w:p w14:paraId="27D217F0" w14:textId="77777777" w:rsidR="00E05782" w:rsidRPr="000163B8" w:rsidRDefault="00E05782" w:rsidP="00E057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63B8">
        <w:rPr>
          <w:rFonts w:ascii="Times New Roman" w:hAnsi="Times New Roman" w:cs="Times New Roman"/>
        </w:rPr>
        <w:tab/>
        <w:t>В) переход на новую строку;</w:t>
      </w:r>
      <w:r w:rsidRPr="000163B8">
        <w:rPr>
          <w:rFonts w:ascii="Times New Roman" w:hAnsi="Times New Roman" w:cs="Times New Roman"/>
        </w:rPr>
        <w:tab/>
      </w:r>
      <w:r w:rsidRPr="000163B8">
        <w:rPr>
          <w:rFonts w:ascii="Times New Roman" w:hAnsi="Times New Roman" w:cs="Times New Roman"/>
        </w:rPr>
        <w:tab/>
      </w:r>
      <w:r w:rsidRPr="000163B8">
        <w:rPr>
          <w:rFonts w:ascii="Times New Roman" w:hAnsi="Times New Roman" w:cs="Times New Roman"/>
        </w:rPr>
        <w:tab/>
        <w:t>Г) абзац.</w:t>
      </w:r>
    </w:p>
    <w:p w14:paraId="41ED0D28" w14:textId="77777777" w:rsidR="00E05782" w:rsidRPr="000163B8" w:rsidRDefault="00E05782" w:rsidP="00E057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63B8">
        <w:rPr>
          <w:rFonts w:ascii="Times New Roman" w:hAnsi="Times New Roman" w:cs="Times New Roman"/>
          <w:b/>
        </w:rPr>
        <w:t>12. Тег &lt;</w:t>
      </w:r>
      <w:r w:rsidRPr="000163B8">
        <w:rPr>
          <w:rFonts w:ascii="Times New Roman" w:hAnsi="Times New Roman" w:cs="Times New Roman"/>
          <w:b/>
          <w:lang w:val="en-US"/>
        </w:rPr>
        <w:t>TITLE</w:t>
      </w:r>
      <w:r w:rsidRPr="000163B8">
        <w:rPr>
          <w:rFonts w:ascii="Times New Roman" w:hAnsi="Times New Roman" w:cs="Times New Roman"/>
          <w:b/>
        </w:rPr>
        <w:t xml:space="preserve">&gt; языка гипертекстовой разметки </w:t>
      </w:r>
      <w:r w:rsidRPr="000163B8">
        <w:rPr>
          <w:rFonts w:ascii="Times New Roman" w:hAnsi="Times New Roman" w:cs="Times New Roman"/>
          <w:b/>
          <w:lang w:val="en-US"/>
        </w:rPr>
        <w:t>HTML</w:t>
      </w:r>
      <w:r w:rsidRPr="000163B8">
        <w:rPr>
          <w:rFonts w:ascii="Times New Roman" w:hAnsi="Times New Roman" w:cs="Times New Roman"/>
          <w:b/>
        </w:rPr>
        <w:t xml:space="preserve"> означает:</w:t>
      </w:r>
    </w:p>
    <w:p w14:paraId="3E1E8F7F" w14:textId="77777777" w:rsidR="00E05782" w:rsidRPr="000163B8" w:rsidRDefault="00E05782" w:rsidP="00E057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5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163B8">
        <w:rPr>
          <w:rFonts w:ascii="Times New Roman" w:hAnsi="Times New Roman" w:cs="Times New Roman"/>
        </w:rPr>
        <w:tab/>
        <w:t>А) название документа;</w:t>
      </w:r>
      <w:r w:rsidRPr="000163B8">
        <w:rPr>
          <w:rFonts w:ascii="Times New Roman" w:hAnsi="Times New Roman" w:cs="Times New Roman"/>
        </w:rPr>
        <w:tab/>
      </w:r>
      <w:r w:rsidRPr="000163B8">
        <w:rPr>
          <w:rFonts w:ascii="Times New Roman" w:hAnsi="Times New Roman" w:cs="Times New Roman"/>
        </w:rPr>
        <w:tab/>
      </w:r>
      <w:r w:rsidRPr="000163B8">
        <w:rPr>
          <w:rFonts w:ascii="Times New Roman" w:hAnsi="Times New Roman" w:cs="Times New Roman"/>
        </w:rPr>
        <w:tab/>
      </w:r>
      <w:r w:rsidRPr="000163B8">
        <w:rPr>
          <w:rFonts w:ascii="Times New Roman" w:hAnsi="Times New Roman" w:cs="Times New Roman"/>
        </w:rPr>
        <w:tab/>
        <w:t>Б) начало основного содержания документа;</w:t>
      </w:r>
    </w:p>
    <w:p w14:paraId="3573DE6B" w14:textId="77777777" w:rsidR="00E05782" w:rsidRPr="000163B8" w:rsidRDefault="00E05782" w:rsidP="00E057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5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163B8">
        <w:rPr>
          <w:rFonts w:ascii="Times New Roman" w:hAnsi="Times New Roman" w:cs="Times New Roman"/>
        </w:rPr>
        <w:tab/>
        <w:t>В) начало заголовка документа;</w:t>
      </w:r>
      <w:r w:rsidRPr="000163B8">
        <w:rPr>
          <w:rFonts w:ascii="Times New Roman" w:hAnsi="Times New Roman" w:cs="Times New Roman"/>
        </w:rPr>
        <w:tab/>
      </w:r>
      <w:r w:rsidRPr="000163B8">
        <w:rPr>
          <w:rFonts w:ascii="Times New Roman" w:hAnsi="Times New Roman" w:cs="Times New Roman"/>
        </w:rPr>
        <w:tab/>
      </w:r>
      <w:r w:rsidRPr="000163B8">
        <w:rPr>
          <w:rFonts w:ascii="Times New Roman" w:hAnsi="Times New Roman" w:cs="Times New Roman"/>
        </w:rPr>
        <w:tab/>
        <w:t>Г) начало документа.</w:t>
      </w:r>
    </w:p>
    <w:p w14:paraId="39287C33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t>13. Ско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рость пе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ре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да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чи дан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ных через ADSL─со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еди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не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ние равна 1024000 бит/c. Пе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ре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да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ча файла через дан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ное со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еди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не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ние за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ня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ла 5 се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кунд. Опре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де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ли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те раз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мер файла в ки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ло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бай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тах:</w:t>
      </w:r>
    </w:p>
    <w:p w14:paraId="61317562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а) 200</w:t>
      </w:r>
    </w:p>
    <w:p w14:paraId="41712E08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 xml:space="preserve">б) 204,8 </w:t>
      </w:r>
    </w:p>
    <w:p w14:paraId="2DFFC54B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в) 625</w:t>
      </w:r>
    </w:p>
    <w:p w14:paraId="4840A6A9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г) 5000</w:t>
      </w:r>
    </w:p>
    <w:p w14:paraId="7346881E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3E0E839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14. Восстановите 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  <w:lang w:val="en-US"/>
        </w:rPr>
        <w:t>IP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адрес из четырех фрагментов: А= «3.212»   Б= «</w:t>
      </w:r>
      <w:proofErr w:type="gramStart"/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21»   </w:t>
      </w:r>
      <w:proofErr w:type="gramEnd"/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t>В= «2.12»  Г= «.42»</w:t>
      </w:r>
    </w:p>
    <w:p w14:paraId="1639C054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0942677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15. Поле в реляционной БД </w:t>
      </w:r>
      <w:proofErr w:type="gramStart"/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t>- это</w:t>
      </w:r>
      <w:proofErr w:type="gramEnd"/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t>:</w:t>
      </w:r>
    </w:p>
    <w:p w14:paraId="0E9475CE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а) столбец таблицы, содержащий отдельное свойство (атрибут) объекта</w:t>
      </w:r>
    </w:p>
    <w:p w14:paraId="707819C1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б) строка таблицы, содержащая информацию об отдельном объекте</w:t>
      </w:r>
    </w:p>
    <w:p w14:paraId="4A80EA9D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в) диапазон некоторых величин определённых типов</w:t>
      </w:r>
    </w:p>
    <w:p w14:paraId="4EB55948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г) ячейка таблицы, содержащая любую информацию</w:t>
      </w:r>
    </w:p>
    <w:p w14:paraId="1E2F0D9A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E299CBF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16. Взвешенный граф </w:t>
      </w:r>
      <w:proofErr w:type="gramStart"/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t>- это</w:t>
      </w:r>
      <w:proofErr w:type="gramEnd"/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t>:</w:t>
      </w:r>
    </w:p>
    <w:p w14:paraId="6D6F1005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а) граф, рёбрам которого присвоено направление</w:t>
      </w:r>
    </w:p>
    <w:p w14:paraId="58C67857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б) граф, рёбра которого не направлены</w:t>
      </w:r>
    </w:p>
    <w:p w14:paraId="51038A6E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в) граф, рёбрам которого присвоен вес</w:t>
      </w:r>
    </w:p>
    <w:p w14:paraId="0FE27C39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г) граф, вершины или рёбра которого раскрашены</w:t>
      </w:r>
    </w:p>
    <w:p w14:paraId="7EC45D83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E445D61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t>17. Дан фраг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мент элек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трон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ной таб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ли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цы</w:t>
      </w:r>
    </w:p>
    <w:p w14:paraId="2FBF3692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856"/>
        <w:gridCol w:w="883"/>
        <w:gridCol w:w="965"/>
      </w:tblGrid>
      <w:tr w:rsidR="00E05782" w:rsidRPr="000163B8" w14:paraId="173B0A6D" w14:textId="77777777" w:rsidTr="0077491E">
        <w:trPr>
          <w:jc w:val="center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9D3AD5" w14:textId="77777777" w:rsidR="00E05782" w:rsidRPr="000163B8" w:rsidRDefault="00E05782" w:rsidP="0077491E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E6D546" w14:textId="77777777" w:rsidR="00E05782" w:rsidRPr="000163B8" w:rsidRDefault="00E05782" w:rsidP="0077491E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0163B8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909461" w14:textId="77777777" w:rsidR="00E05782" w:rsidRPr="000163B8" w:rsidRDefault="00E05782" w:rsidP="0077491E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0163B8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991EB0" w14:textId="77777777" w:rsidR="00E05782" w:rsidRPr="000163B8" w:rsidRDefault="00E05782" w:rsidP="0077491E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0163B8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C</w:t>
            </w:r>
          </w:p>
        </w:tc>
      </w:tr>
      <w:tr w:rsidR="00E05782" w:rsidRPr="000163B8" w14:paraId="50D807E6" w14:textId="77777777" w:rsidTr="0077491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0BABD2" w14:textId="77777777" w:rsidR="00E05782" w:rsidRPr="000163B8" w:rsidRDefault="00E05782" w:rsidP="0077491E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0163B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CB8849" w14:textId="77777777" w:rsidR="00E05782" w:rsidRPr="000163B8" w:rsidRDefault="00E05782" w:rsidP="0077491E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0163B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3808B3" w14:textId="77777777" w:rsidR="00E05782" w:rsidRPr="000163B8" w:rsidRDefault="00E05782" w:rsidP="0077491E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B28D01" w14:textId="77777777" w:rsidR="00E05782" w:rsidRPr="000163B8" w:rsidRDefault="00E05782" w:rsidP="0077491E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0163B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=A1*4</w:t>
            </w:r>
          </w:p>
        </w:tc>
      </w:tr>
      <w:tr w:rsidR="00E05782" w:rsidRPr="000163B8" w14:paraId="7E0B21C7" w14:textId="77777777" w:rsidTr="0077491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B3E6AA" w14:textId="77777777" w:rsidR="00E05782" w:rsidRPr="000163B8" w:rsidRDefault="00E05782" w:rsidP="0077491E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0163B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A4AEA6" w14:textId="77777777" w:rsidR="00E05782" w:rsidRPr="000163B8" w:rsidRDefault="00E05782" w:rsidP="0077491E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0163B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=b1/A1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CCD431" w14:textId="77777777" w:rsidR="00E05782" w:rsidRPr="000163B8" w:rsidRDefault="00E05782" w:rsidP="0077491E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0163B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=C1/B1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F55D5A" w14:textId="77777777" w:rsidR="00E05782" w:rsidRPr="000163B8" w:rsidRDefault="00E05782" w:rsidP="0077491E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0163B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=B2+A1</w:t>
            </w:r>
          </w:p>
        </w:tc>
      </w:tr>
    </w:tbl>
    <w:p w14:paraId="0C1BD891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 </w:t>
      </w:r>
    </w:p>
    <w:p w14:paraId="234FDD2A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t>Какое число долж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но быть за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пи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са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но в ячей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ке B1, чтобы по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стро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ен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ная после вы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пол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не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ния вы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чис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ле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ний диа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грам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ма по зна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че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ни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ям диа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па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зо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на ячеек A2:C2 со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от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вет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ство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ва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ла ри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сун</w:t>
      </w:r>
      <w:r w:rsidRPr="000163B8">
        <w:rPr>
          <w:rFonts w:ascii="Times New Roman CYR" w:hAnsi="Times New Roman CYR" w:cs="Times New Roman CYR"/>
          <w:b/>
          <w:color w:val="000000"/>
          <w:sz w:val="24"/>
          <w:szCs w:val="24"/>
        </w:rPr>
        <w:softHyphen/>
        <w:t>ку?</w:t>
      </w:r>
    </w:p>
    <w:p w14:paraId="49E4475C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noProof/>
          <w:color w:val="000000"/>
          <w:sz w:val="24"/>
          <w:szCs w:val="24"/>
        </w:rPr>
        <w:lastRenderedPageBreak/>
        <w:drawing>
          <wp:inline distT="0" distB="0" distL="0" distR="0" wp14:anchorId="4CEDB549" wp14:editId="5650836A">
            <wp:extent cx="1584325" cy="1510030"/>
            <wp:effectExtent l="0" t="0" r="0" b="0"/>
            <wp:docPr id="1" name="Рисунок 1" descr="http://inf.ege.sdamgia.ru/get_file?id=7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f.ege.sdamgia.ru/get_file?id=7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2699D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Из</w:t>
      </w: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softHyphen/>
        <w:t>вест</w:t>
      </w: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но, что все зна</w:t>
      </w: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softHyphen/>
        <w:t>че</w:t>
      </w: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ния диа</w:t>
      </w: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softHyphen/>
        <w:t>па</w:t>
      </w: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softHyphen/>
        <w:t>зо</w:t>
      </w: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на, по ко</w:t>
      </w: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softHyphen/>
        <w:t>то</w:t>
      </w: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softHyphen/>
        <w:t>рым по</w:t>
      </w: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softHyphen/>
        <w:t>стро</w:t>
      </w: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softHyphen/>
        <w:t>е</w:t>
      </w: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softHyphen/>
        <w:t>на диа</w:t>
      </w: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softHyphen/>
        <w:t>грам</w:t>
      </w: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softHyphen/>
        <w:t>ма, имеют один и тот же знак.</w:t>
      </w:r>
    </w:p>
    <w:p w14:paraId="6CEA9A07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F23F141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>___4___</w:t>
      </w:r>
    </w:p>
    <w:p w14:paraId="20EB4E6A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</w:t>
      </w:r>
      <w:r w:rsidRPr="000163B8">
        <w:rPr>
          <w:rFonts w:ascii="Times New Roman CYR" w:hAnsi="Times New Roman CYR" w:cs="Times New Roman CYR"/>
          <w:color w:val="000000"/>
          <w:sz w:val="24"/>
          <w:szCs w:val="24"/>
        </w:rPr>
        <w:tab/>
      </w:r>
    </w:p>
    <w:p w14:paraId="7E2BFF76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8F45297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0116D74" w14:textId="77777777" w:rsidR="00E05782" w:rsidRPr="000163B8" w:rsidRDefault="00E05782" w:rsidP="00E05782">
      <w:pPr>
        <w:pStyle w:val="af6"/>
        <w:spacing w:before="0" w:beforeAutospacing="0" w:after="0" w:afterAutospacing="0"/>
        <w:rPr>
          <w:b/>
        </w:rPr>
      </w:pPr>
      <w:r w:rsidRPr="000163B8">
        <w:rPr>
          <w:rFonts w:ascii="Times New Roman CYR" w:hAnsi="Times New Roman CYR" w:cs="Times New Roman CYR"/>
          <w:b/>
          <w:color w:val="000000"/>
        </w:rPr>
        <w:t>18</w:t>
      </w:r>
      <w:r w:rsidRPr="000163B8">
        <w:rPr>
          <w:rFonts w:ascii="Times New Roman CYR" w:eastAsia="Calibri" w:hAnsi="Times New Roman CYR" w:cs="Times New Roman CYR"/>
          <w:b/>
          <w:color w:val="000000"/>
        </w:rPr>
        <w:t xml:space="preserve">. </w:t>
      </w:r>
      <w:r w:rsidRPr="000163B8">
        <w:rPr>
          <w:b/>
        </w:rPr>
        <w:t>Модель — это:</w:t>
      </w:r>
    </w:p>
    <w:p w14:paraId="47A0EC0F" w14:textId="77777777" w:rsidR="00E05782" w:rsidRPr="000163B8" w:rsidRDefault="00E05782" w:rsidP="00E05782">
      <w:pPr>
        <w:pStyle w:val="af6"/>
        <w:numPr>
          <w:ilvl w:val="0"/>
          <w:numId w:val="12"/>
        </w:numPr>
        <w:spacing w:before="0" w:beforeAutospacing="0" w:after="0" w:afterAutospacing="0"/>
      </w:pPr>
      <w:r w:rsidRPr="000163B8">
        <w:t>фантастический образ реальной действительности;</w:t>
      </w:r>
    </w:p>
    <w:p w14:paraId="038CCB07" w14:textId="77777777" w:rsidR="00E05782" w:rsidRPr="000163B8" w:rsidRDefault="00E05782" w:rsidP="00E05782">
      <w:pPr>
        <w:pStyle w:val="af6"/>
        <w:numPr>
          <w:ilvl w:val="0"/>
          <w:numId w:val="12"/>
        </w:numPr>
        <w:spacing w:before="0" w:beforeAutospacing="0" w:after="0" w:afterAutospacing="0"/>
      </w:pPr>
      <w:r w:rsidRPr="000163B8">
        <w:t>материальный или абстрактный заменитель объекта, отражающий его пространственно-временные характеристики;</w:t>
      </w:r>
    </w:p>
    <w:p w14:paraId="4B557B46" w14:textId="77777777" w:rsidR="00E05782" w:rsidRPr="000163B8" w:rsidRDefault="00E05782" w:rsidP="00E05782">
      <w:pPr>
        <w:pStyle w:val="af6"/>
        <w:numPr>
          <w:ilvl w:val="0"/>
          <w:numId w:val="12"/>
        </w:numPr>
        <w:spacing w:before="0" w:beforeAutospacing="0" w:after="0" w:afterAutospacing="0"/>
      </w:pPr>
      <w:r w:rsidRPr="000163B8">
        <w:t>материальный или абстрактный заменитель объекта, отражающий его существенные характеристики;</w:t>
      </w:r>
    </w:p>
    <w:p w14:paraId="2966FAF5" w14:textId="77777777" w:rsidR="00E05782" w:rsidRPr="000163B8" w:rsidRDefault="00E05782" w:rsidP="00E05782">
      <w:pPr>
        <w:pStyle w:val="af6"/>
        <w:numPr>
          <w:ilvl w:val="0"/>
          <w:numId w:val="12"/>
        </w:numPr>
        <w:spacing w:before="0" w:beforeAutospacing="0" w:after="0" w:afterAutospacing="0"/>
      </w:pPr>
      <w:r w:rsidRPr="000163B8">
        <w:t>описание изучаемого объекта средствами изобразительного искусства;</w:t>
      </w:r>
    </w:p>
    <w:p w14:paraId="6EB64A44" w14:textId="77777777" w:rsidR="00E05782" w:rsidRPr="000163B8" w:rsidRDefault="00E05782" w:rsidP="00E05782">
      <w:pPr>
        <w:pStyle w:val="af6"/>
        <w:numPr>
          <w:ilvl w:val="0"/>
          <w:numId w:val="12"/>
        </w:numPr>
        <w:spacing w:before="0" w:beforeAutospacing="0" w:after="0" w:afterAutospacing="0"/>
      </w:pPr>
      <w:r w:rsidRPr="000163B8">
        <w:t>информация о несущественных свойствах объекта.</w:t>
      </w:r>
    </w:p>
    <w:p w14:paraId="624BF48F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6F1F47C" w14:textId="77777777" w:rsidR="00E05782" w:rsidRPr="000163B8" w:rsidRDefault="00E05782" w:rsidP="00E05782">
      <w:pPr>
        <w:pStyle w:val="af6"/>
        <w:spacing w:before="0" w:beforeAutospacing="0" w:after="0" w:afterAutospacing="0"/>
        <w:rPr>
          <w:b/>
        </w:rPr>
      </w:pPr>
      <w:r w:rsidRPr="000163B8">
        <w:rPr>
          <w:rFonts w:ascii="Times New Roman CYR" w:hAnsi="Times New Roman CYR" w:cs="Times New Roman CYR"/>
          <w:b/>
          <w:color w:val="000000"/>
        </w:rPr>
        <w:t>19</w:t>
      </w:r>
      <w:r w:rsidRPr="000163B8">
        <w:rPr>
          <w:rFonts w:ascii="Times New Roman CYR" w:eastAsia="Calibri" w:hAnsi="Times New Roman CYR" w:cs="Times New Roman CYR"/>
          <w:b/>
          <w:color w:val="000000"/>
        </w:rPr>
        <w:t>.</w:t>
      </w:r>
      <w:r w:rsidRPr="000163B8">
        <w:rPr>
          <w:rFonts w:ascii="Times New Roman CYR" w:hAnsi="Times New Roman CYR" w:cs="Times New Roman CYR"/>
          <w:b/>
          <w:color w:val="000000"/>
        </w:rPr>
        <w:t xml:space="preserve"> </w:t>
      </w:r>
      <w:r w:rsidRPr="000163B8">
        <w:rPr>
          <w:b/>
        </w:rPr>
        <w:t>К информационным моделям, описывающим организацию учебного процесса в школе, можно отнести:</w:t>
      </w:r>
    </w:p>
    <w:p w14:paraId="5B3CE70D" w14:textId="77777777" w:rsidR="00E05782" w:rsidRPr="000163B8" w:rsidRDefault="00E05782" w:rsidP="00E05782">
      <w:pPr>
        <w:pStyle w:val="af6"/>
        <w:numPr>
          <w:ilvl w:val="0"/>
          <w:numId w:val="13"/>
        </w:numPr>
        <w:spacing w:before="0" w:beforeAutospacing="0" w:after="0" w:afterAutospacing="0"/>
      </w:pPr>
      <w:r w:rsidRPr="000163B8">
        <w:t>классный журнал;</w:t>
      </w:r>
    </w:p>
    <w:p w14:paraId="4A78CBCB" w14:textId="77777777" w:rsidR="00E05782" w:rsidRPr="000163B8" w:rsidRDefault="00E05782" w:rsidP="00E05782">
      <w:pPr>
        <w:pStyle w:val="af6"/>
        <w:numPr>
          <w:ilvl w:val="0"/>
          <w:numId w:val="13"/>
        </w:numPr>
        <w:spacing w:before="0" w:beforeAutospacing="0" w:after="0" w:afterAutospacing="0"/>
      </w:pPr>
      <w:r w:rsidRPr="000163B8">
        <w:t>расписание уроков;</w:t>
      </w:r>
    </w:p>
    <w:p w14:paraId="172EFE12" w14:textId="77777777" w:rsidR="00E05782" w:rsidRPr="000163B8" w:rsidRDefault="00E05782" w:rsidP="00E05782">
      <w:pPr>
        <w:pStyle w:val="af6"/>
        <w:numPr>
          <w:ilvl w:val="0"/>
          <w:numId w:val="13"/>
        </w:numPr>
        <w:spacing w:before="0" w:beforeAutospacing="0" w:after="0" w:afterAutospacing="0"/>
      </w:pPr>
      <w:r w:rsidRPr="000163B8">
        <w:t>список учащихся школы;</w:t>
      </w:r>
    </w:p>
    <w:p w14:paraId="00D5AB6B" w14:textId="77777777" w:rsidR="00E05782" w:rsidRPr="000163B8" w:rsidRDefault="00E05782" w:rsidP="00E05782">
      <w:pPr>
        <w:pStyle w:val="af6"/>
        <w:numPr>
          <w:ilvl w:val="0"/>
          <w:numId w:val="13"/>
        </w:numPr>
        <w:spacing w:before="0" w:beforeAutospacing="0" w:after="0" w:afterAutospacing="0"/>
      </w:pPr>
      <w:r w:rsidRPr="000163B8">
        <w:t>перечень школьных учебников;</w:t>
      </w:r>
    </w:p>
    <w:p w14:paraId="201DE829" w14:textId="77777777" w:rsidR="00E05782" w:rsidRPr="000163B8" w:rsidRDefault="00E05782" w:rsidP="00E05782">
      <w:pPr>
        <w:pStyle w:val="af6"/>
        <w:numPr>
          <w:ilvl w:val="0"/>
          <w:numId w:val="13"/>
        </w:numPr>
        <w:spacing w:before="0" w:beforeAutospacing="0" w:after="0" w:afterAutospacing="0"/>
      </w:pPr>
      <w:r w:rsidRPr="000163B8">
        <w:t>перечень наглядных учебных пособий.</w:t>
      </w:r>
    </w:p>
    <w:p w14:paraId="366040E4" w14:textId="77777777" w:rsidR="00E05782" w:rsidRPr="000163B8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5A6418F" w14:textId="77777777" w:rsidR="00E05782" w:rsidRPr="000163B8" w:rsidRDefault="00E05782" w:rsidP="00E05782">
      <w:pPr>
        <w:pStyle w:val="af6"/>
        <w:spacing w:before="0" w:beforeAutospacing="0" w:after="0" w:afterAutospacing="0"/>
        <w:rPr>
          <w:b/>
        </w:rPr>
      </w:pPr>
      <w:r w:rsidRPr="000163B8">
        <w:rPr>
          <w:b/>
        </w:rPr>
        <w:t>20. Устное представление информационной модели называется:</w:t>
      </w:r>
    </w:p>
    <w:p w14:paraId="762DDB1F" w14:textId="77777777" w:rsidR="00E05782" w:rsidRPr="000163B8" w:rsidRDefault="00E05782" w:rsidP="00E05782">
      <w:pPr>
        <w:pStyle w:val="af6"/>
        <w:numPr>
          <w:ilvl w:val="0"/>
          <w:numId w:val="14"/>
        </w:numPr>
        <w:spacing w:before="0" w:beforeAutospacing="0" w:after="0" w:afterAutospacing="0"/>
      </w:pPr>
      <w:r w:rsidRPr="000163B8">
        <w:t xml:space="preserve">графической моделью; </w:t>
      </w:r>
    </w:p>
    <w:p w14:paraId="583C1BBD" w14:textId="77777777" w:rsidR="00E05782" w:rsidRPr="000163B8" w:rsidRDefault="00E05782" w:rsidP="00E05782">
      <w:pPr>
        <w:pStyle w:val="af6"/>
        <w:numPr>
          <w:ilvl w:val="0"/>
          <w:numId w:val="14"/>
        </w:numPr>
        <w:spacing w:before="0" w:beforeAutospacing="0" w:after="0" w:afterAutospacing="0"/>
      </w:pPr>
      <w:r w:rsidRPr="000163B8">
        <w:t>словесной моделью;</w:t>
      </w:r>
    </w:p>
    <w:p w14:paraId="1500F5A8" w14:textId="77777777" w:rsidR="00E05782" w:rsidRPr="000163B8" w:rsidRDefault="00E05782" w:rsidP="00E05782">
      <w:pPr>
        <w:pStyle w:val="af6"/>
        <w:numPr>
          <w:ilvl w:val="0"/>
          <w:numId w:val="14"/>
        </w:numPr>
        <w:spacing w:before="0" w:beforeAutospacing="0" w:after="0" w:afterAutospacing="0"/>
      </w:pPr>
      <w:r w:rsidRPr="000163B8">
        <w:t>табличной моделью;</w:t>
      </w:r>
    </w:p>
    <w:p w14:paraId="60DCF942" w14:textId="77777777" w:rsidR="00E05782" w:rsidRPr="000163B8" w:rsidRDefault="00E05782" w:rsidP="00E05782">
      <w:pPr>
        <w:pStyle w:val="af6"/>
        <w:numPr>
          <w:ilvl w:val="0"/>
          <w:numId w:val="14"/>
        </w:numPr>
        <w:spacing w:before="0" w:beforeAutospacing="0" w:after="0" w:afterAutospacing="0"/>
      </w:pPr>
      <w:r w:rsidRPr="000163B8">
        <w:t>логической моделью.</w:t>
      </w:r>
    </w:p>
    <w:p w14:paraId="185340E8" w14:textId="77777777" w:rsidR="00E05782" w:rsidRDefault="00E05782" w:rsidP="00E05782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8CB73C6" w14:textId="1F3DAE4D" w:rsidR="00432E9C" w:rsidRDefault="00432E9C" w:rsidP="00432E9C">
      <w:pPr>
        <w:rPr>
          <w:rFonts w:ascii="Times New Roman" w:hAnsi="Times New Roman" w:cs="Times New Roman"/>
          <w:sz w:val="24"/>
          <w:szCs w:val="24"/>
        </w:rPr>
      </w:pPr>
    </w:p>
    <w:sectPr w:rsidR="00432E9C" w:rsidSect="00EE2D2C">
      <w:headerReference w:type="default" r:id="rId8"/>
      <w:pgSz w:w="11906" w:h="16838"/>
      <w:pgMar w:top="1134" w:right="851" w:bottom="1134" w:left="85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4D46" w14:textId="77777777" w:rsidR="00EE2D2C" w:rsidRDefault="00EE2D2C" w:rsidP="00EE2D2C">
      <w:pPr>
        <w:spacing w:after="0" w:line="240" w:lineRule="auto"/>
      </w:pPr>
      <w:r>
        <w:separator/>
      </w:r>
    </w:p>
  </w:endnote>
  <w:endnote w:type="continuationSeparator" w:id="0">
    <w:p w14:paraId="77E80ABB" w14:textId="77777777" w:rsidR="00EE2D2C" w:rsidRDefault="00EE2D2C" w:rsidP="00EE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238C" w14:textId="77777777" w:rsidR="00EE2D2C" w:rsidRDefault="00EE2D2C" w:rsidP="00EE2D2C">
      <w:pPr>
        <w:spacing w:after="0" w:line="240" w:lineRule="auto"/>
      </w:pPr>
      <w:r>
        <w:separator/>
      </w:r>
    </w:p>
  </w:footnote>
  <w:footnote w:type="continuationSeparator" w:id="0">
    <w:p w14:paraId="672F90EE" w14:textId="77777777" w:rsidR="00EE2D2C" w:rsidRDefault="00EE2D2C" w:rsidP="00EE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ED48" w14:textId="575427AE" w:rsidR="00EE2D2C" w:rsidRDefault="00EE2D2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9BC"/>
    <w:multiLevelType w:val="hybridMultilevel"/>
    <w:tmpl w:val="52A2951C"/>
    <w:lvl w:ilvl="0" w:tplc="A2DC441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A3F96"/>
    <w:multiLevelType w:val="hybridMultilevel"/>
    <w:tmpl w:val="3062AC42"/>
    <w:lvl w:ilvl="0" w:tplc="B400F0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2C1E"/>
    <w:multiLevelType w:val="hybridMultilevel"/>
    <w:tmpl w:val="66AE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846A3"/>
    <w:multiLevelType w:val="hybridMultilevel"/>
    <w:tmpl w:val="1A7C6D40"/>
    <w:lvl w:ilvl="0" w:tplc="B400F0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C5750"/>
    <w:multiLevelType w:val="hybridMultilevel"/>
    <w:tmpl w:val="E054915E"/>
    <w:lvl w:ilvl="0" w:tplc="B400F0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33DD5"/>
    <w:multiLevelType w:val="hybridMultilevel"/>
    <w:tmpl w:val="9D622A8C"/>
    <w:lvl w:ilvl="0" w:tplc="B400F0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A3664"/>
    <w:multiLevelType w:val="hybridMultilevel"/>
    <w:tmpl w:val="B77C8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916ED"/>
    <w:multiLevelType w:val="hybridMultilevel"/>
    <w:tmpl w:val="6F825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644F3"/>
    <w:multiLevelType w:val="hybridMultilevel"/>
    <w:tmpl w:val="E528AFE6"/>
    <w:lvl w:ilvl="0" w:tplc="FB00C2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0215BD"/>
    <w:multiLevelType w:val="hybridMultilevel"/>
    <w:tmpl w:val="4CD4D466"/>
    <w:lvl w:ilvl="0" w:tplc="083E7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916ADA"/>
    <w:multiLevelType w:val="hybridMultilevel"/>
    <w:tmpl w:val="0DB420DA"/>
    <w:lvl w:ilvl="0" w:tplc="041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1" w15:restartNumberingAfterBreak="0">
    <w:nsid w:val="437B7E16"/>
    <w:multiLevelType w:val="hybridMultilevel"/>
    <w:tmpl w:val="CF06B71A"/>
    <w:lvl w:ilvl="0" w:tplc="B400F0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B1F38"/>
    <w:multiLevelType w:val="hybridMultilevel"/>
    <w:tmpl w:val="9DFEBCF2"/>
    <w:lvl w:ilvl="0" w:tplc="89C0EB5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48B63536"/>
    <w:multiLevelType w:val="hybridMultilevel"/>
    <w:tmpl w:val="1040C1B2"/>
    <w:lvl w:ilvl="0" w:tplc="4A90D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B22D5A"/>
    <w:multiLevelType w:val="hybridMultilevel"/>
    <w:tmpl w:val="E152B4D4"/>
    <w:lvl w:ilvl="0" w:tplc="9670D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3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5"/>
  </w:num>
  <w:num w:numId="13">
    <w:abstractNumId w:val="11"/>
  </w:num>
  <w:num w:numId="14">
    <w:abstractNumId w:val="1"/>
  </w:num>
  <w:num w:numId="1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B"/>
    <w:rsid w:val="00021D1D"/>
    <w:rsid w:val="00057629"/>
    <w:rsid w:val="00074A9C"/>
    <w:rsid w:val="000A2CE9"/>
    <w:rsid w:val="000B4783"/>
    <w:rsid w:val="000F46DB"/>
    <w:rsid w:val="00101145"/>
    <w:rsid w:val="00142B88"/>
    <w:rsid w:val="001B1A2C"/>
    <w:rsid w:val="001D23DE"/>
    <w:rsid w:val="0020411B"/>
    <w:rsid w:val="0022546B"/>
    <w:rsid w:val="00232F4C"/>
    <w:rsid w:val="00254E94"/>
    <w:rsid w:val="002554C0"/>
    <w:rsid w:val="0027026F"/>
    <w:rsid w:val="002753DD"/>
    <w:rsid w:val="002A30AA"/>
    <w:rsid w:val="003007EB"/>
    <w:rsid w:val="0030196C"/>
    <w:rsid w:val="00365CD7"/>
    <w:rsid w:val="00403405"/>
    <w:rsid w:val="00432E9C"/>
    <w:rsid w:val="00442080"/>
    <w:rsid w:val="00460446"/>
    <w:rsid w:val="004C1DD2"/>
    <w:rsid w:val="005025FC"/>
    <w:rsid w:val="005061AC"/>
    <w:rsid w:val="00524A31"/>
    <w:rsid w:val="00533E5E"/>
    <w:rsid w:val="00553CF8"/>
    <w:rsid w:val="005A3998"/>
    <w:rsid w:val="00624B43"/>
    <w:rsid w:val="006B4FDC"/>
    <w:rsid w:val="006E53FD"/>
    <w:rsid w:val="00787C87"/>
    <w:rsid w:val="007C6439"/>
    <w:rsid w:val="007D28EE"/>
    <w:rsid w:val="007D51EC"/>
    <w:rsid w:val="007E5472"/>
    <w:rsid w:val="00803962"/>
    <w:rsid w:val="00804888"/>
    <w:rsid w:val="00805415"/>
    <w:rsid w:val="00827486"/>
    <w:rsid w:val="0086056B"/>
    <w:rsid w:val="008D1557"/>
    <w:rsid w:val="008E0BC4"/>
    <w:rsid w:val="00942BBB"/>
    <w:rsid w:val="009A7898"/>
    <w:rsid w:val="00A15364"/>
    <w:rsid w:val="00A43E15"/>
    <w:rsid w:val="00A64010"/>
    <w:rsid w:val="00B1489B"/>
    <w:rsid w:val="00B73C4D"/>
    <w:rsid w:val="00BB33A8"/>
    <w:rsid w:val="00BB6940"/>
    <w:rsid w:val="00BD07D6"/>
    <w:rsid w:val="00BD20DE"/>
    <w:rsid w:val="00C0299D"/>
    <w:rsid w:val="00C90D7F"/>
    <w:rsid w:val="00CC4585"/>
    <w:rsid w:val="00D14EAD"/>
    <w:rsid w:val="00D451A7"/>
    <w:rsid w:val="00D55191"/>
    <w:rsid w:val="00D825BA"/>
    <w:rsid w:val="00D83AF5"/>
    <w:rsid w:val="00DB588D"/>
    <w:rsid w:val="00DD3928"/>
    <w:rsid w:val="00E05782"/>
    <w:rsid w:val="00E429E9"/>
    <w:rsid w:val="00E91E7B"/>
    <w:rsid w:val="00EE2D2C"/>
    <w:rsid w:val="00F0756D"/>
    <w:rsid w:val="00F17377"/>
    <w:rsid w:val="00F40CD8"/>
    <w:rsid w:val="00F52056"/>
    <w:rsid w:val="00F91DDB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4EC3E8"/>
  <w15:docId w15:val="{F8F07232-A723-4C43-8A6A-87AEF0E0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EB"/>
  </w:style>
  <w:style w:type="paragraph" w:styleId="2">
    <w:name w:val="heading 2"/>
    <w:basedOn w:val="a"/>
    <w:next w:val="a"/>
    <w:link w:val="20"/>
    <w:uiPriority w:val="9"/>
    <w:qFormat/>
    <w:rsid w:val="0005762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080"/>
    <w:pPr>
      <w:ind w:left="720"/>
      <w:contextualSpacing/>
    </w:pPr>
  </w:style>
  <w:style w:type="table" w:customStyle="1" w:styleId="21">
    <w:name w:val="Сетка таблицы2"/>
    <w:basedOn w:val="a1"/>
    <w:next w:val="a3"/>
    <w:rsid w:val="00254E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03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E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Заголовок №2_"/>
    <w:basedOn w:val="a0"/>
    <w:link w:val="23"/>
    <w:rsid w:val="002753D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Заголовок №2"/>
    <w:basedOn w:val="a"/>
    <w:link w:val="22"/>
    <w:rsid w:val="002753DD"/>
    <w:pPr>
      <w:widowControl w:val="0"/>
      <w:shd w:val="clear" w:color="auto" w:fill="FFFFFF"/>
      <w:spacing w:after="0" w:line="274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rsid w:val="002753DD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a7">
    <w:name w:val="Подпись к таблице_"/>
    <w:basedOn w:val="a0"/>
    <w:link w:val="a8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753D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9">
    <w:name w:val="Колонтитул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a">
    <w:name w:val="Колонтитул"/>
    <w:basedOn w:val="a9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Подпись к таблице (2)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7">
    <w:name w:val="Подпись к таблице (2)"/>
    <w:basedOn w:val="26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EE2D2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9pt">
    <w:name w:val="Основной текст (2) + 9 pt;Полужирный"/>
    <w:basedOn w:val="24"/>
    <w:rsid w:val="00EE2D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EE2D2C"/>
    <w:pPr>
      <w:widowControl w:val="0"/>
      <w:shd w:val="clear" w:color="auto" w:fill="FFFFFF"/>
      <w:spacing w:before="240" w:after="0" w:line="0" w:lineRule="atLeast"/>
      <w:ind w:firstLine="860"/>
    </w:pPr>
    <w:rPr>
      <w:rFonts w:ascii="Times New Roman" w:eastAsia="Times New Roman" w:hAnsi="Times New Roman" w:cs="Times New Roman"/>
      <w:i/>
      <w:iCs/>
    </w:rPr>
  </w:style>
  <w:style w:type="paragraph" w:styleId="ab">
    <w:name w:val="header"/>
    <w:basedOn w:val="a"/>
    <w:link w:val="ac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2D2C"/>
  </w:style>
  <w:style w:type="paragraph" w:styleId="ad">
    <w:name w:val="footer"/>
    <w:basedOn w:val="a"/>
    <w:link w:val="ae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2D2C"/>
  </w:style>
  <w:style w:type="character" w:customStyle="1" w:styleId="af">
    <w:name w:val="Оглавление_"/>
    <w:basedOn w:val="a0"/>
    <w:link w:val="af0"/>
    <w:rsid w:val="001B1A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1">
    <w:name w:val="Оглавление + Курсив"/>
    <w:basedOn w:val="af"/>
    <w:rsid w:val="001B1A2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af0">
    <w:name w:val="Оглавление"/>
    <w:basedOn w:val="a"/>
    <w:link w:val="af"/>
    <w:rsid w:val="001B1A2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057629"/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paragraph" w:styleId="af2">
    <w:name w:val="Body Text Indent"/>
    <w:basedOn w:val="a"/>
    <w:link w:val="af3"/>
    <w:uiPriority w:val="99"/>
    <w:unhideWhenUsed/>
    <w:rsid w:val="0005762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05762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05762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057629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af4">
    <w:name w:val="Body Text"/>
    <w:basedOn w:val="a"/>
    <w:link w:val="af5"/>
    <w:unhideWhenUsed/>
    <w:rsid w:val="000576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5">
    <w:name w:val="Основной текст Знак"/>
    <w:basedOn w:val="a0"/>
    <w:link w:val="af4"/>
    <w:rsid w:val="0005762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R2">
    <w:name w:val="FR2"/>
    <w:uiPriority w:val="99"/>
    <w:rsid w:val="00057629"/>
    <w:pPr>
      <w:widowControl w:val="0"/>
      <w:spacing w:after="0" w:line="240" w:lineRule="auto"/>
      <w:ind w:left="40"/>
      <w:jc w:val="center"/>
    </w:pPr>
    <w:rPr>
      <w:rFonts w:ascii="Courier New" w:eastAsia="Times New Roman" w:hAnsi="Courier New" w:cs="Times New Roman"/>
      <w:snapToGrid w:val="0"/>
      <w:sz w:val="16"/>
      <w:szCs w:val="20"/>
    </w:rPr>
  </w:style>
  <w:style w:type="paragraph" w:styleId="af6">
    <w:name w:val="Normal (Web)"/>
    <w:basedOn w:val="a"/>
    <w:link w:val="af7"/>
    <w:uiPriority w:val="99"/>
    <w:unhideWhenUsed/>
    <w:rsid w:val="00057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бычный (Интернет) Знак"/>
    <w:basedOn w:val="a0"/>
    <w:link w:val="af6"/>
    <w:uiPriority w:val="99"/>
    <w:rsid w:val="00057629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No Spacing"/>
    <w:uiPriority w:val="1"/>
    <w:qFormat/>
    <w:rsid w:val="00432E9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2020-09-15T16:48:00Z</cp:lastPrinted>
  <dcterms:created xsi:type="dcterms:W3CDTF">2024-03-13T03:22:00Z</dcterms:created>
  <dcterms:modified xsi:type="dcterms:W3CDTF">2024-03-13T03:44:00Z</dcterms:modified>
</cp:coreProperties>
</file>