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F2" w:rsidRDefault="00D114F2"/>
    <w:p w:rsidR="00D114F2" w:rsidRDefault="00D114F2" w:rsidP="00D114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Годовая контрольная работа по истории России 8 класс </w:t>
      </w:r>
    </w:p>
    <w:p w:rsidR="00D114F2" w:rsidRDefault="00D114F2" w:rsidP="00D114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Дата __________________</w:t>
      </w:r>
    </w:p>
    <w:p w:rsidR="00D114F2" w:rsidRDefault="00D114F2" w:rsidP="00D114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Учащейс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я(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гося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) _________________________________________________________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1. Выберите правильный ответ. Годы правления царя Петра I: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1682 – 1725 г.г.       Б. 1707 – 1712 г.г.        В. 1834 – 1865 г.г.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Выберите правильный ответ. В чём была главная цель Северной войны 1700 – 1721 годов?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 дать России выход в Балтийское море.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Б. дать России выход в Чёрное море.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Выберите правильный ответ. Какой город был заложен царём Петром I в мае 1703 года?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 Москва       Б. Санкт-Петербург           В. Великий Новгород.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4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Выберите правильный ответ. Почему история России с 1725 по 1762 год названа периодом дворцовых переворотов?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 в эти годы постоянно правил один царь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Б. в эти годы часто один правитель сменял другого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5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Выберите правильный ответ. Что такое академия?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 это магазин   Б. это научное и учебное заведение   В. это церковь.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6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Выберите правильный ответ. Привилегированное сословие это: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 мещане     Б. дворяне        В. горожане.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7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Выберите правильный ответ. Кто такие крепостные крестьяне? 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 это вольные крестьяне.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Б. это крестьяне, прикреплённые к земле и барину.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В. это крестьяне, которые работают в городе.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8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Выберите правильный ответ. Грамота об освобождении крестьянина от крепостной зависимости называется: 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 вольная         Б.наказ        В. торг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9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Выберите правильный ответ. </w:t>
      </w: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В каком месяце началась Отечественная война, в которой в итоге русская армия одержала победу над войсками Наполеона.</w:t>
      </w:r>
    </w:p>
    <w:p w:rsidR="00D114F2" w:rsidRPr="005440B3" w:rsidRDefault="00D114F2" w:rsidP="00D114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  в июне 1812 г.        Б.  в июле  1812 г.  В. в авгус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 1812 г.   Г. в сентябре 1812 </w:t>
      </w: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г.                              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10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Выберите правильный ответ. Укажите дату Бородинского сражения: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 26 августа 1812 г.      Б.  5 октября  1812 г.      В. 1 сентября 1812 г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 w:rsidRPr="005440B3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Выберите правильный ответ. Кто такие декабристы?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 это бедные крестьяне.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Б. это члены тайного общества, восставшие в декабре 1825 года.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В. это рабочие, которые родились в декабре.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12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Выберите правильный ответ. Когда произошло восстание декабристов в Санкт-Петербурге?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 17 декабря 1879 года    Б. 14 декабря 1825 года      В.30 декабря 1825 года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13</w:t>
      </w:r>
      <w:proofErr w:type="gramStart"/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В</w:t>
      </w:r>
      <w:proofErr w:type="gramEnd"/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ыберите правильный ответ. При каком царе было отменено крепостное право?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 Александр II       Б.Николай I       В.Пётр I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14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Выберите правильный ответ. Что такое манифест?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 это царская книга.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Б. это царский Указ.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В. это царская картина.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15</w:t>
      </w:r>
      <w:r w:rsidRPr="005440B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 Выберите правильный ответ. Кто такой частный предприниматель?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А. это учёный человек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Б. это человек, имеющий собственный завод, фабрику или торговое предприятие</w:t>
      </w:r>
    </w:p>
    <w:p w:rsidR="00D114F2" w:rsidRPr="005440B3" w:rsidRDefault="00D114F2" w:rsidP="00D114F2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440B3">
        <w:rPr>
          <w:rFonts w:ascii="Times New Roman" w:eastAsia="Times New Roman" w:hAnsi="Times New Roman" w:cs="Times New Roman"/>
          <w:color w:val="181818"/>
          <w:sz w:val="24"/>
          <w:szCs w:val="24"/>
        </w:rPr>
        <w:t>В. это человек, который занимается сельским хозяйством</w:t>
      </w:r>
      <w:bookmarkStart w:id="0" w:name="_GoBack"/>
      <w:bookmarkEnd w:id="0"/>
    </w:p>
    <w:sectPr w:rsidR="00D114F2" w:rsidRPr="0054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E1099"/>
    <w:multiLevelType w:val="hybridMultilevel"/>
    <w:tmpl w:val="875A1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14F2"/>
    <w:rsid w:val="003A1BA5"/>
    <w:rsid w:val="006B1591"/>
    <w:rsid w:val="00C802CD"/>
    <w:rsid w:val="00D1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4F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114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4</cp:revision>
  <dcterms:created xsi:type="dcterms:W3CDTF">2024-10-20T17:00:00Z</dcterms:created>
  <dcterms:modified xsi:type="dcterms:W3CDTF">2026-02-01T11:49:00Z</dcterms:modified>
</cp:coreProperties>
</file>