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26C7">
        <w:rPr>
          <w:rFonts w:ascii="Times New Roman" w:hAnsi="Times New Roman" w:cs="Times New Roman"/>
          <w:b/>
          <w:i/>
          <w:sz w:val="24"/>
          <w:szCs w:val="24"/>
        </w:rPr>
        <w:t xml:space="preserve">Итоговая  тестовая карта по </w:t>
      </w:r>
      <w:r>
        <w:rPr>
          <w:rFonts w:ascii="Times New Roman" w:hAnsi="Times New Roman" w:cs="Times New Roman"/>
          <w:b/>
          <w:i/>
          <w:sz w:val="24"/>
          <w:szCs w:val="24"/>
        </w:rPr>
        <w:t>ОСЖ</w:t>
      </w:r>
      <w:r w:rsidRPr="00E426C7">
        <w:rPr>
          <w:rFonts w:ascii="Times New Roman" w:hAnsi="Times New Roman" w:cs="Times New Roman"/>
          <w:b/>
          <w:i/>
          <w:sz w:val="24"/>
          <w:szCs w:val="24"/>
        </w:rPr>
        <w:t>,  8  класс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Ф.И.______________________________________               Дата___________________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Внимательно прочитайте вопросы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и обведите кружком букву варианта правильного ответа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 xml:space="preserve">1.Какого  типа кожи  лица   не  может быть у человека?                       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а) нормальная кожа;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б) жирная кожа;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в) искусственная кожа;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г) сухая кожа.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2.  Как называется процесс специальной заготовки овощей и фруктов впрок?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консервирование;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хранение;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варка;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складирование.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3. </w:t>
      </w:r>
      <w:r w:rsidRPr="00E426C7">
        <w:rPr>
          <w:rFonts w:ascii="Times New Roman" w:hAnsi="Times New Roman" w:cs="Times New Roman"/>
          <w:i/>
          <w:sz w:val="24"/>
          <w:szCs w:val="24"/>
        </w:rPr>
        <w:t>В состав пресного теста не входит: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сливочное масло;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яйцо;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мука;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соль.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4.Что относится к обязательным платежам?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оплата проезда;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коммунальные услуги;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ремонт одежды;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покупка продуктов.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5.Что нужно сделать перед стиркой в первую очередь?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а) рассортировать бельё;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б)  приготовить порошок;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в)  выбрать вид сушки;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г)  намочить бельё.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6.Как называется предприятие службы быта, куда сдают вещи для стирки и утюжки?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а) стиральная;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б)  прачечная;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в)  душевая;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г)  мойка.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7.Как называется повреждение тканей кожи в результате воздействия низкой  температуры?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а) ожог;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б) рана;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в) удар;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г) обморожение.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8.Юноша должен прийти на свидание: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а)  на 30 минут раньше;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б)  на 5 минут раньше;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в)  на 5 минут позднее назначенного времени;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 г) вообще не прийти.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lastRenderedPageBreak/>
        <w:t>9.Какие принадлежности не пригодятся для купания грудного ребенка?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губка для тела;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б) детское мыло; 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в) термометр; 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хозяйственное мыло.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10.Какого вида телефонной связи не существует?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городская;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междугородняя;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международная;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соседская.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11.Как правильно вести себя в магазине самообслуживания?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самому разворачивать все понравившиеся товары;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громко разговаривать со всеми;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облокачиваться на витрину, ставить на неё сумки;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задавать вопросы продавцу-консультанту, если самостоятельно не можешь найти нужный товар.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12. В каком отделе администрации вы сможете получить разрешение на строительство дома?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отдел образования;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земельный отдел;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ЗАГС;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отдел по делам молодежи.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13. Зачем нужно читать инструкцию к моющим средствам?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это интересно;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потом можно пересказать;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чтобы правильно использовать средство;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ее не нужно читать.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14. Что относится к междугороднему автотранспорту?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поезд;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пароход;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самолет;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автобус.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 xml:space="preserve">15. </w:t>
      </w:r>
      <w:proofErr w:type="spellStart"/>
      <w:r w:rsidRPr="00E426C7">
        <w:rPr>
          <w:rFonts w:ascii="Times New Roman" w:hAnsi="Times New Roman" w:cs="Times New Roman"/>
          <w:i/>
          <w:sz w:val="24"/>
          <w:szCs w:val="24"/>
        </w:rPr>
        <w:t>Профессиограмма</w:t>
      </w:r>
      <w:proofErr w:type="spellEnd"/>
      <w:r w:rsidRPr="00E426C7">
        <w:rPr>
          <w:rFonts w:ascii="Times New Roman" w:hAnsi="Times New Roman" w:cs="Times New Roman"/>
          <w:i/>
          <w:sz w:val="24"/>
          <w:szCs w:val="24"/>
        </w:rPr>
        <w:t xml:space="preserve"> – это документ: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об окончании школы;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б) в  </w:t>
      </w:r>
      <w:proofErr w:type="gramStart"/>
      <w:r w:rsidRPr="00E426C7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E426C7">
        <w:rPr>
          <w:rFonts w:ascii="Times New Roman" w:hAnsi="Times New Roman" w:cs="Times New Roman"/>
          <w:sz w:val="24"/>
          <w:szCs w:val="24"/>
        </w:rPr>
        <w:t xml:space="preserve"> описаны особенности профессии или специальности;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памятка, куда пойти учиться дальше;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телефонный справочник.</w:t>
      </w:r>
    </w:p>
    <w:p w:rsidR="00E426C7" w:rsidRPr="00E426C7" w:rsidRDefault="00E426C7" w:rsidP="00E426C7">
      <w:pPr>
        <w:rPr>
          <w:rFonts w:ascii="Times New Roman" w:hAnsi="Times New Roman" w:cs="Times New Roman"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E426C7" w:rsidSect="00E426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26C7"/>
    <w:rsid w:val="0081018A"/>
    <w:rsid w:val="00DB1BBB"/>
    <w:rsid w:val="00E4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6C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3</cp:revision>
  <dcterms:created xsi:type="dcterms:W3CDTF">2024-10-20T17:14:00Z</dcterms:created>
  <dcterms:modified xsi:type="dcterms:W3CDTF">2026-02-01T11:52:00Z</dcterms:modified>
</cp:coreProperties>
</file>