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5" w:rsidRPr="00E80CC9" w:rsidRDefault="004C1525" w:rsidP="004B0289">
      <w:pPr>
        <w:pStyle w:val="a3"/>
        <w:spacing w:after="0"/>
        <w:ind w:left="178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80CC9">
        <w:rPr>
          <w:rFonts w:ascii="Times New Roman" w:hAnsi="Times New Roman" w:cs="Times New Roman"/>
          <w:sz w:val="26"/>
          <w:szCs w:val="26"/>
        </w:rPr>
        <w:t>Оценочные материалы</w:t>
      </w:r>
    </w:p>
    <w:p w:rsidR="004C1525" w:rsidRPr="00E80CC9" w:rsidRDefault="004C1525" w:rsidP="004B02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80CC9">
        <w:rPr>
          <w:rFonts w:ascii="Times New Roman" w:hAnsi="Times New Roman" w:cs="Times New Roman"/>
          <w:sz w:val="26"/>
          <w:szCs w:val="26"/>
        </w:rPr>
        <w:t>для проведения промежу</w:t>
      </w:r>
      <w:r>
        <w:rPr>
          <w:rFonts w:ascii="Times New Roman" w:hAnsi="Times New Roman" w:cs="Times New Roman"/>
          <w:sz w:val="26"/>
          <w:szCs w:val="26"/>
        </w:rPr>
        <w:t>то</w:t>
      </w:r>
      <w:r w:rsidR="004B0289">
        <w:rPr>
          <w:rFonts w:ascii="Times New Roman" w:hAnsi="Times New Roman" w:cs="Times New Roman"/>
          <w:sz w:val="26"/>
          <w:szCs w:val="26"/>
        </w:rPr>
        <w:t xml:space="preserve">чной аттестации по труду </w:t>
      </w:r>
      <w:r w:rsidR="00F606A0">
        <w:rPr>
          <w:rFonts w:ascii="Times New Roman" w:hAnsi="Times New Roman" w:cs="Times New Roman"/>
          <w:sz w:val="26"/>
          <w:szCs w:val="26"/>
        </w:rPr>
        <w:t xml:space="preserve">для </w:t>
      </w:r>
      <w:proofErr w:type="gramStart"/>
      <w:r w:rsidR="00F606A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F606A0">
        <w:rPr>
          <w:rFonts w:ascii="Times New Roman" w:hAnsi="Times New Roman" w:cs="Times New Roman"/>
          <w:sz w:val="26"/>
          <w:szCs w:val="26"/>
        </w:rPr>
        <w:t xml:space="preserve"> с нарушением интеллекта  </w:t>
      </w:r>
      <w:r w:rsidR="00FE420F">
        <w:rPr>
          <w:rFonts w:ascii="Times New Roman" w:hAnsi="Times New Roman" w:cs="Times New Roman"/>
          <w:sz w:val="26"/>
          <w:szCs w:val="26"/>
        </w:rPr>
        <w:t>9</w:t>
      </w:r>
      <w:r w:rsidRPr="00E80CC9">
        <w:rPr>
          <w:rFonts w:ascii="Times New Roman" w:hAnsi="Times New Roman" w:cs="Times New Roman"/>
          <w:sz w:val="26"/>
          <w:szCs w:val="26"/>
        </w:rPr>
        <w:t xml:space="preserve"> класс (мальчики)</w:t>
      </w:r>
    </w:p>
    <w:p w:rsidR="004C1525" w:rsidRDefault="004C1525" w:rsidP="004C1525">
      <w:pPr>
        <w:pStyle w:val="a3"/>
        <w:spacing w:after="0"/>
        <w:ind w:left="1428" w:hanging="1428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pStyle w:val="a3"/>
        <w:spacing w:after="0"/>
        <w:ind w:left="1428" w:hanging="14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Практическое задание.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Выпилить лекало из ДВП ученическим лобзиком.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Просверлить отверстие электродрелью 8 мм.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Соединить две детали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саморезами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Соединить два бруска гвоздями.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Отпилить брус 150*150 мм.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Заготовить заготовку для вставки и закрепления в токарный станок.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Заточить нож для рубанка.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Сделать лекало для табурета.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Отрезать ножовкой по металлу прут толщиной 6 мм.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Вырезать ручным лобзиком круг Д – 10 см.</w:t>
      </w:r>
    </w:p>
    <w:p w:rsidR="004C1525" w:rsidRDefault="004C1525" w:rsidP="004C152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Выровнять поверхность дерева рубанком.</w:t>
      </w:r>
    </w:p>
    <w:p w:rsidR="004C1525" w:rsidRDefault="004C1525" w:rsidP="004C1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1525" w:rsidRPr="00FF230C" w:rsidRDefault="004C1525" w:rsidP="004C152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F230C">
        <w:rPr>
          <w:rFonts w:ascii="Times New Roman" w:hAnsi="Times New Roman" w:cs="Times New Roman"/>
          <w:sz w:val="26"/>
          <w:szCs w:val="26"/>
        </w:rPr>
        <w:t>Критерии оценивания:</w:t>
      </w:r>
    </w:p>
    <w:p w:rsidR="004C1525" w:rsidRDefault="004C1525" w:rsidP="004C152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высокий уровень – обучающийся овладел на 80-100 % умениями и навыками, предусмотренными программой, не испытывает трудностей, самостоятельно выполняет поставленные задания;</w:t>
      </w:r>
    </w:p>
    <w:p w:rsidR="004C1525" w:rsidRDefault="004C1525" w:rsidP="004C152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средний уровень – обучающийся овладел на 50 – 79 % умениями и навыками, предусмотренными программой, работает с помощью педагога, в основном выполняет задания на основе образца;</w:t>
      </w:r>
    </w:p>
    <w:p w:rsidR="004C1525" w:rsidRPr="00385A83" w:rsidRDefault="004C1525" w:rsidP="004C152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низкий уровень – обучающийся овладел умениями и навыками, предусмотренными программой в объеме менее 50 %, испытывает затруднения при освоении программы, может выполнять только простейшие задания педагога.</w:t>
      </w:r>
    </w:p>
    <w:p w:rsidR="004C1525" w:rsidRDefault="004C1525" w:rsidP="004C1525">
      <w:pPr>
        <w:tabs>
          <w:tab w:val="left" w:pos="2592"/>
        </w:tabs>
        <w:rPr>
          <w:rFonts w:ascii="Times New Roman" w:hAnsi="Times New Roman" w:cs="Times New Roman"/>
          <w:sz w:val="26"/>
          <w:szCs w:val="26"/>
        </w:rPr>
      </w:pPr>
    </w:p>
    <w:p w:rsidR="004C1525" w:rsidRDefault="004C1525" w:rsidP="004C1525">
      <w:pPr>
        <w:tabs>
          <w:tab w:val="left" w:pos="2592"/>
        </w:tabs>
        <w:rPr>
          <w:rFonts w:ascii="Times New Roman" w:hAnsi="Times New Roman" w:cs="Times New Roman"/>
          <w:sz w:val="26"/>
          <w:szCs w:val="26"/>
        </w:rPr>
      </w:pPr>
    </w:p>
    <w:p w:rsidR="004C1525" w:rsidRPr="00C371FA" w:rsidRDefault="004C1525" w:rsidP="00C371FA">
      <w:pPr>
        <w:tabs>
          <w:tab w:val="left" w:pos="2592"/>
        </w:tabs>
        <w:rPr>
          <w:rFonts w:ascii="Times New Roman" w:hAnsi="Times New Roman" w:cs="Times New Roman"/>
          <w:sz w:val="26"/>
          <w:szCs w:val="26"/>
        </w:rPr>
      </w:pPr>
    </w:p>
    <w:sectPr w:rsidR="004C1525" w:rsidRPr="00C3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0FC3"/>
    <w:multiLevelType w:val="hybridMultilevel"/>
    <w:tmpl w:val="4C2A5972"/>
    <w:lvl w:ilvl="0" w:tplc="13F0375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AA305C5"/>
    <w:multiLevelType w:val="hybridMultilevel"/>
    <w:tmpl w:val="7FD6B632"/>
    <w:lvl w:ilvl="0" w:tplc="54164C6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DFC7F6E"/>
    <w:multiLevelType w:val="hybridMultilevel"/>
    <w:tmpl w:val="9AC62E68"/>
    <w:lvl w:ilvl="0" w:tplc="85EAE51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274831CA"/>
    <w:multiLevelType w:val="hybridMultilevel"/>
    <w:tmpl w:val="54F6B800"/>
    <w:lvl w:ilvl="0" w:tplc="FDE6EAB8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4E282B82"/>
    <w:multiLevelType w:val="hybridMultilevel"/>
    <w:tmpl w:val="08642B3A"/>
    <w:lvl w:ilvl="0" w:tplc="8DB040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470CA9"/>
    <w:multiLevelType w:val="hybridMultilevel"/>
    <w:tmpl w:val="67D607EA"/>
    <w:lvl w:ilvl="0" w:tplc="359E542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5E325E95"/>
    <w:multiLevelType w:val="hybridMultilevel"/>
    <w:tmpl w:val="49B61ED4"/>
    <w:lvl w:ilvl="0" w:tplc="65AE1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2760DA"/>
    <w:multiLevelType w:val="hybridMultilevel"/>
    <w:tmpl w:val="674E8578"/>
    <w:lvl w:ilvl="0" w:tplc="5756EB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39"/>
    <w:rsid w:val="000B429D"/>
    <w:rsid w:val="001C7777"/>
    <w:rsid w:val="002015C8"/>
    <w:rsid w:val="00273B2C"/>
    <w:rsid w:val="00385A83"/>
    <w:rsid w:val="004B0289"/>
    <w:rsid w:val="004C1525"/>
    <w:rsid w:val="004F0BB5"/>
    <w:rsid w:val="00661D1E"/>
    <w:rsid w:val="00704BCC"/>
    <w:rsid w:val="007B2355"/>
    <w:rsid w:val="007D4652"/>
    <w:rsid w:val="00914494"/>
    <w:rsid w:val="009C4B2F"/>
    <w:rsid w:val="00A1331D"/>
    <w:rsid w:val="00B77FCE"/>
    <w:rsid w:val="00C371FA"/>
    <w:rsid w:val="00C63A08"/>
    <w:rsid w:val="00CD0F42"/>
    <w:rsid w:val="00D1465F"/>
    <w:rsid w:val="00DD7A53"/>
    <w:rsid w:val="00E80CC9"/>
    <w:rsid w:val="00EB109B"/>
    <w:rsid w:val="00F57639"/>
    <w:rsid w:val="00F606A0"/>
    <w:rsid w:val="00F97063"/>
    <w:rsid w:val="00FE420F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Пользователь80</dc:creator>
  <cp:keywords/>
  <dc:description/>
  <cp:lastModifiedBy>Ученик</cp:lastModifiedBy>
  <cp:revision>22</cp:revision>
  <cp:lastPrinted>2024-05-23T06:25:00Z</cp:lastPrinted>
  <dcterms:created xsi:type="dcterms:W3CDTF">2022-01-18T03:57:00Z</dcterms:created>
  <dcterms:modified xsi:type="dcterms:W3CDTF">2026-02-01T12:15:00Z</dcterms:modified>
</cp:coreProperties>
</file>