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0C6F" w:rsidRPr="00FD74F4" w:rsidRDefault="00A04029" w:rsidP="00CF0C6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 w:rsidRPr="00FD74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</w:t>
      </w:r>
      <w:r w:rsidR="00CF0C6F" w:rsidRPr="00FD74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онтрольно-измерительн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ые</w:t>
      </w:r>
      <w:r w:rsidR="00CF0C6F" w:rsidRPr="00FD74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материал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ы</w:t>
      </w:r>
      <w:r w:rsidR="00CF0C6F" w:rsidRPr="00FD74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 </w:t>
      </w:r>
    </w:p>
    <w:p w:rsidR="00CF0C6F" w:rsidRDefault="00CF0C6F" w:rsidP="00CF0C6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биологии </w:t>
      </w:r>
      <w:r w:rsidRPr="00FD74F4">
        <w:rPr>
          <w:rFonts w:ascii="Times New Roman" w:eastAsia="Calibri" w:hAnsi="Times New Roman" w:cs="Times New Roman"/>
          <w:b/>
          <w:sz w:val="28"/>
          <w:szCs w:val="28"/>
        </w:rPr>
        <w:t>для</w:t>
      </w:r>
      <w:r w:rsidRPr="00FD74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обучающихся</w:t>
      </w:r>
      <w:r w:rsidRPr="00FD74F4">
        <w:rPr>
          <w:rFonts w:ascii="Times New Roman" w:eastAsia="Calibri" w:hAnsi="Times New Roman" w:cs="Times New Roman"/>
          <w:b/>
          <w:sz w:val="28"/>
          <w:szCs w:val="28"/>
        </w:rPr>
        <w:t xml:space="preserve"> с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ОВЗ </w:t>
      </w:r>
      <w:r w:rsidRPr="00FD74F4">
        <w:rPr>
          <w:rFonts w:ascii="Times New Roman" w:eastAsia="Calibri" w:hAnsi="Times New Roman" w:cs="Times New Roman"/>
          <w:b/>
          <w:sz w:val="28"/>
          <w:szCs w:val="28"/>
        </w:rPr>
        <w:t>(интеллектуальными нарушениями).</w:t>
      </w:r>
    </w:p>
    <w:bookmarkEnd w:id="0"/>
    <w:p w:rsidR="00CF0C6F" w:rsidRPr="00FD74F4" w:rsidRDefault="00CF0C6F" w:rsidP="00CF0C6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0C6F" w:rsidRDefault="00CF0C6F" w:rsidP="00CF0C6F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Итогов</w:t>
      </w:r>
      <w:r w:rsidR="00E73B0B">
        <w:rPr>
          <w:b/>
          <w:bCs/>
        </w:rPr>
        <w:t>ая контрольная работа</w:t>
      </w:r>
      <w:r>
        <w:rPr>
          <w:b/>
          <w:bCs/>
        </w:rPr>
        <w:t xml:space="preserve"> по биологии</w:t>
      </w:r>
    </w:p>
    <w:p w:rsidR="00CF0C6F" w:rsidRDefault="00CF0C6F" w:rsidP="00CF0C6F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9 класс «Человек»</w:t>
      </w:r>
    </w:p>
    <w:p w:rsidR="00CF0C6F" w:rsidRDefault="00CF0C6F" w:rsidP="00CF0C6F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 xml:space="preserve"> вариант</w:t>
      </w:r>
    </w:p>
    <w:p w:rsidR="00CF0C6F" w:rsidRDefault="00CF0C6F" w:rsidP="00CF0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Ф.И.______________________________________________________</w:t>
      </w:r>
    </w:p>
    <w:p w:rsidR="00CF0C6F" w:rsidRPr="00CF0C6F" w:rsidRDefault="00CF0C6F" w:rsidP="00CF0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Правильный ответ отметь знаком «+»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rPr>
          <w:b/>
          <w:bCs/>
          <w:u w:val="single"/>
        </w:rPr>
        <w:t>1. Опорно-двигательную систему составляют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А) только кости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Б) кости, хрящи, суставы, связки, сухожилия и мышцы.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В) скелет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rPr>
          <w:b/>
          <w:bCs/>
          <w:u w:val="single"/>
        </w:rPr>
        <w:t>2. В скелете человека различают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А) скелет головы, скелет конечностей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Б) череп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В) скелет головы, скелет конечностей, скелет туловища.</w:t>
      </w:r>
    </w:p>
    <w:p w:rsidR="00CF0C6F" w:rsidRPr="000B76E7" w:rsidRDefault="00CF0C6F" w:rsidP="00CF0C6F">
      <w:pPr>
        <w:pStyle w:val="a3"/>
        <w:spacing w:before="0" w:beforeAutospacing="0" w:after="0" w:afterAutospacing="0"/>
        <w:rPr>
          <w:b/>
          <w:bCs/>
          <w:u w:val="single"/>
        </w:rPr>
      </w:pPr>
      <w:r>
        <w:t>3.</w:t>
      </w:r>
      <w:r w:rsidRPr="000B76E7">
        <w:rPr>
          <w:b/>
          <w:bCs/>
          <w:u w:val="single"/>
        </w:rPr>
        <w:t>Подпишите названия органов пищеварения.</w:t>
      </w:r>
    </w:p>
    <w:p w:rsidR="00CF0C6F" w:rsidRPr="000B76E7" w:rsidRDefault="00CF0C6F" w:rsidP="00CF0C6F">
      <w:pPr>
        <w:pStyle w:val="a3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inline distT="0" distB="0" distL="0" distR="0" wp14:anchorId="070D01AA" wp14:editId="19058C8F">
                <wp:extent cx="304800" cy="304800"/>
                <wp:effectExtent l="0" t="0" r="0" b="0"/>
                <wp:docPr id="10" name="AutoShape 2" descr="https://fs00.infourok.ru/images/doc/301/300967/img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1243D5" id="AutoShape 2" o:spid="_x0000_s1026" alt="https://fs00.infourok.ru/images/doc/301/300967/img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THBlwhQC&#10;AAAFBAAADgAAAAAAAAAAAAAAAAAuAgAAZHJzL2Uyb0RvYy54bWxQSwECLQAUAAYACAAAACEATKDp&#10;LNgAAAADAQAADwAAAAAAAAAAAAAAAABuBAAAZHJzL2Rvd25yZXYueG1sUEsFBgAAAAAEAAQA8wAA&#10;AHM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7BB7F1C" wp14:editId="0F082546">
            <wp:extent cx="2014238" cy="2352675"/>
            <wp:effectExtent l="0" t="0" r="5080" b="0"/>
            <wp:docPr id="1" name="Рисунок 1" descr="http://d271l2xf0l385q.cloudfront.net/wFlZlvDK5aKuh2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271l2xf0l385q.cloudfront.net/wFlZlvDK5aKuh2c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65" cy="235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C6F" w:rsidRDefault="00CF0C6F" w:rsidP="00CF0C6F">
      <w:pPr>
        <w:pStyle w:val="a3"/>
        <w:spacing w:before="0" w:beforeAutospacing="0" w:after="0" w:afterAutospacing="0"/>
        <w:rPr>
          <w:b/>
          <w:bCs/>
          <w:u w:val="single"/>
        </w:rPr>
      </w:pPr>
    </w:p>
    <w:p w:rsidR="00CF0C6F" w:rsidRDefault="00CF0C6F" w:rsidP="00CF0C6F">
      <w:pPr>
        <w:pStyle w:val="a3"/>
        <w:spacing w:before="0" w:beforeAutospacing="0" w:after="0" w:afterAutospacing="0"/>
      </w:pPr>
      <w:r>
        <w:rPr>
          <w:b/>
          <w:bCs/>
          <w:u w:val="single"/>
        </w:rPr>
        <w:t>4.При помощи чего мы различаем цвет, форму и величину предмета: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А) уха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Б) языка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В) глаз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rPr>
          <w:b/>
          <w:bCs/>
          <w:u w:val="single"/>
        </w:rPr>
        <w:t>5. По форме глаз похож на: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А) квадрат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Б) куб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В) шар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rPr>
          <w:b/>
          <w:bCs/>
          <w:u w:val="single"/>
        </w:rPr>
        <w:t>6.Чем защищен глаз: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А) воздухом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Б) веками и ресницами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В) броней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rPr>
          <w:b/>
          <w:bCs/>
          <w:u w:val="single"/>
        </w:rPr>
        <w:t>7.Слезная жидкость нужна для: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А) смачивания поверхности глаза, предохранения от высыхания и повреждений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 xml:space="preserve">Б) для </w:t>
      </w:r>
      <w:proofErr w:type="spellStart"/>
      <w:r>
        <w:t>омывания</w:t>
      </w:r>
      <w:proofErr w:type="spellEnd"/>
      <w:r>
        <w:t xml:space="preserve"> глаз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В) для защиты глаз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rPr>
          <w:b/>
          <w:bCs/>
          <w:u w:val="single"/>
        </w:rPr>
        <w:t>8. Дальнозоркость это: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А) то, что находится дальше - люди видят лучше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Б) то, что находится близко - видят лучше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 xml:space="preserve">В) видят далеко и близко одинаково хорошо. 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rPr>
          <w:b/>
          <w:bCs/>
          <w:u w:val="single"/>
        </w:rPr>
        <w:lastRenderedPageBreak/>
        <w:t>9. В свертывании крови участвуют: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А) Эритроциты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Б) Тромбоциты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В) Лимфоциты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rPr>
          <w:b/>
          <w:bCs/>
          <w:u w:val="single"/>
        </w:rPr>
        <w:t>10.Где начинается процесс пищеварения?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 А) в кишечнике;       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 Б) в ротовой полости;      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  В) в желудке.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rPr>
          <w:b/>
          <w:bCs/>
          <w:u w:val="single"/>
        </w:rPr>
        <w:t>11. Где происходит всасывание воды?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 А) в желудке;                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Б) в тонком кишечнике;       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 В) в толстом кишечнике.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rPr>
          <w:b/>
          <w:bCs/>
          <w:u w:val="single"/>
        </w:rPr>
        <w:t xml:space="preserve">12. Подчеркни нужные слова 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 xml:space="preserve">Какие бывают витамины? А В Ю Ц С Д Е 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rPr>
          <w:b/>
          <w:bCs/>
          <w:u w:val="single"/>
        </w:rPr>
        <w:t>13.Подчеркни нужные слова.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К органам дыхания  относятся – головной мозг, желудок, легкие, ротовая полость, носовая полость, бронхи.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rPr>
          <w:b/>
          <w:bCs/>
          <w:u w:val="single"/>
        </w:rPr>
        <w:t>14.К центральной нервной системе относят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 xml:space="preserve">А) головной мозг и нервы           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Б) нервы и нервные узлы            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В) спинной, головной мозг, нервы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rPr>
          <w:b/>
          <w:bCs/>
          <w:u w:val="single"/>
        </w:rPr>
        <w:t>15.К органу  слуха относят: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А) рот;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Б) уши;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В) кожу.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rPr>
          <w:b/>
          <w:bCs/>
          <w:u w:val="single"/>
        </w:rPr>
        <w:t>16.К органу осязания относится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А) нос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Б) кожа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В) глаз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rPr>
          <w:b/>
          <w:bCs/>
          <w:u w:val="single"/>
        </w:rPr>
        <w:t>17.Какие органы относятся к выделительной системе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А) почки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Б) печень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В) легкие</w:t>
      </w:r>
    </w:p>
    <w:p w:rsidR="00CF0C6F" w:rsidRDefault="00CF0C6F" w:rsidP="00CF0C6F">
      <w:pPr>
        <w:pStyle w:val="a3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>18.Подпишите названия органов выделительной системы\</w:t>
      </w:r>
    </w:p>
    <w:p w:rsidR="00CF0C6F" w:rsidRPr="000B76E7" w:rsidRDefault="00CF0C6F" w:rsidP="00CF0C6F">
      <w:pPr>
        <w:pStyle w:val="a3"/>
        <w:spacing w:before="0" w:beforeAutospacing="0" w:after="0" w:afterAutospacing="0"/>
        <w:rPr>
          <w:bCs/>
        </w:rPr>
      </w:pPr>
      <w:r w:rsidRPr="000B76E7">
        <w:rPr>
          <w:bCs/>
        </w:rPr>
        <w:t>Почки – 1, мочевой пузырь – 2, мочеточники – 3.</w:t>
      </w:r>
    </w:p>
    <w:p w:rsidR="00CF0C6F" w:rsidRDefault="00CF0C6F" w:rsidP="00CF0C6F">
      <w:pPr>
        <w:pStyle w:val="a3"/>
        <w:spacing w:before="0" w:beforeAutospacing="0" w:after="0" w:afterAutospacing="0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4E59D9C8" wp14:editId="6804A16D">
            <wp:extent cx="3752850" cy="2421558"/>
            <wp:effectExtent l="0" t="0" r="0" b="0"/>
            <wp:docPr id="2" name="Рисунок 2" descr="http://znakka4estva.ru/uploads/category_items/sources/1a9135d09902f33278f70a3fe89d6f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nakka4estva.ru/uploads/category_items/sources/1a9135d09902f33278f70a3fe89d6fc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55" cy="242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C6F" w:rsidRDefault="00CF0C6F" w:rsidP="00CF0C6F">
      <w:pPr>
        <w:pStyle w:val="a3"/>
        <w:spacing w:before="0" w:beforeAutospacing="0" w:after="0" w:afterAutospacing="0"/>
      </w:pPr>
      <w:r w:rsidRPr="000B76E7">
        <w:rPr>
          <w:b/>
          <w:u w:val="single"/>
        </w:rPr>
        <w:t>19</w:t>
      </w:r>
      <w:r w:rsidRPr="000B76E7">
        <w:rPr>
          <w:b/>
          <w:bCs/>
        </w:rPr>
        <w:t>.</w:t>
      </w:r>
      <w:r>
        <w:rPr>
          <w:b/>
          <w:bCs/>
          <w:u w:val="single"/>
        </w:rPr>
        <w:t>Выбери правильный ответ: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>А) Тепловой удар возникает в холодное время года, когда человек очень тепло одет.</w:t>
      </w:r>
    </w:p>
    <w:p w:rsidR="00CF0C6F" w:rsidRDefault="00CF0C6F" w:rsidP="00CF0C6F">
      <w:pPr>
        <w:pStyle w:val="a3"/>
        <w:spacing w:before="0" w:beforeAutospacing="0" w:after="0" w:afterAutospacing="0"/>
      </w:pPr>
      <w:proofErr w:type="gramStart"/>
      <w:r>
        <w:t>Б )</w:t>
      </w:r>
      <w:proofErr w:type="gramEnd"/>
      <w:r>
        <w:t xml:space="preserve"> Тепловой удар возникает если человек находится на солнце.</w:t>
      </w:r>
    </w:p>
    <w:p w:rsidR="00CF0C6F" w:rsidRDefault="00CF0C6F" w:rsidP="00CF0C6F">
      <w:pPr>
        <w:pStyle w:val="a3"/>
        <w:spacing w:before="0" w:beforeAutospacing="0" w:after="0" w:afterAutospacing="0"/>
      </w:pPr>
      <w:proofErr w:type="gramStart"/>
      <w:r>
        <w:lastRenderedPageBreak/>
        <w:t>В )Тепловой</w:t>
      </w:r>
      <w:proofErr w:type="gramEnd"/>
      <w:r>
        <w:t xml:space="preserve"> удар возникает если человек находится в душном помещении.</w:t>
      </w:r>
    </w:p>
    <w:p w:rsidR="00CF0C6F" w:rsidRDefault="00CF0C6F" w:rsidP="00CF0C6F">
      <w:pPr>
        <w:pStyle w:val="a3"/>
        <w:spacing w:before="0" w:beforeAutospacing="0" w:after="0" w:afterAutospacing="0"/>
      </w:pPr>
    </w:p>
    <w:p w:rsidR="00CF0C6F" w:rsidRDefault="00CF0C6F" w:rsidP="00CF0C6F">
      <w:pPr>
        <w:pStyle w:val="a3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20. Соедини слова левого столбика со словами правого столбика.</w:t>
      </w:r>
    </w:p>
    <w:p w:rsidR="00CF0C6F" w:rsidRDefault="00CF0C6F" w:rsidP="00CF0C6F">
      <w:pPr>
        <w:pStyle w:val="a3"/>
        <w:spacing w:before="0" w:beforeAutospacing="0" w:after="0" w:afterAutospacing="0"/>
      </w:pPr>
    </w:p>
    <w:p w:rsidR="00CF0C6F" w:rsidRDefault="00CF0C6F" w:rsidP="00CF0C6F">
      <w:pPr>
        <w:pStyle w:val="a3"/>
        <w:spacing w:before="0" w:beforeAutospacing="0" w:after="0" w:afterAutospacing="0"/>
      </w:pPr>
      <w:r>
        <w:t xml:space="preserve">Кардиолог – </w:t>
      </w:r>
      <w:proofErr w:type="gramStart"/>
      <w:r>
        <w:t>это..</w:t>
      </w:r>
      <w:proofErr w:type="gramEnd"/>
      <w:r>
        <w:t xml:space="preserve">                                   доктор, который лечит    заболевание почек.</w:t>
      </w:r>
    </w:p>
    <w:p w:rsidR="00CF0C6F" w:rsidRDefault="00CF0C6F" w:rsidP="00CF0C6F">
      <w:pPr>
        <w:pStyle w:val="a3"/>
        <w:spacing w:before="0" w:beforeAutospacing="0" w:after="0" w:afterAutospacing="0"/>
      </w:pPr>
    </w:p>
    <w:p w:rsidR="00CF0C6F" w:rsidRDefault="00CF0C6F" w:rsidP="00CF0C6F">
      <w:pPr>
        <w:pStyle w:val="a3"/>
        <w:spacing w:before="0" w:beforeAutospacing="0" w:after="0" w:afterAutospacing="0"/>
      </w:pPr>
    </w:p>
    <w:p w:rsidR="00CF0C6F" w:rsidRDefault="00CF0C6F" w:rsidP="00CF0C6F">
      <w:pPr>
        <w:pStyle w:val="a3"/>
        <w:spacing w:before="0" w:beforeAutospacing="0" w:after="0" w:afterAutospacing="0"/>
      </w:pPr>
      <w:r>
        <w:t>Терапевт – это …                                   доктор, который лечит заболевания опорно-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 xml:space="preserve">                                                                 двигательной системы.</w:t>
      </w:r>
    </w:p>
    <w:p w:rsidR="00CF0C6F" w:rsidRDefault="00CF0C6F" w:rsidP="00CF0C6F">
      <w:pPr>
        <w:pStyle w:val="a3"/>
        <w:spacing w:before="0" w:beforeAutospacing="0" w:after="0" w:afterAutospacing="0"/>
      </w:pPr>
    </w:p>
    <w:p w:rsidR="00CF0C6F" w:rsidRDefault="00CF0C6F" w:rsidP="00CF0C6F">
      <w:pPr>
        <w:pStyle w:val="a3"/>
        <w:spacing w:before="0" w:beforeAutospacing="0" w:after="0" w:afterAutospacing="0"/>
      </w:pPr>
      <w:r>
        <w:t>Уролог – это…                                       доктор, который лечит заболевания сердца.</w:t>
      </w:r>
    </w:p>
    <w:p w:rsidR="00CF0C6F" w:rsidRDefault="00CF0C6F" w:rsidP="00CF0C6F">
      <w:pPr>
        <w:pStyle w:val="a3"/>
        <w:spacing w:before="0" w:beforeAutospacing="0" w:after="0" w:afterAutospacing="0"/>
      </w:pPr>
    </w:p>
    <w:p w:rsidR="00CF0C6F" w:rsidRDefault="00CF0C6F" w:rsidP="00CF0C6F">
      <w:pPr>
        <w:pStyle w:val="a3"/>
        <w:spacing w:before="0" w:beforeAutospacing="0" w:after="0" w:afterAutospacing="0"/>
      </w:pPr>
      <w:r>
        <w:t xml:space="preserve">Травматолог – это…                              доктор, который лечит заболевания нервной </w:t>
      </w:r>
    </w:p>
    <w:p w:rsidR="00CF0C6F" w:rsidRDefault="00CF0C6F" w:rsidP="00CF0C6F">
      <w:pPr>
        <w:pStyle w:val="a3"/>
        <w:spacing w:before="0" w:beforeAutospacing="0" w:after="0" w:afterAutospacing="0"/>
      </w:pPr>
      <w:r>
        <w:t xml:space="preserve">                                                                  системы.</w:t>
      </w:r>
    </w:p>
    <w:p w:rsidR="00CF0C6F" w:rsidRDefault="00CF0C6F" w:rsidP="00CF0C6F">
      <w:pPr>
        <w:pStyle w:val="a3"/>
        <w:spacing w:before="0" w:beforeAutospacing="0" w:after="0" w:afterAutospacing="0"/>
      </w:pPr>
    </w:p>
    <w:p w:rsidR="00CF0C6F" w:rsidRDefault="00CF0C6F" w:rsidP="00CF0C6F">
      <w:pPr>
        <w:pStyle w:val="a3"/>
        <w:spacing w:before="0" w:beforeAutospacing="0" w:after="0" w:afterAutospacing="0"/>
      </w:pPr>
      <w:r>
        <w:t>Невропатолог – это</w:t>
      </w:r>
      <w:proofErr w:type="gramStart"/>
      <w:r>
        <w:t xml:space="preserve"> ..</w:t>
      </w:r>
      <w:proofErr w:type="gramEnd"/>
      <w:r>
        <w:t xml:space="preserve">                             доктор, который лечит заболевания  болезни              </w:t>
      </w:r>
    </w:p>
    <w:p w:rsidR="00CF0C6F" w:rsidRPr="00B12C04" w:rsidRDefault="00CF0C6F" w:rsidP="00CF0C6F">
      <w:pPr>
        <w:pStyle w:val="a3"/>
        <w:spacing w:before="0" w:beforeAutospacing="0" w:after="0" w:afterAutospacing="0"/>
      </w:pPr>
      <w:r>
        <w:t xml:space="preserve">                                                                 органов дыхания.        </w:t>
      </w:r>
    </w:p>
    <w:p w:rsidR="00CF0C6F" w:rsidRPr="00B12C04" w:rsidRDefault="00CF0C6F" w:rsidP="00CF0C6F">
      <w:pPr>
        <w:pStyle w:val="a3"/>
        <w:spacing w:before="0" w:beforeAutospacing="0" w:after="0" w:afterAutospacing="0"/>
        <w:rPr>
          <w:b/>
          <w:u w:val="single"/>
        </w:rPr>
      </w:pPr>
    </w:p>
    <w:p w:rsidR="00CF0C6F" w:rsidRPr="00EB5435" w:rsidRDefault="00CF0C6F" w:rsidP="00CF0C6F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4B1BCED" wp14:editId="01A979E9">
                <wp:extent cx="304800" cy="304800"/>
                <wp:effectExtent l="0" t="0" r="0" b="0"/>
                <wp:docPr id="11" name="AutoShape 6" descr="https://fs00.infourok.ru/images/doc/301/300967/img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047289" id="AutoShape 6" o:spid="_x0000_s1026" alt="https://fs00.infourok.ru/images/doc/301/300967/img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MNF/kMV&#10;AgAABQQAAA4AAAAAAAAAAAAAAAAALgIAAGRycy9lMm9Eb2MueG1sUEsBAi0AFAAGAAgAAAAhAEyg&#10;6SzYAAAAAwEAAA8AAAAAAAAAAAAAAAAAbwQAAGRycy9kb3ducmV2LnhtbFBLBQYAAAAABAAEAPMA&#10;AAB0BQAAAAA=&#10;" filled="f" stroked="f">
                <o:lock v:ext="edit" aspectratio="t"/>
                <w10:anchorlock/>
              </v:rect>
            </w:pict>
          </mc:Fallback>
        </mc:AlternateContent>
      </w:r>
    </w:p>
    <w:p w:rsidR="00CF0C6F" w:rsidRPr="00CF0C6F" w:rsidRDefault="00CF0C6F">
      <w:pPr>
        <w:rPr>
          <w:sz w:val="28"/>
          <w:szCs w:val="28"/>
        </w:rPr>
      </w:pPr>
    </w:p>
    <w:sectPr w:rsidR="00CF0C6F" w:rsidRPr="00CF0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3235ED"/>
    <w:multiLevelType w:val="hybridMultilevel"/>
    <w:tmpl w:val="EE168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C6F"/>
    <w:rsid w:val="00A04029"/>
    <w:rsid w:val="00CF0C6F"/>
    <w:rsid w:val="00E73B0B"/>
    <w:rsid w:val="00F9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2753"/>
  <w15:docId w15:val="{D2464A12-9B19-4EAF-BBA7-3A6BE45D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CF0C6F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F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456</Words>
  <Characters>2601</Characters>
  <Application>Microsoft Office Word</Application>
  <DocSecurity>0</DocSecurity>
  <Lines>21</Lines>
  <Paragraphs>6</Paragraphs>
  <ScaleCrop>false</ScaleCrop>
  <Company>Bedlam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Luser</dc:creator>
  <cp:keywords/>
  <dc:description/>
  <cp:lastModifiedBy>User</cp:lastModifiedBy>
  <cp:revision>4</cp:revision>
  <dcterms:created xsi:type="dcterms:W3CDTF">2019-02-26T13:57:00Z</dcterms:created>
  <dcterms:modified xsi:type="dcterms:W3CDTF">2026-02-01T12:57:00Z</dcterms:modified>
</cp:coreProperties>
</file>