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1" w:rsidRPr="005C0589" w:rsidRDefault="008E3EE1" w:rsidP="008E3EE1">
      <w:pPr>
        <w:ind w:right="-143"/>
        <w:rPr>
          <w:sz w:val="24"/>
          <w:szCs w:val="24"/>
        </w:rPr>
      </w:pPr>
      <w:r w:rsidRPr="005C0589">
        <w:rPr>
          <w:sz w:val="24"/>
          <w:szCs w:val="24"/>
        </w:rPr>
        <w:t xml:space="preserve">   Пир</w:t>
      </w:r>
      <w:proofErr w:type="gramStart"/>
      <w:r w:rsidRPr="005C0589">
        <w:rPr>
          <w:sz w:val="24"/>
          <w:szCs w:val="24"/>
          <w:lang w:val="en-US"/>
        </w:rPr>
        <w:t>i</w:t>
      </w:r>
      <w:proofErr w:type="spellStart"/>
      <w:proofErr w:type="gramEnd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Федеральнай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хазна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стандарттар</w:t>
      </w:r>
      <w:proofErr w:type="spellEnd"/>
      <w:r w:rsidRPr="005C0589">
        <w:rPr>
          <w:sz w:val="24"/>
          <w:szCs w:val="24"/>
        </w:rPr>
        <w:t xml:space="preserve"> (ФГОС) </w:t>
      </w:r>
      <w:proofErr w:type="spellStart"/>
      <w:r w:rsidRPr="005C0589">
        <w:rPr>
          <w:sz w:val="24"/>
          <w:szCs w:val="24"/>
        </w:rPr>
        <w:t>чöптер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тимнелген</w:t>
      </w:r>
      <w:proofErr w:type="spellEnd"/>
      <w:r w:rsidRPr="005C0589">
        <w:rPr>
          <w:sz w:val="24"/>
          <w:szCs w:val="24"/>
        </w:rPr>
        <w:t>.</w:t>
      </w:r>
    </w:p>
    <w:p w:rsidR="008E3EE1" w:rsidRPr="005C0589" w:rsidRDefault="008E3EE1" w:rsidP="008E3EE1">
      <w:pPr>
        <w:rPr>
          <w:sz w:val="24"/>
          <w:szCs w:val="24"/>
        </w:rPr>
      </w:pPr>
      <w:proofErr w:type="spellStart"/>
      <w:r w:rsidRPr="005C0589">
        <w:rPr>
          <w:sz w:val="24"/>
          <w:szCs w:val="24"/>
        </w:rPr>
        <w:t>Сыныхтаға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кир</w:t>
      </w:r>
      <w:proofErr w:type="spellEnd"/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заданиелер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ң </w:t>
      </w:r>
      <w:proofErr w:type="spellStart"/>
      <w:r w:rsidRPr="005C0589">
        <w:rPr>
          <w:sz w:val="24"/>
          <w:szCs w:val="24"/>
        </w:rPr>
        <w:t>ööн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proofErr w:type="gramStart"/>
      <w:r w:rsidRPr="005C0589">
        <w:rPr>
          <w:sz w:val="24"/>
          <w:szCs w:val="24"/>
        </w:rPr>
        <w:t>п</w:t>
      </w:r>
      <w:proofErr w:type="gramEnd"/>
      <w:r w:rsidRPr="005C0589">
        <w:rPr>
          <w:sz w:val="24"/>
          <w:szCs w:val="24"/>
        </w:rPr>
        <w:t>öг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н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 – </w:t>
      </w:r>
      <w:proofErr w:type="spellStart"/>
      <w:r w:rsidRPr="005C0589">
        <w:rPr>
          <w:sz w:val="24"/>
          <w:szCs w:val="24"/>
        </w:rPr>
        <w:t>чыл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иб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ре программа </w:t>
      </w:r>
      <w:proofErr w:type="spellStart"/>
      <w:r w:rsidRPr="005C0589">
        <w:rPr>
          <w:sz w:val="24"/>
          <w:szCs w:val="24"/>
        </w:rPr>
        <w:t>хоостыра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ирткен</w:t>
      </w:r>
      <w:proofErr w:type="spellEnd"/>
      <w:r w:rsidRPr="005C0589">
        <w:rPr>
          <w:sz w:val="24"/>
          <w:szCs w:val="24"/>
        </w:rPr>
        <w:t xml:space="preserve">  п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л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>стер</w:t>
      </w:r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н </w:t>
      </w:r>
      <w:proofErr w:type="spellStart"/>
      <w:r w:rsidRPr="005C0589">
        <w:rPr>
          <w:sz w:val="24"/>
          <w:szCs w:val="24"/>
        </w:rPr>
        <w:t>сыныхтиры</w:t>
      </w:r>
      <w:proofErr w:type="spellEnd"/>
      <w:r w:rsidRPr="005C0589">
        <w:rPr>
          <w:sz w:val="24"/>
          <w:szCs w:val="24"/>
        </w:rPr>
        <w:t>. .Пир</w:t>
      </w:r>
      <w:r w:rsidRPr="005C0589">
        <w:rPr>
          <w:sz w:val="24"/>
          <w:szCs w:val="24"/>
          <w:lang w:val="en-US"/>
        </w:rPr>
        <w:t>i</w:t>
      </w:r>
      <w:proofErr w:type="spellStart"/>
      <w:r w:rsidRPr="005C0589">
        <w:rPr>
          <w:sz w:val="24"/>
          <w:szCs w:val="24"/>
        </w:rPr>
        <w:t>лген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тоғыстар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тексттнең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тоғын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полҷаң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оңдайларын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сыныхтапча</w:t>
      </w:r>
      <w:proofErr w:type="spellEnd"/>
      <w:r w:rsidRPr="005C0589">
        <w:rPr>
          <w:sz w:val="24"/>
          <w:szCs w:val="24"/>
        </w:rPr>
        <w:t>: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>1.Текстт</w:t>
      </w:r>
      <w:proofErr w:type="gramStart"/>
      <w:r w:rsidRPr="005C0589">
        <w:rPr>
          <w:sz w:val="24"/>
          <w:szCs w:val="24"/>
          <w:lang w:val="en-US"/>
        </w:rPr>
        <w:t>i</w:t>
      </w:r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оңнап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полчатханы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2.  </w:t>
      </w:r>
      <w:proofErr w:type="spellStart"/>
      <w:r w:rsidRPr="005C0589">
        <w:rPr>
          <w:sz w:val="24"/>
          <w:szCs w:val="24"/>
        </w:rPr>
        <w:t>Аймах</w:t>
      </w:r>
      <w:proofErr w:type="spellEnd"/>
      <w:r w:rsidRPr="005C0589">
        <w:rPr>
          <w:sz w:val="24"/>
          <w:szCs w:val="24"/>
        </w:rPr>
        <w:t xml:space="preserve"> – пасха </w:t>
      </w:r>
      <w:proofErr w:type="spellStart"/>
      <w:proofErr w:type="gramStart"/>
      <w:r w:rsidRPr="005C0589">
        <w:rPr>
          <w:sz w:val="24"/>
          <w:szCs w:val="24"/>
        </w:rPr>
        <w:t>темалар</w:t>
      </w:r>
      <w:proofErr w:type="gramEnd"/>
      <w:r w:rsidRPr="005C0589">
        <w:rPr>
          <w:sz w:val="24"/>
          <w:szCs w:val="24"/>
        </w:rPr>
        <w:t>ға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чарыдылған</w:t>
      </w:r>
      <w:proofErr w:type="spellEnd"/>
      <w:r w:rsidRPr="005C0589">
        <w:rPr>
          <w:sz w:val="24"/>
          <w:szCs w:val="24"/>
        </w:rPr>
        <w:t xml:space="preserve">  </w:t>
      </w:r>
      <w:proofErr w:type="spellStart"/>
      <w:r w:rsidRPr="005C0589">
        <w:rPr>
          <w:sz w:val="24"/>
          <w:szCs w:val="24"/>
        </w:rPr>
        <w:t>тоғыстарны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толдыр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полары</w:t>
      </w:r>
      <w:proofErr w:type="spellEnd"/>
      <w:r w:rsidRPr="005C0589">
        <w:rPr>
          <w:sz w:val="24"/>
          <w:szCs w:val="24"/>
        </w:rPr>
        <w:t>;</w:t>
      </w:r>
    </w:p>
    <w:p w:rsidR="008E3EE1" w:rsidRPr="005C0589" w:rsidRDefault="008E3EE1" w:rsidP="008E3EE1">
      <w:pPr>
        <w:rPr>
          <w:sz w:val="24"/>
          <w:szCs w:val="24"/>
        </w:rPr>
      </w:pPr>
      <w:r w:rsidRPr="005C0589">
        <w:rPr>
          <w:sz w:val="24"/>
          <w:szCs w:val="24"/>
        </w:rPr>
        <w:t xml:space="preserve">3. </w:t>
      </w:r>
      <w:proofErr w:type="spellStart"/>
      <w:r w:rsidRPr="005C0589">
        <w:rPr>
          <w:sz w:val="24"/>
          <w:szCs w:val="24"/>
        </w:rPr>
        <w:t>Чоох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алғыдары</w:t>
      </w:r>
      <w:proofErr w:type="spellEnd"/>
      <w:r w:rsidRPr="005C0589">
        <w:rPr>
          <w:sz w:val="24"/>
          <w:szCs w:val="24"/>
        </w:rPr>
        <w:t xml:space="preserve"> – </w:t>
      </w:r>
      <w:proofErr w:type="spellStart"/>
      <w:proofErr w:type="gramStart"/>
      <w:r w:rsidRPr="005C0589">
        <w:rPr>
          <w:sz w:val="24"/>
          <w:szCs w:val="24"/>
        </w:rPr>
        <w:t>пос</w:t>
      </w:r>
      <w:proofErr w:type="spellEnd"/>
      <w:proofErr w:type="gram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сағызының</w:t>
      </w:r>
      <w:proofErr w:type="spellEnd"/>
      <w:r w:rsidRPr="005C0589">
        <w:rPr>
          <w:sz w:val="24"/>
          <w:szCs w:val="24"/>
        </w:rPr>
        <w:t xml:space="preserve"> </w:t>
      </w:r>
      <w:proofErr w:type="spellStart"/>
      <w:r w:rsidRPr="005C0589">
        <w:rPr>
          <w:sz w:val="24"/>
          <w:szCs w:val="24"/>
        </w:rPr>
        <w:t>ÿлезер</w:t>
      </w:r>
      <w:proofErr w:type="spellEnd"/>
      <w:r w:rsidRPr="005C0589">
        <w:rPr>
          <w:sz w:val="24"/>
          <w:szCs w:val="24"/>
          <w:lang w:val="en-US"/>
        </w:rPr>
        <w:t>i</w:t>
      </w:r>
      <w:r w:rsidRPr="005C0589">
        <w:rPr>
          <w:sz w:val="24"/>
          <w:szCs w:val="24"/>
        </w:rPr>
        <w:t xml:space="preserve">.  </w:t>
      </w:r>
    </w:p>
    <w:p w:rsidR="008E3EE1" w:rsidRDefault="008E3EE1" w:rsidP="008E3EE1">
      <w:pPr>
        <w:shd w:val="clear" w:color="auto" w:fill="FFFFFF"/>
        <w:rPr>
          <w:b/>
          <w:sz w:val="24"/>
          <w:szCs w:val="24"/>
        </w:rPr>
      </w:pPr>
    </w:p>
    <w:p w:rsidR="008E3EE1" w:rsidRDefault="008E3EE1" w:rsidP="008E3EE1">
      <w:pPr>
        <w:jc w:val="center"/>
        <w:rPr>
          <w:szCs w:val="24"/>
        </w:rPr>
      </w:pPr>
    </w:p>
    <w:p w:rsidR="00772500" w:rsidRDefault="00772500" w:rsidP="00772500">
      <w:pPr>
        <w:shd w:val="clear" w:color="auto" w:fill="FFFFFF"/>
        <w:rPr>
          <w:b/>
          <w:bCs/>
          <w:color w:val="000000"/>
        </w:rPr>
      </w:pPr>
    </w:p>
    <w:p w:rsidR="00772500" w:rsidRDefault="00772500" w:rsidP="00772500">
      <w:pPr>
        <w:shd w:val="clear" w:color="auto" w:fill="FFFFFF"/>
        <w:rPr>
          <w:b/>
          <w:bCs/>
          <w:color w:val="000000"/>
        </w:rPr>
      </w:pPr>
    </w:p>
    <w:p w:rsidR="00772500" w:rsidRDefault="00772500" w:rsidP="008E3EE1">
      <w:pPr>
        <w:jc w:val="center"/>
        <w:rPr>
          <w:szCs w:val="24"/>
        </w:rPr>
      </w:pPr>
    </w:p>
    <w:p w:rsidR="00772500" w:rsidRDefault="00772500" w:rsidP="008E3EE1">
      <w:pPr>
        <w:jc w:val="center"/>
        <w:rPr>
          <w:szCs w:val="24"/>
        </w:rPr>
      </w:pPr>
    </w:p>
    <w:p w:rsidR="00772500" w:rsidRDefault="00772500" w:rsidP="008E3EE1">
      <w:pPr>
        <w:jc w:val="center"/>
        <w:rPr>
          <w:szCs w:val="24"/>
        </w:rPr>
      </w:pPr>
    </w:p>
    <w:p w:rsidR="006C2A3C" w:rsidRPr="008E3EE1" w:rsidRDefault="008E3EE1" w:rsidP="008E3EE1">
      <w:pPr>
        <w:jc w:val="center"/>
        <w:rPr>
          <w:b/>
          <w:sz w:val="24"/>
          <w:szCs w:val="24"/>
        </w:rPr>
      </w:pPr>
      <w:r w:rsidRPr="008E3EE1">
        <w:rPr>
          <w:b/>
          <w:sz w:val="24"/>
          <w:szCs w:val="24"/>
        </w:rPr>
        <w:t>8 класс</w:t>
      </w:r>
    </w:p>
    <w:p w:rsidR="00786C2A" w:rsidRDefault="008E3EE1" w:rsidP="008E3EE1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Сыныхтағлығ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тоғыс</w:t>
      </w:r>
      <w:proofErr w:type="spellEnd"/>
      <w:r w:rsidR="006C2A3C">
        <w:rPr>
          <w:b/>
          <w:sz w:val="24"/>
          <w:szCs w:val="24"/>
        </w:rPr>
        <w:t xml:space="preserve"> «</w:t>
      </w:r>
      <w:proofErr w:type="spellStart"/>
      <w:r w:rsidR="006C2A3C">
        <w:rPr>
          <w:b/>
          <w:sz w:val="24"/>
          <w:szCs w:val="24"/>
        </w:rPr>
        <w:t>Чыл</w:t>
      </w:r>
      <w:proofErr w:type="spellEnd"/>
      <w:r w:rsidR="006C2A3C">
        <w:rPr>
          <w:b/>
          <w:sz w:val="24"/>
          <w:szCs w:val="24"/>
        </w:rPr>
        <w:t xml:space="preserve"> </w:t>
      </w:r>
      <w:proofErr w:type="spellStart"/>
      <w:r w:rsidR="006C2A3C">
        <w:rPr>
          <w:b/>
          <w:sz w:val="24"/>
          <w:szCs w:val="24"/>
        </w:rPr>
        <w:t>иб</w:t>
      </w:r>
      <w:proofErr w:type="spellEnd"/>
      <w:proofErr w:type="gramStart"/>
      <w:r w:rsidR="006C2A3C">
        <w:rPr>
          <w:b/>
          <w:sz w:val="24"/>
          <w:szCs w:val="24"/>
          <w:lang w:val="en-US"/>
        </w:rPr>
        <w:t>i</w:t>
      </w:r>
      <w:proofErr w:type="gramEnd"/>
      <w:r w:rsidR="006C2A3C">
        <w:rPr>
          <w:b/>
          <w:sz w:val="24"/>
          <w:szCs w:val="24"/>
        </w:rPr>
        <w:t xml:space="preserve">ре </w:t>
      </w:r>
      <w:proofErr w:type="spellStart"/>
      <w:r w:rsidR="006C2A3C">
        <w:rPr>
          <w:b/>
          <w:sz w:val="24"/>
          <w:szCs w:val="24"/>
        </w:rPr>
        <w:t>ÿгренген</w:t>
      </w:r>
      <w:proofErr w:type="spellEnd"/>
      <w:r w:rsidR="006C2A3C">
        <w:rPr>
          <w:b/>
          <w:sz w:val="24"/>
          <w:szCs w:val="24"/>
        </w:rPr>
        <w:t xml:space="preserve"> </w:t>
      </w:r>
      <w:proofErr w:type="spellStart"/>
      <w:r w:rsidR="006C2A3C">
        <w:rPr>
          <w:b/>
          <w:sz w:val="24"/>
          <w:szCs w:val="24"/>
        </w:rPr>
        <w:t>хоостыра</w:t>
      </w:r>
      <w:proofErr w:type="spellEnd"/>
      <w:r w:rsidR="006C2A3C">
        <w:rPr>
          <w:b/>
          <w:sz w:val="24"/>
          <w:szCs w:val="24"/>
        </w:rPr>
        <w:t>»</w:t>
      </w:r>
    </w:p>
    <w:p w:rsidR="006C2A3C" w:rsidRPr="008E3EE1" w:rsidRDefault="006C2A3C" w:rsidP="006C2A3C">
      <w:pPr>
        <w:rPr>
          <w:sz w:val="24"/>
          <w:szCs w:val="24"/>
        </w:rPr>
      </w:pPr>
    </w:p>
    <w:p w:rsidR="00A57DA0" w:rsidRPr="00E13456" w:rsidRDefault="00A57DA0" w:rsidP="006C2A3C">
      <w:pPr>
        <w:shd w:val="clear" w:color="auto" w:fill="FFFFFF"/>
        <w:jc w:val="center"/>
        <w:rPr>
          <w:color w:val="1A1A1A"/>
          <w:sz w:val="24"/>
          <w:szCs w:val="24"/>
        </w:rPr>
      </w:pPr>
      <w:proofErr w:type="spellStart"/>
      <w:r w:rsidRPr="00E13456">
        <w:rPr>
          <w:color w:val="1A1A1A"/>
          <w:sz w:val="24"/>
          <w:szCs w:val="24"/>
        </w:rPr>
        <w:t>Пастагы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класстарнын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</w:t>
      </w:r>
      <w:proofErr w:type="gramStart"/>
      <w:r w:rsidRPr="00E13456">
        <w:rPr>
          <w:color w:val="1A1A1A"/>
          <w:sz w:val="24"/>
          <w:szCs w:val="24"/>
        </w:rPr>
        <w:t>i</w:t>
      </w:r>
      <w:proofErr w:type="gramEnd"/>
      <w:r w:rsidRPr="00E13456">
        <w:rPr>
          <w:color w:val="1A1A1A"/>
          <w:sz w:val="24"/>
          <w:szCs w:val="24"/>
        </w:rPr>
        <w:t>зi</w:t>
      </w:r>
      <w:proofErr w:type="spellEnd"/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proofErr w:type="gramStart"/>
      <w:r w:rsidRPr="00E13456">
        <w:rPr>
          <w:color w:val="1A1A1A"/>
          <w:sz w:val="24"/>
          <w:szCs w:val="24"/>
        </w:rPr>
        <w:t xml:space="preserve">1.Полган на </w:t>
      </w:r>
      <w:proofErr w:type="spellStart"/>
      <w:r w:rsidRPr="00E13456">
        <w:rPr>
          <w:color w:val="1A1A1A"/>
          <w:sz w:val="24"/>
          <w:szCs w:val="24"/>
        </w:rPr>
        <w:t>кiзi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позынын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пастагы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угретчiзiн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ундубинча</w:t>
      </w:r>
      <w:proofErr w:type="spellEnd"/>
      <w:r w:rsidRPr="00E13456">
        <w:rPr>
          <w:color w:val="1A1A1A"/>
          <w:sz w:val="24"/>
          <w:szCs w:val="24"/>
        </w:rPr>
        <w:t xml:space="preserve">. 2 </w:t>
      </w:r>
      <w:proofErr w:type="spellStart"/>
      <w:r w:rsidRPr="00E13456">
        <w:rPr>
          <w:color w:val="1A1A1A"/>
          <w:sz w:val="24"/>
          <w:szCs w:val="24"/>
        </w:rPr>
        <w:t>Ана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ол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пiстi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школада</w:t>
      </w:r>
      <w:proofErr w:type="spellEnd"/>
      <w:r w:rsidR="006C2A3C" w:rsidRPr="00E13456">
        <w:rPr>
          <w:color w:val="1A1A1A"/>
          <w:sz w:val="24"/>
          <w:szCs w:val="24"/>
        </w:rPr>
        <w:t xml:space="preserve">  </w:t>
      </w:r>
      <w:r w:rsidRPr="00E13456">
        <w:rPr>
          <w:color w:val="1A1A1A"/>
          <w:sz w:val="24"/>
          <w:szCs w:val="24"/>
        </w:rPr>
        <w:t xml:space="preserve">удурлаан.3 </w:t>
      </w:r>
      <w:proofErr w:type="spellStart"/>
      <w:r w:rsidRPr="00E13456">
        <w:rPr>
          <w:color w:val="1A1A1A"/>
          <w:sz w:val="24"/>
          <w:szCs w:val="24"/>
        </w:rPr>
        <w:t>Анда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ол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пiстi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хыгырарга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пазарга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санирга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сагынарга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угреткен</w:t>
      </w:r>
      <w:proofErr w:type="spellEnd"/>
      <w:r w:rsidRPr="00E13456">
        <w:rPr>
          <w:color w:val="1A1A1A"/>
          <w:sz w:val="24"/>
          <w:szCs w:val="24"/>
        </w:rPr>
        <w:t xml:space="preserve">. 4.Олох </w:t>
      </w:r>
      <w:proofErr w:type="spellStart"/>
      <w:r w:rsidRPr="00E13456">
        <w:rPr>
          <w:color w:val="1A1A1A"/>
          <w:sz w:val="24"/>
          <w:szCs w:val="24"/>
        </w:rPr>
        <w:t>пiснен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хада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орiнчен</w:t>
      </w:r>
      <w:proofErr w:type="spellEnd"/>
      <w:r w:rsidRPr="00E13456">
        <w:rPr>
          <w:color w:val="1A1A1A"/>
          <w:sz w:val="24"/>
          <w:szCs w:val="24"/>
        </w:rPr>
        <w:t xml:space="preserve"> паза </w:t>
      </w:r>
      <w:proofErr w:type="spellStart"/>
      <w:r w:rsidRPr="00E13456">
        <w:rPr>
          <w:color w:val="1A1A1A"/>
          <w:sz w:val="24"/>
          <w:szCs w:val="24"/>
        </w:rPr>
        <w:t>хомзынчан</w:t>
      </w:r>
      <w:proofErr w:type="spellEnd"/>
      <w:r w:rsidRPr="00E13456">
        <w:rPr>
          <w:color w:val="1A1A1A"/>
          <w:sz w:val="24"/>
          <w:szCs w:val="24"/>
        </w:rPr>
        <w:t xml:space="preserve">. 5 </w:t>
      </w:r>
      <w:proofErr w:type="spellStart"/>
      <w:r w:rsidRPr="00E13456">
        <w:rPr>
          <w:color w:val="1A1A1A"/>
          <w:sz w:val="24"/>
          <w:szCs w:val="24"/>
        </w:rPr>
        <w:t>Ана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ол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кiчiг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кiзiлернi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чахсы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кiзi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полып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чуртирга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угреткен</w:t>
      </w:r>
      <w:proofErr w:type="spellEnd"/>
      <w:r w:rsidRPr="00E13456">
        <w:rPr>
          <w:color w:val="1A1A1A"/>
          <w:sz w:val="24"/>
          <w:szCs w:val="24"/>
        </w:rPr>
        <w:t xml:space="preserve">. 6 </w:t>
      </w:r>
      <w:proofErr w:type="spellStart"/>
      <w:r w:rsidRPr="00E13456">
        <w:rPr>
          <w:color w:val="1A1A1A"/>
          <w:sz w:val="24"/>
          <w:szCs w:val="24"/>
        </w:rPr>
        <w:t>Пастагы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полары</w:t>
      </w:r>
      <w:proofErr w:type="spellEnd"/>
      <w:r w:rsidRPr="00E13456">
        <w:rPr>
          <w:color w:val="1A1A1A"/>
          <w:sz w:val="24"/>
          <w:szCs w:val="24"/>
        </w:rPr>
        <w:t xml:space="preserve"> – </w:t>
      </w:r>
      <w:proofErr w:type="spellStart"/>
      <w:r w:rsidRPr="00E13456">
        <w:rPr>
          <w:color w:val="1A1A1A"/>
          <w:sz w:val="24"/>
          <w:szCs w:val="24"/>
        </w:rPr>
        <w:t>сидiк</w:t>
      </w:r>
      <w:proofErr w:type="spellEnd"/>
      <w:r w:rsidRPr="00E13456">
        <w:rPr>
          <w:color w:val="1A1A1A"/>
          <w:sz w:val="24"/>
          <w:szCs w:val="24"/>
        </w:rPr>
        <w:t xml:space="preserve"> ниме.7.Полган на </w:t>
      </w:r>
      <w:proofErr w:type="spellStart"/>
      <w:r w:rsidRPr="00E13456">
        <w:rPr>
          <w:color w:val="1A1A1A"/>
          <w:sz w:val="24"/>
          <w:szCs w:val="24"/>
        </w:rPr>
        <w:t>сай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угретчi</w:t>
      </w:r>
      <w:proofErr w:type="spellEnd"/>
      <w:r w:rsidRPr="00E13456">
        <w:rPr>
          <w:color w:val="1A1A1A"/>
          <w:sz w:val="24"/>
          <w:szCs w:val="24"/>
        </w:rPr>
        <w:t>, стол</w:t>
      </w:r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="006C2A3C" w:rsidRPr="00E13456">
        <w:rPr>
          <w:color w:val="1A1A1A"/>
          <w:sz w:val="24"/>
          <w:szCs w:val="24"/>
        </w:rPr>
        <w:t>хыринда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="006C2A3C" w:rsidRPr="00E13456">
        <w:rPr>
          <w:color w:val="1A1A1A"/>
          <w:sz w:val="24"/>
          <w:szCs w:val="24"/>
        </w:rPr>
        <w:t>килiп</w:t>
      </w:r>
      <w:proofErr w:type="spellEnd"/>
      <w:r w:rsidR="006C2A3C"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чалахай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уннен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искiрче</w:t>
      </w:r>
      <w:proofErr w:type="spellEnd"/>
      <w:r w:rsidRPr="00E13456">
        <w:rPr>
          <w:color w:val="1A1A1A"/>
          <w:sz w:val="24"/>
          <w:szCs w:val="24"/>
        </w:rPr>
        <w:t>:</w:t>
      </w:r>
      <w:proofErr w:type="gramEnd"/>
      <w:r w:rsidRPr="00E13456">
        <w:rPr>
          <w:color w:val="1A1A1A"/>
          <w:sz w:val="24"/>
          <w:szCs w:val="24"/>
        </w:rPr>
        <w:t xml:space="preserve"> «</w:t>
      </w:r>
      <w:proofErr w:type="spellStart"/>
      <w:r w:rsidRPr="00E13456">
        <w:rPr>
          <w:color w:val="1A1A1A"/>
          <w:sz w:val="24"/>
          <w:szCs w:val="24"/>
        </w:rPr>
        <w:t>Изеннер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олганнар</w:t>
      </w:r>
      <w:proofErr w:type="spellEnd"/>
      <w:r w:rsidRPr="00E13456">
        <w:rPr>
          <w:color w:val="1A1A1A"/>
          <w:sz w:val="24"/>
          <w:szCs w:val="24"/>
        </w:rPr>
        <w:t xml:space="preserve">! </w:t>
      </w:r>
      <w:proofErr w:type="spellStart"/>
      <w:proofErr w:type="gramStart"/>
      <w:r w:rsidRPr="00E13456">
        <w:rPr>
          <w:color w:val="1A1A1A"/>
          <w:sz w:val="24"/>
          <w:szCs w:val="24"/>
        </w:rPr>
        <w:t>Урокты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пастапчабыс</w:t>
      </w:r>
      <w:proofErr w:type="spellEnd"/>
      <w:r w:rsidRPr="00E13456">
        <w:rPr>
          <w:color w:val="1A1A1A"/>
          <w:sz w:val="24"/>
          <w:szCs w:val="24"/>
        </w:rPr>
        <w:t xml:space="preserve">!». 8 Че урок </w:t>
      </w:r>
      <w:proofErr w:type="spellStart"/>
      <w:r w:rsidRPr="00E13456">
        <w:rPr>
          <w:color w:val="1A1A1A"/>
          <w:sz w:val="24"/>
          <w:szCs w:val="24"/>
        </w:rPr>
        <w:t>алнында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угретчее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чобаларга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даа</w:t>
      </w:r>
      <w:proofErr w:type="spellEnd"/>
      <w:r w:rsidRPr="00E13456">
        <w:rPr>
          <w:color w:val="1A1A1A"/>
          <w:sz w:val="24"/>
          <w:szCs w:val="24"/>
        </w:rPr>
        <w:t xml:space="preserve">, коп </w:t>
      </w:r>
      <w:proofErr w:type="spellStart"/>
      <w:r w:rsidRPr="00E13456">
        <w:rPr>
          <w:color w:val="1A1A1A"/>
          <w:sz w:val="24"/>
          <w:szCs w:val="24"/>
        </w:rPr>
        <w:t>сагынарга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даа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килiсче</w:t>
      </w:r>
      <w:proofErr w:type="spellEnd"/>
      <w:r w:rsidRPr="00E13456">
        <w:rPr>
          <w:color w:val="1A1A1A"/>
          <w:sz w:val="24"/>
          <w:szCs w:val="24"/>
        </w:rPr>
        <w:t xml:space="preserve">. 9 </w:t>
      </w:r>
      <w:proofErr w:type="spellStart"/>
      <w:r w:rsidRPr="00E13456">
        <w:rPr>
          <w:color w:val="1A1A1A"/>
          <w:sz w:val="24"/>
          <w:szCs w:val="24"/>
        </w:rPr>
        <w:t>Санга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аларга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кирек</w:t>
      </w:r>
      <w:proofErr w:type="spellEnd"/>
      <w:r w:rsidRPr="00E13456">
        <w:rPr>
          <w:color w:val="1A1A1A"/>
          <w:sz w:val="24"/>
          <w:szCs w:val="24"/>
        </w:rPr>
        <w:t xml:space="preserve">: </w:t>
      </w:r>
      <w:proofErr w:type="spellStart"/>
      <w:r w:rsidRPr="00E13456">
        <w:rPr>
          <w:color w:val="1A1A1A"/>
          <w:sz w:val="24"/>
          <w:szCs w:val="24"/>
        </w:rPr>
        <w:t>клазында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нинче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олган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хайдаглардыр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олар</w:t>
      </w:r>
      <w:proofErr w:type="spellEnd"/>
      <w:r w:rsidRPr="00E13456">
        <w:rPr>
          <w:color w:val="1A1A1A"/>
          <w:sz w:val="24"/>
          <w:szCs w:val="24"/>
        </w:rPr>
        <w:t>,</w:t>
      </w:r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хыгырып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санап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пiлчелер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бе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хазыхтар</w:t>
      </w:r>
      <w:proofErr w:type="spellEnd"/>
      <w:r w:rsidRPr="00E13456">
        <w:rPr>
          <w:color w:val="1A1A1A"/>
          <w:sz w:val="24"/>
          <w:szCs w:val="24"/>
        </w:rPr>
        <w:t xml:space="preserve"> ба, </w:t>
      </w:r>
      <w:proofErr w:type="spellStart"/>
      <w:r w:rsidRPr="00E13456">
        <w:rPr>
          <w:color w:val="1A1A1A"/>
          <w:sz w:val="24"/>
          <w:szCs w:val="24"/>
        </w:rPr>
        <w:t>коллективке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табырах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хозыл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поларлар</w:t>
      </w:r>
      <w:proofErr w:type="spellEnd"/>
      <w:r w:rsidRPr="00E13456">
        <w:rPr>
          <w:color w:val="1A1A1A"/>
          <w:sz w:val="24"/>
          <w:szCs w:val="24"/>
        </w:rPr>
        <w:t xml:space="preserve"> ба?</w:t>
      </w:r>
      <w:r w:rsidR="006C2A3C" w:rsidRPr="00E13456">
        <w:rPr>
          <w:color w:val="1A1A1A"/>
          <w:sz w:val="24"/>
          <w:szCs w:val="24"/>
        </w:rPr>
        <w:t xml:space="preserve"> </w:t>
      </w:r>
      <w:r w:rsidRPr="00E13456">
        <w:rPr>
          <w:color w:val="1A1A1A"/>
          <w:sz w:val="24"/>
          <w:szCs w:val="24"/>
        </w:rPr>
        <w:t xml:space="preserve">10.Прай </w:t>
      </w:r>
      <w:proofErr w:type="spellStart"/>
      <w:r w:rsidRPr="00E13456">
        <w:rPr>
          <w:color w:val="1A1A1A"/>
          <w:sz w:val="24"/>
          <w:szCs w:val="24"/>
        </w:rPr>
        <w:t>пу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сурыгларга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угретчi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угредiг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пасталар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алнындох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нандырып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аларга</w:t>
      </w:r>
      <w:proofErr w:type="spellEnd"/>
      <w:r w:rsidR="006C2A3C"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харасча</w:t>
      </w:r>
      <w:proofErr w:type="spellEnd"/>
      <w:r w:rsidRPr="00E13456">
        <w:rPr>
          <w:color w:val="1A1A1A"/>
          <w:sz w:val="24"/>
          <w:szCs w:val="24"/>
        </w:rPr>
        <w:t xml:space="preserve">. 11 </w:t>
      </w:r>
      <w:proofErr w:type="spellStart"/>
      <w:r w:rsidRPr="00E13456">
        <w:rPr>
          <w:color w:val="1A1A1A"/>
          <w:sz w:val="24"/>
          <w:szCs w:val="24"/>
        </w:rPr>
        <w:t>Пасталыг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класстарнын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угретчiзi</w:t>
      </w:r>
      <w:proofErr w:type="spellEnd"/>
      <w:r w:rsidRPr="00E13456">
        <w:rPr>
          <w:color w:val="1A1A1A"/>
          <w:sz w:val="24"/>
          <w:szCs w:val="24"/>
        </w:rPr>
        <w:t xml:space="preserve"> кем пол </w:t>
      </w:r>
      <w:proofErr w:type="spellStart"/>
      <w:r w:rsidRPr="00E13456">
        <w:rPr>
          <w:color w:val="1A1A1A"/>
          <w:sz w:val="24"/>
          <w:szCs w:val="24"/>
        </w:rPr>
        <w:t>полар</w:t>
      </w:r>
      <w:proofErr w:type="spellEnd"/>
      <w:r w:rsidRPr="00E13456">
        <w:rPr>
          <w:color w:val="1A1A1A"/>
          <w:sz w:val="24"/>
          <w:szCs w:val="24"/>
        </w:rPr>
        <w:t xml:space="preserve">? 12.Агаа </w:t>
      </w:r>
      <w:proofErr w:type="spellStart"/>
      <w:r w:rsidRPr="00E13456">
        <w:rPr>
          <w:color w:val="1A1A1A"/>
          <w:sz w:val="24"/>
          <w:szCs w:val="24"/>
        </w:rPr>
        <w:t>нандырыг</w:t>
      </w:r>
      <w:proofErr w:type="spellEnd"/>
      <w:proofErr w:type="gramEnd"/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proofErr w:type="spellStart"/>
      <w:r w:rsidRPr="00E13456">
        <w:rPr>
          <w:color w:val="1A1A1A"/>
          <w:sz w:val="24"/>
          <w:szCs w:val="24"/>
        </w:rPr>
        <w:t>мындаг</w:t>
      </w:r>
      <w:proofErr w:type="spellEnd"/>
      <w:r w:rsidRPr="00E13456">
        <w:rPr>
          <w:color w:val="1A1A1A"/>
          <w:sz w:val="24"/>
          <w:szCs w:val="24"/>
        </w:rPr>
        <w:t xml:space="preserve">: кем </w:t>
      </w:r>
      <w:proofErr w:type="spellStart"/>
      <w:r w:rsidRPr="00E13456">
        <w:rPr>
          <w:color w:val="1A1A1A"/>
          <w:sz w:val="24"/>
          <w:szCs w:val="24"/>
        </w:rPr>
        <w:t>олганнарга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хынча</w:t>
      </w:r>
      <w:proofErr w:type="spellEnd"/>
      <w:r w:rsidRPr="00E13456">
        <w:rPr>
          <w:color w:val="1A1A1A"/>
          <w:sz w:val="24"/>
          <w:szCs w:val="24"/>
        </w:rPr>
        <w:t xml:space="preserve">, кем </w:t>
      </w:r>
      <w:proofErr w:type="spellStart"/>
      <w:r w:rsidRPr="00E13456">
        <w:rPr>
          <w:color w:val="1A1A1A"/>
          <w:sz w:val="24"/>
          <w:szCs w:val="24"/>
        </w:rPr>
        <w:t>позын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тудын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пiлче</w:t>
      </w:r>
      <w:proofErr w:type="spellEnd"/>
      <w:r w:rsidRPr="00E13456">
        <w:rPr>
          <w:color w:val="1A1A1A"/>
          <w:sz w:val="24"/>
          <w:szCs w:val="24"/>
        </w:rPr>
        <w:t xml:space="preserve">, кем </w:t>
      </w:r>
      <w:proofErr w:type="spellStart"/>
      <w:r w:rsidRPr="00E13456">
        <w:rPr>
          <w:color w:val="1A1A1A"/>
          <w:sz w:val="24"/>
          <w:szCs w:val="24"/>
        </w:rPr>
        <w:t>кузiн</w:t>
      </w:r>
      <w:proofErr w:type="spellEnd"/>
      <w:r w:rsidRPr="00E13456">
        <w:rPr>
          <w:color w:val="1A1A1A"/>
          <w:sz w:val="24"/>
          <w:szCs w:val="24"/>
        </w:rPr>
        <w:t xml:space="preserve">, </w:t>
      </w:r>
      <w:proofErr w:type="spellStart"/>
      <w:r w:rsidRPr="00E13456">
        <w:rPr>
          <w:color w:val="1A1A1A"/>
          <w:sz w:val="24"/>
          <w:szCs w:val="24"/>
        </w:rPr>
        <w:t>сагызын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айабин</w:t>
      </w:r>
      <w:proofErr w:type="gramStart"/>
      <w:r w:rsidRPr="00E13456">
        <w:rPr>
          <w:color w:val="1A1A1A"/>
          <w:sz w:val="24"/>
          <w:szCs w:val="24"/>
        </w:rPr>
        <w:t>,п</w:t>
      </w:r>
      <w:proofErr w:type="gramEnd"/>
      <w:r w:rsidRPr="00E13456">
        <w:rPr>
          <w:color w:val="1A1A1A"/>
          <w:sz w:val="24"/>
          <w:szCs w:val="24"/>
        </w:rPr>
        <w:t>озынын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аллыг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чуреен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нинче-нинче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класстарга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улестiрiп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пiлче</w:t>
      </w:r>
      <w:proofErr w:type="spellEnd"/>
      <w:r w:rsidRPr="00E13456">
        <w:rPr>
          <w:color w:val="1A1A1A"/>
          <w:sz w:val="24"/>
          <w:szCs w:val="24"/>
        </w:rPr>
        <w:t>.</w:t>
      </w:r>
    </w:p>
    <w:p w:rsidR="006C2A3C" w:rsidRPr="00E13456" w:rsidRDefault="006C2A3C" w:rsidP="00A57DA0">
      <w:pPr>
        <w:shd w:val="clear" w:color="auto" w:fill="FFFFFF"/>
        <w:rPr>
          <w:color w:val="1A1A1A"/>
          <w:sz w:val="24"/>
          <w:szCs w:val="24"/>
        </w:rPr>
      </w:pPr>
    </w:p>
    <w:p w:rsidR="006C2A3C" w:rsidRPr="00E13456" w:rsidRDefault="006C2A3C" w:rsidP="00A57DA0">
      <w:pPr>
        <w:shd w:val="clear" w:color="auto" w:fill="FFFFFF"/>
        <w:rPr>
          <w:color w:val="1A1A1A"/>
          <w:sz w:val="24"/>
          <w:szCs w:val="24"/>
        </w:rPr>
      </w:pPr>
    </w:p>
    <w:p w:rsidR="00A57DA0" w:rsidRPr="00E13456" w:rsidRDefault="00E13456" w:rsidP="00A57DA0">
      <w:pPr>
        <w:shd w:val="clear" w:color="auto" w:fill="FFFFFF"/>
        <w:rPr>
          <w:color w:val="1A1A1A"/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Толдырчан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тоғ</w:t>
      </w:r>
      <w:r w:rsidR="00A57DA0" w:rsidRPr="00E13456">
        <w:rPr>
          <w:color w:val="1A1A1A"/>
          <w:sz w:val="24"/>
          <w:szCs w:val="24"/>
        </w:rPr>
        <w:t>ыстар</w:t>
      </w:r>
      <w:proofErr w:type="spellEnd"/>
      <w:r w:rsidR="00A57DA0" w:rsidRPr="00E13456">
        <w:rPr>
          <w:color w:val="1A1A1A"/>
          <w:sz w:val="24"/>
          <w:szCs w:val="24"/>
        </w:rPr>
        <w:t>: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 xml:space="preserve">1 ХЫГЫРАРГА </w:t>
      </w:r>
      <w:proofErr w:type="spellStart"/>
      <w:r w:rsidRPr="00E13456">
        <w:rPr>
          <w:color w:val="1A1A1A"/>
          <w:sz w:val="24"/>
          <w:szCs w:val="24"/>
        </w:rPr>
        <w:t>сос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хайдаг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чоох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чардыгына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</w:t>
      </w:r>
      <w:proofErr w:type="gramStart"/>
      <w:r w:rsidRPr="00E13456">
        <w:rPr>
          <w:color w:val="1A1A1A"/>
          <w:sz w:val="24"/>
          <w:szCs w:val="24"/>
        </w:rPr>
        <w:t>i</w:t>
      </w:r>
      <w:proofErr w:type="gramEnd"/>
      <w:r w:rsidRPr="00E13456">
        <w:rPr>
          <w:color w:val="1A1A1A"/>
          <w:sz w:val="24"/>
          <w:szCs w:val="24"/>
        </w:rPr>
        <w:t>рчеткенiн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козiт</w:t>
      </w:r>
      <w:proofErr w:type="spellEnd"/>
      <w:r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 xml:space="preserve">2.1-гы </w:t>
      </w:r>
      <w:proofErr w:type="spellStart"/>
      <w:r w:rsidRPr="00E13456">
        <w:rPr>
          <w:color w:val="1A1A1A"/>
          <w:sz w:val="24"/>
          <w:szCs w:val="24"/>
        </w:rPr>
        <w:t>чоохтагдан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сос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</w:t>
      </w:r>
      <w:proofErr w:type="gramStart"/>
      <w:r w:rsidRPr="00E13456">
        <w:rPr>
          <w:color w:val="1A1A1A"/>
          <w:sz w:val="24"/>
          <w:szCs w:val="24"/>
        </w:rPr>
        <w:t>i</w:t>
      </w:r>
      <w:proofErr w:type="gramEnd"/>
      <w:r w:rsidRPr="00E13456">
        <w:rPr>
          <w:color w:val="1A1A1A"/>
          <w:sz w:val="24"/>
          <w:szCs w:val="24"/>
        </w:rPr>
        <w:t>рiгiстерiн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сыгара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пазып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алынар</w:t>
      </w:r>
      <w:proofErr w:type="spellEnd"/>
      <w:r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 xml:space="preserve">3 8-чi </w:t>
      </w:r>
      <w:proofErr w:type="spellStart"/>
      <w:r w:rsidRPr="00E13456">
        <w:rPr>
          <w:color w:val="1A1A1A"/>
          <w:sz w:val="24"/>
          <w:szCs w:val="24"/>
        </w:rPr>
        <w:t>чоохтагны</w:t>
      </w:r>
      <w:proofErr w:type="spellEnd"/>
      <w:r w:rsidRPr="00E13456">
        <w:rPr>
          <w:color w:val="1A1A1A"/>
          <w:sz w:val="24"/>
          <w:szCs w:val="24"/>
        </w:rPr>
        <w:t xml:space="preserve"> синтаксис </w:t>
      </w:r>
      <w:proofErr w:type="spellStart"/>
      <w:r w:rsidRPr="00E13456">
        <w:rPr>
          <w:color w:val="1A1A1A"/>
          <w:sz w:val="24"/>
          <w:szCs w:val="24"/>
        </w:rPr>
        <w:t>саринан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узур</w:t>
      </w:r>
      <w:proofErr w:type="spellEnd"/>
      <w:r w:rsidRPr="00E13456">
        <w:rPr>
          <w:color w:val="1A1A1A"/>
          <w:sz w:val="24"/>
          <w:szCs w:val="24"/>
        </w:rPr>
        <w:t xml:space="preserve"> </w:t>
      </w:r>
      <w:proofErr w:type="spellStart"/>
      <w:r w:rsidRPr="00E13456">
        <w:rPr>
          <w:color w:val="1A1A1A"/>
          <w:sz w:val="24"/>
          <w:szCs w:val="24"/>
        </w:rPr>
        <w:t>салынар</w:t>
      </w:r>
      <w:proofErr w:type="spellEnd"/>
      <w:r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 xml:space="preserve">4 </w:t>
      </w:r>
      <w:r w:rsidR="009C565C" w:rsidRPr="00E13456">
        <w:rPr>
          <w:color w:val="1A1A1A"/>
          <w:sz w:val="24"/>
          <w:szCs w:val="24"/>
        </w:rPr>
        <w:t xml:space="preserve">9,10 </w:t>
      </w:r>
      <w:proofErr w:type="spellStart"/>
      <w:r w:rsidR="009C565C" w:rsidRPr="00E13456">
        <w:rPr>
          <w:color w:val="1A1A1A"/>
          <w:sz w:val="24"/>
          <w:szCs w:val="24"/>
        </w:rPr>
        <w:t>чоохтаглардан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местоимениелерн</w:t>
      </w:r>
      <w:proofErr w:type="gramStart"/>
      <w:r w:rsidR="009C565C" w:rsidRPr="00E13456">
        <w:rPr>
          <w:color w:val="1A1A1A"/>
          <w:sz w:val="24"/>
          <w:szCs w:val="24"/>
        </w:rPr>
        <w:t>i</w:t>
      </w:r>
      <w:proofErr w:type="spellEnd"/>
      <w:proofErr w:type="gram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сыгара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пазынар</w:t>
      </w:r>
      <w:proofErr w:type="spellEnd"/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>5.</w:t>
      </w:r>
      <w:r w:rsidR="009C565C" w:rsidRPr="00E13456">
        <w:rPr>
          <w:color w:val="1A1A1A"/>
          <w:sz w:val="24"/>
          <w:szCs w:val="24"/>
        </w:rPr>
        <w:t xml:space="preserve"> </w:t>
      </w:r>
      <w:r w:rsidR="00E13456">
        <w:rPr>
          <w:color w:val="1A1A1A"/>
          <w:sz w:val="24"/>
          <w:szCs w:val="24"/>
        </w:rPr>
        <w:t xml:space="preserve">НАНДЫРЫГ </w:t>
      </w:r>
      <w:proofErr w:type="spellStart"/>
      <w:r w:rsidR="00E13456">
        <w:rPr>
          <w:color w:val="1A1A1A"/>
          <w:sz w:val="24"/>
          <w:szCs w:val="24"/>
        </w:rPr>
        <w:t>сöстi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proofErr w:type="gramStart"/>
      <w:r w:rsidR="00E13456">
        <w:rPr>
          <w:color w:val="1A1A1A"/>
          <w:sz w:val="24"/>
          <w:szCs w:val="24"/>
        </w:rPr>
        <w:t>п</w:t>
      </w:r>
      <w:proofErr w:type="gramEnd"/>
      <w:r w:rsidR="00E13456">
        <w:rPr>
          <w:color w:val="1A1A1A"/>
          <w:sz w:val="24"/>
          <w:szCs w:val="24"/>
        </w:rPr>
        <w:t>ÿдiзi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хоостыра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ÿзÿрiң</w:t>
      </w:r>
      <w:r w:rsidR="009C565C" w:rsidRPr="00E13456">
        <w:rPr>
          <w:color w:val="1A1A1A"/>
          <w:sz w:val="24"/>
          <w:szCs w:val="24"/>
        </w:rPr>
        <w:t>ер</w:t>
      </w:r>
      <w:proofErr w:type="spellEnd"/>
      <w:r w:rsidR="009C565C"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>6</w:t>
      </w:r>
      <w:proofErr w:type="gramStart"/>
      <w:r w:rsidRP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Т</w:t>
      </w:r>
      <w:proofErr w:type="gramEnd"/>
      <w:r w:rsidR="00E13456">
        <w:rPr>
          <w:color w:val="1A1A1A"/>
          <w:sz w:val="24"/>
          <w:szCs w:val="24"/>
        </w:rPr>
        <w:t>ööй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членнiг</w:t>
      </w:r>
      <w:proofErr w:type="spellEnd"/>
      <w:r w:rsidR="00E13456">
        <w:rPr>
          <w:color w:val="1A1A1A"/>
          <w:sz w:val="24"/>
          <w:szCs w:val="24"/>
        </w:rPr>
        <w:t xml:space="preserve"> пар </w:t>
      </w:r>
      <w:proofErr w:type="spellStart"/>
      <w:r w:rsidR="00E13456">
        <w:rPr>
          <w:color w:val="1A1A1A"/>
          <w:sz w:val="24"/>
          <w:szCs w:val="24"/>
        </w:rPr>
        <w:t>чоохтағның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санын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кöзiт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салың</w:t>
      </w:r>
      <w:r w:rsidR="009C565C" w:rsidRPr="00E13456">
        <w:rPr>
          <w:color w:val="1A1A1A"/>
          <w:sz w:val="24"/>
          <w:szCs w:val="24"/>
        </w:rPr>
        <w:t>ар</w:t>
      </w:r>
      <w:proofErr w:type="spellEnd"/>
      <w:r w:rsidR="009C565C"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>7.</w:t>
      </w:r>
      <w:r w:rsidR="009C565C" w:rsidRPr="00E13456">
        <w:rPr>
          <w:color w:val="1A1A1A"/>
          <w:sz w:val="24"/>
          <w:szCs w:val="24"/>
        </w:rPr>
        <w:t xml:space="preserve"> Чара </w:t>
      </w:r>
      <w:proofErr w:type="spellStart"/>
      <w:r w:rsidR="009C565C" w:rsidRPr="00E13456">
        <w:rPr>
          <w:color w:val="1A1A1A"/>
          <w:sz w:val="24"/>
          <w:szCs w:val="24"/>
        </w:rPr>
        <w:t>турчатхан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членн</w:t>
      </w:r>
      <w:proofErr w:type="gramStart"/>
      <w:r w:rsidR="009C565C" w:rsidRPr="00E13456">
        <w:rPr>
          <w:color w:val="1A1A1A"/>
          <w:sz w:val="24"/>
          <w:szCs w:val="24"/>
        </w:rPr>
        <w:t>i</w:t>
      </w:r>
      <w:proofErr w:type="gramEnd"/>
      <w:r w:rsidR="009C565C" w:rsidRPr="00E13456">
        <w:rPr>
          <w:color w:val="1A1A1A"/>
          <w:sz w:val="24"/>
          <w:szCs w:val="24"/>
        </w:rPr>
        <w:t>г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r w:rsidR="00E13456">
        <w:rPr>
          <w:color w:val="1A1A1A"/>
          <w:sz w:val="24"/>
          <w:szCs w:val="24"/>
        </w:rPr>
        <w:t xml:space="preserve">пар </w:t>
      </w:r>
      <w:proofErr w:type="spellStart"/>
      <w:r w:rsidR="00E13456">
        <w:rPr>
          <w:color w:val="1A1A1A"/>
          <w:sz w:val="24"/>
          <w:szCs w:val="24"/>
        </w:rPr>
        <w:t>чоохтағның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санын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кöзiт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салыö</w:t>
      </w:r>
      <w:r w:rsidR="009C565C" w:rsidRPr="00E13456">
        <w:rPr>
          <w:color w:val="1A1A1A"/>
          <w:sz w:val="24"/>
          <w:szCs w:val="24"/>
        </w:rPr>
        <w:t>ар</w:t>
      </w:r>
      <w:proofErr w:type="spellEnd"/>
      <w:r w:rsidR="009C565C"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>8</w:t>
      </w:r>
      <w:proofErr w:type="gramStart"/>
      <w:r w:rsidRP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К</w:t>
      </w:r>
      <w:proofErr w:type="gramEnd"/>
      <w:r w:rsidR="00E13456">
        <w:rPr>
          <w:color w:val="1A1A1A"/>
          <w:sz w:val="24"/>
          <w:szCs w:val="24"/>
        </w:rPr>
        <w:t>öнi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чоохтағ</w:t>
      </w:r>
      <w:proofErr w:type="spellEnd"/>
      <w:r w:rsidR="00E13456">
        <w:rPr>
          <w:color w:val="1A1A1A"/>
          <w:sz w:val="24"/>
          <w:szCs w:val="24"/>
        </w:rPr>
        <w:t xml:space="preserve"> пар </w:t>
      </w:r>
      <w:proofErr w:type="spellStart"/>
      <w:r w:rsidR="00E13456">
        <w:rPr>
          <w:color w:val="1A1A1A"/>
          <w:sz w:val="24"/>
          <w:szCs w:val="24"/>
        </w:rPr>
        <w:t>чоохтағның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санын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кöзiт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салың</w:t>
      </w:r>
      <w:r w:rsidR="009C565C" w:rsidRPr="00E13456">
        <w:rPr>
          <w:color w:val="1A1A1A"/>
          <w:sz w:val="24"/>
          <w:szCs w:val="24"/>
        </w:rPr>
        <w:t>ар</w:t>
      </w:r>
      <w:proofErr w:type="spellEnd"/>
      <w:r w:rsidR="009C565C"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  <w:r w:rsidRPr="00E13456">
        <w:rPr>
          <w:color w:val="1A1A1A"/>
          <w:sz w:val="24"/>
          <w:szCs w:val="24"/>
        </w:rPr>
        <w:t xml:space="preserve">9 </w:t>
      </w:r>
      <w:r w:rsidR="00E13456">
        <w:rPr>
          <w:color w:val="1A1A1A"/>
          <w:sz w:val="24"/>
          <w:szCs w:val="24"/>
        </w:rPr>
        <w:t>«</w:t>
      </w:r>
      <w:proofErr w:type="spellStart"/>
      <w:r w:rsidR="00E13456">
        <w:rPr>
          <w:color w:val="1A1A1A"/>
          <w:sz w:val="24"/>
          <w:szCs w:val="24"/>
        </w:rPr>
        <w:t>Пастағы</w:t>
      </w:r>
      <w:proofErr w:type="spellEnd"/>
      <w:r w:rsidR="00E13456">
        <w:rPr>
          <w:color w:val="1A1A1A"/>
          <w:sz w:val="24"/>
          <w:szCs w:val="24"/>
        </w:rPr>
        <w:t xml:space="preserve"> </w:t>
      </w:r>
      <w:proofErr w:type="spellStart"/>
      <w:r w:rsidR="00E13456">
        <w:rPr>
          <w:color w:val="1A1A1A"/>
          <w:sz w:val="24"/>
          <w:szCs w:val="24"/>
        </w:rPr>
        <w:t>ÿ</w:t>
      </w:r>
      <w:r w:rsidR="009C565C" w:rsidRPr="00E13456">
        <w:rPr>
          <w:color w:val="1A1A1A"/>
          <w:sz w:val="24"/>
          <w:szCs w:val="24"/>
        </w:rPr>
        <w:t>гретч</w:t>
      </w:r>
      <w:proofErr w:type="gramStart"/>
      <w:r w:rsidR="009C565C" w:rsidRPr="00E13456">
        <w:rPr>
          <w:color w:val="1A1A1A"/>
          <w:sz w:val="24"/>
          <w:szCs w:val="24"/>
        </w:rPr>
        <w:t>i</w:t>
      </w:r>
      <w:proofErr w:type="gramEnd"/>
      <w:r w:rsidR="009C565C" w:rsidRPr="00E13456">
        <w:rPr>
          <w:color w:val="1A1A1A"/>
          <w:sz w:val="24"/>
          <w:szCs w:val="24"/>
        </w:rPr>
        <w:t>м</w:t>
      </w:r>
      <w:proofErr w:type="spellEnd"/>
      <w:r w:rsidR="009C565C" w:rsidRPr="00E13456">
        <w:rPr>
          <w:color w:val="1A1A1A"/>
          <w:sz w:val="24"/>
          <w:szCs w:val="24"/>
        </w:rPr>
        <w:t xml:space="preserve">» </w:t>
      </w:r>
      <w:proofErr w:type="spellStart"/>
      <w:r w:rsidR="009C565C" w:rsidRPr="00E13456">
        <w:rPr>
          <w:color w:val="1A1A1A"/>
          <w:sz w:val="24"/>
          <w:szCs w:val="24"/>
        </w:rPr>
        <w:t>тiп</w:t>
      </w:r>
      <w:proofErr w:type="spellEnd"/>
      <w:r w:rsidR="009C565C" w:rsidRPr="00E13456">
        <w:rPr>
          <w:color w:val="1A1A1A"/>
          <w:sz w:val="24"/>
          <w:szCs w:val="24"/>
        </w:rPr>
        <w:t xml:space="preserve"> </w:t>
      </w:r>
      <w:proofErr w:type="spellStart"/>
      <w:r w:rsidR="009C565C" w:rsidRPr="00E13456">
        <w:rPr>
          <w:color w:val="1A1A1A"/>
          <w:sz w:val="24"/>
          <w:szCs w:val="24"/>
        </w:rPr>
        <w:t>чоох</w:t>
      </w:r>
      <w:proofErr w:type="spellEnd"/>
      <w:r w:rsidR="009C565C" w:rsidRPr="00E13456">
        <w:rPr>
          <w:color w:val="1A1A1A"/>
          <w:sz w:val="24"/>
          <w:szCs w:val="24"/>
        </w:rPr>
        <w:t xml:space="preserve"> пас </w:t>
      </w:r>
      <w:proofErr w:type="spellStart"/>
      <w:r w:rsidR="009C565C" w:rsidRPr="00E13456">
        <w:rPr>
          <w:color w:val="1A1A1A"/>
          <w:sz w:val="24"/>
          <w:szCs w:val="24"/>
        </w:rPr>
        <w:t>салынар</w:t>
      </w:r>
      <w:proofErr w:type="spellEnd"/>
      <w:r w:rsidR="009C565C" w:rsidRPr="00E13456">
        <w:rPr>
          <w:color w:val="1A1A1A"/>
          <w:sz w:val="24"/>
          <w:szCs w:val="24"/>
        </w:rPr>
        <w:t>.</w:t>
      </w:r>
    </w:p>
    <w:p w:rsidR="00A57DA0" w:rsidRPr="00E13456" w:rsidRDefault="00A57DA0" w:rsidP="00A57DA0">
      <w:pPr>
        <w:shd w:val="clear" w:color="auto" w:fill="FFFFFF"/>
        <w:rPr>
          <w:color w:val="1A1A1A"/>
          <w:sz w:val="24"/>
          <w:szCs w:val="24"/>
        </w:rPr>
      </w:pPr>
    </w:p>
    <w:p w:rsidR="006C2A3C" w:rsidRPr="008E3EE1" w:rsidRDefault="006C2A3C" w:rsidP="00A57DA0">
      <w:pPr>
        <w:shd w:val="clear" w:color="auto" w:fill="FFFFFF"/>
        <w:rPr>
          <w:rFonts w:asciiTheme="minorHAnsi" w:hAnsiTheme="minorHAnsi"/>
          <w:color w:val="1A1A1A"/>
          <w:sz w:val="24"/>
          <w:szCs w:val="24"/>
        </w:rPr>
      </w:pPr>
    </w:p>
    <w:p w:rsidR="006C2A3C" w:rsidRPr="008E3EE1" w:rsidRDefault="006C2A3C" w:rsidP="00A57DA0">
      <w:pPr>
        <w:shd w:val="clear" w:color="auto" w:fill="FFFFFF"/>
        <w:rPr>
          <w:rFonts w:asciiTheme="minorHAnsi" w:hAnsiTheme="minorHAnsi"/>
          <w:color w:val="1A1A1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6060"/>
      </w:tblGrid>
      <w:tr w:rsidR="006C2A3C" w:rsidRPr="008E3EE1" w:rsidTr="00D11B94">
        <w:tc>
          <w:tcPr>
            <w:tcW w:w="534" w:type="dxa"/>
          </w:tcPr>
          <w:p w:rsidR="006C2A3C" w:rsidRPr="008E3EE1" w:rsidRDefault="006C2A3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6C2A3C" w:rsidRPr="008E3EE1" w:rsidRDefault="006C2A3C" w:rsidP="00D11B94">
            <w:pPr>
              <w:jc w:val="center"/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Сыныхталчатхан</w:t>
            </w:r>
            <w:proofErr w:type="spellEnd"/>
            <w:r w:rsidRPr="008E3EE1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6060" w:type="dxa"/>
          </w:tcPr>
          <w:p w:rsidR="006C2A3C" w:rsidRPr="008E3EE1" w:rsidRDefault="006C2A3C" w:rsidP="00D11B94">
            <w:pPr>
              <w:jc w:val="center"/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Орта </w:t>
            </w:r>
            <w:proofErr w:type="spellStart"/>
            <w:r w:rsidRPr="008E3EE1">
              <w:rPr>
                <w:sz w:val="24"/>
                <w:szCs w:val="24"/>
              </w:rPr>
              <w:t>нандырығлар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</w:p>
        </w:tc>
      </w:tr>
      <w:tr w:rsidR="006C2A3C" w:rsidRPr="008E3EE1" w:rsidTr="00D11B94">
        <w:tc>
          <w:tcPr>
            <w:tcW w:w="534" w:type="dxa"/>
          </w:tcPr>
          <w:p w:rsidR="006C2A3C" w:rsidRPr="008E3EE1" w:rsidRDefault="006C2A3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C2A3C" w:rsidRPr="008E3EE1" w:rsidRDefault="006C2A3C" w:rsidP="00D11B94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Чоох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чардығы</w:t>
            </w:r>
            <w:proofErr w:type="spellEnd"/>
          </w:p>
        </w:tc>
        <w:tc>
          <w:tcPr>
            <w:tcW w:w="6060" w:type="dxa"/>
          </w:tcPr>
          <w:p w:rsidR="006C2A3C" w:rsidRPr="008E3EE1" w:rsidRDefault="006C2A3C" w:rsidP="006C2A3C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ид</w:t>
            </w:r>
            <w:proofErr w:type="gramStart"/>
            <w:r w:rsidRPr="008E3EE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8E3EE1">
              <w:rPr>
                <w:sz w:val="24"/>
                <w:szCs w:val="24"/>
              </w:rPr>
              <w:t>л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E3EE1">
              <w:rPr>
                <w:sz w:val="24"/>
                <w:szCs w:val="24"/>
              </w:rPr>
              <w:t>ст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ң 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E3EE1">
              <w:rPr>
                <w:sz w:val="24"/>
                <w:szCs w:val="24"/>
              </w:rPr>
              <w:t>ле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нимес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формазы</w:t>
            </w:r>
            <w:proofErr w:type="spellEnd"/>
            <w:r w:rsidRPr="008E3EE1">
              <w:rPr>
                <w:sz w:val="24"/>
                <w:szCs w:val="24"/>
              </w:rPr>
              <w:t xml:space="preserve">        </w:t>
            </w:r>
          </w:p>
        </w:tc>
      </w:tr>
      <w:tr w:rsidR="006C2A3C" w:rsidRPr="008E3EE1" w:rsidTr="00D11B94">
        <w:tc>
          <w:tcPr>
            <w:tcW w:w="534" w:type="dxa"/>
          </w:tcPr>
          <w:p w:rsidR="006C2A3C" w:rsidRPr="008E3EE1" w:rsidRDefault="006C2A3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C2A3C" w:rsidRPr="008E3EE1" w:rsidRDefault="006C2A3C" w:rsidP="006C2A3C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Сöс</w:t>
            </w:r>
            <w:proofErr w:type="spellEnd"/>
            <w:r w:rsidRPr="008E3EE1">
              <w:rPr>
                <w:sz w:val="24"/>
                <w:szCs w:val="24"/>
              </w:rPr>
              <w:t xml:space="preserve"> п</w:t>
            </w:r>
            <w:proofErr w:type="gramStart"/>
            <w:r w:rsidRPr="008E3EE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8E3EE1">
              <w:rPr>
                <w:sz w:val="24"/>
                <w:szCs w:val="24"/>
              </w:rPr>
              <w:t>р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г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з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6C2A3C" w:rsidRPr="008E3EE1" w:rsidRDefault="006C2A3C" w:rsidP="006C2A3C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ÿгретч</w:t>
            </w:r>
            <w:proofErr w:type="spellEnd"/>
            <w:proofErr w:type="gramStart"/>
            <w:r w:rsidRPr="008E3EE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8E3EE1">
              <w:rPr>
                <w:sz w:val="24"/>
                <w:szCs w:val="24"/>
              </w:rPr>
              <w:t>з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н </w:t>
            </w:r>
            <w:proofErr w:type="spellStart"/>
            <w:r w:rsidRPr="008E3EE1">
              <w:rPr>
                <w:sz w:val="24"/>
                <w:szCs w:val="24"/>
              </w:rPr>
              <w:t>ундубинча</w:t>
            </w:r>
            <w:proofErr w:type="spellEnd"/>
            <w:r w:rsidRPr="008E3EE1">
              <w:rPr>
                <w:sz w:val="24"/>
                <w:szCs w:val="24"/>
              </w:rPr>
              <w:t xml:space="preserve">, </w:t>
            </w:r>
            <w:proofErr w:type="spellStart"/>
            <w:r w:rsidRPr="008E3EE1">
              <w:rPr>
                <w:sz w:val="24"/>
                <w:szCs w:val="24"/>
              </w:rPr>
              <w:t>пастағы</w:t>
            </w:r>
            <w:proofErr w:type="spellEnd"/>
            <w:r w:rsidRPr="008E3EE1">
              <w:rPr>
                <w:sz w:val="24"/>
                <w:szCs w:val="24"/>
              </w:rPr>
              <w:t xml:space="preserve">   </w:t>
            </w:r>
            <w:proofErr w:type="spellStart"/>
            <w:r w:rsidRPr="008E3EE1">
              <w:rPr>
                <w:sz w:val="24"/>
                <w:szCs w:val="24"/>
              </w:rPr>
              <w:t>ÿгретч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з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н </w:t>
            </w:r>
          </w:p>
        </w:tc>
      </w:tr>
      <w:tr w:rsidR="009C565C" w:rsidRPr="008E3EE1" w:rsidTr="00D11B94">
        <w:tc>
          <w:tcPr>
            <w:tcW w:w="534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 Синтаксис     </w:t>
            </w:r>
          </w:p>
        </w:tc>
        <w:tc>
          <w:tcPr>
            <w:tcW w:w="6060" w:type="dxa"/>
          </w:tcPr>
          <w:p w:rsidR="009C565C" w:rsidRPr="008E3EE1" w:rsidRDefault="009C565C" w:rsidP="006C2A3C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Че </w:t>
            </w:r>
            <w:r w:rsidRPr="008E3EE1">
              <w:rPr>
                <w:sz w:val="24"/>
                <w:szCs w:val="24"/>
                <w:u w:val="dotDotDash"/>
              </w:rPr>
              <w:t xml:space="preserve">урок </w:t>
            </w:r>
            <w:proofErr w:type="spellStart"/>
            <w:r w:rsidRPr="008E3EE1">
              <w:rPr>
                <w:sz w:val="24"/>
                <w:szCs w:val="24"/>
                <w:u w:val="dotDotDash"/>
              </w:rPr>
              <w:t>алнында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  <w:u w:val="dash"/>
              </w:rPr>
              <w:t>ÿгретчее</w:t>
            </w:r>
            <w:proofErr w:type="spellEnd"/>
            <w:r w:rsidRPr="008E3EE1">
              <w:rPr>
                <w:sz w:val="24"/>
                <w:szCs w:val="24"/>
              </w:rPr>
              <w:t xml:space="preserve">  </w:t>
            </w:r>
            <w:proofErr w:type="spellStart"/>
            <w:r w:rsidRPr="008E3EE1">
              <w:rPr>
                <w:sz w:val="24"/>
                <w:szCs w:val="24"/>
                <w:u w:val="double"/>
              </w:rPr>
              <w:t>чобаларға</w:t>
            </w:r>
            <w:proofErr w:type="spellEnd"/>
            <w:r w:rsidRPr="008E3EE1">
              <w:rPr>
                <w:sz w:val="24"/>
                <w:szCs w:val="24"/>
                <w:u w:val="double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даа</w:t>
            </w:r>
            <w:proofErr w:type="spellEnd"/>
            <w:r w:rsidRPr="008E3EE1">
              <w:rPr>
                <w:sz w:val="24"/>
                <w:szCs w:val="24"/>
              </w:rPr>
              <w:t xml:space="preserve">, </w:t>
            </w:r>
            <w:proofErr w:type="spellStart"/>
            <w:r w:rsidRPr="008E3EE1">
              <w:rPr>
                <w:sz w:val="24"/>
                <w:szCs w:val="24"/>
                <w:u w:val="dotDash"/>
              </w:rPr>
              <w:t>кö</w:t>
            </w:r>
            <w:proofErr w:type="gramStart"/>
            <w:r w:rsidRPr="008E3EE1">
              <w:rPr>
                <w:sz w:val="24"/>
                <w:szCs w:val="24"/>
                <w:u w:val="dotDash"/>
              </w:rPr>
              <w:t>п</w:t>
            </w:r>
            <w:proofErr w:type="spellEnd"/>
            <w:proofErr w:type="gram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  <w:u w:val="double"/>
              </w:rPr>
              <w:t>сағынарға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даа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r w:rsidRPr="008E3EE1">
              <w:rPr>
                <w:sz w:val="24"/>
                <w:szCs w:val="24"/>
                <w:u w:val="double"/>
              </w:rPr>
              <w:t>кил</w:t>
            </w:r>
            <w:r w:rsidRPr="008E3EE1">
              <w:rPr>
                <w:sz w:val="24"/>
                <w:szCs w:val="24"/>
                <w:u w:val="double"/>
                <w:lang w:val="en-US"/>
              </w:rPr>
              <w:t>i</w:t>
            </w:r>
            <w:proofErr w:type="spellStart"/>
            <w:r w:rsidRPr="008E3EE1">
              <w:rPr>
                <w:sz w:val="24"/>
                <w:szCs w:val="24"/>
                <w:u w:val="double"/>
              </w:rPr>
              <w:t>сче</w:t>
            </w:r>
            <w:proofErr w:type="spellEnd"/>
            <w:r w:rsidRPr="008E3EE1">
              <w:rPr>
                <w:sz w:val="24"/>
                <w:szCs w:val="24"/>
              </w:rPr>
              <w:t>.</w:t>
            </w:r>
          </w:p>
        </w:tc>
      </w:tr>
      <w:tr w:rsidR="009C565C" w:rsidRPr="008E3EE1" w:rsidTr="00D11B94">
        <w:tc>
          <w:tcPr>
            <w:tcW w:w="534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Местоимение</w:t>
            </w:r>
          </w:p>
        </w:tc>
        <w:tc>
          <w:tcPr>
            <w:tcW w:w="6060" w:type="dxa"/>
          </w:tcPr>
          <w:p w:rsidR="009C565C" w:rsidRPr="008E3EE1" w:rsidRDefault="009C565C" w:rsidP="006C2A3C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олар</w:t>
            </w:r>
            <w:proofErr w:type="spellEnd"/>
            <w:r w:rsidRPr="008E3EE1">
              <w:rPr>
                <w:sz w:val="24"/>
                <w:szCs w:val="24"/>
              </w:rPr>
              <w:t xml:space="preserve">, </w:t>
            </w:r>
            <w:proofErr w:type="spellStart"/>
            <w:r w:rsidRPr="008E3EE1">
              <w:rPr>
                <w:sz w:val="24"/>
                <w:szCs w:val="24"/>
              </w:rPr>
              <w:t>пу</w:t>
            </w:r>
            <w:proofErr w:type="spellEnd"/>
          </w:p>
        </w:tc>
      </w:tr>
      <w:tr w:rsidR="009C565C" w:rsidRPr="008E3EE1" w:rsidTr="00D11B94">
        <w:tc>
          <w:tcPr>
            <w:tcW w:w="534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Сöс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3EE1">
              <w:rPr>
                <w:sz w:val="24"/>
                <w:szCs w:val="24"/>
              </w:rPr>
              <w:t>п</w:t>
            </w:r>
            <w:proofErr w:type="gramEnd"/>
            <w:r w:rsidRPr="008E3EE1">
              <w:rPr>
                <w:sz w:val="24"/>
                <w:szCs w:val="24"/>
              </w:rPr>
              <w:t>ÿд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з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 паза </w:t>
            </w:r>
            <w:proofErr w:type="spellStart"/>
            <w:r w:rsidRPr="008E3EE1">
              <w:rPr>
                <w:sz w:val="24"/>
                <w:szCs w:val="24"/>
              </w:rPr>
              <w:t>пÿд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р</w:t>
            </w:r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>з</w:t>
            </w:r>
            <w:r w:rsidRPr="008E3EE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060" w:type="dxa"/>
          </w:tcPr>
          <w:p w:rsidR="009C565C" w:rsidRPr="008E3EE1" w:rsidRDefault="009C565C" w:rsidP="006C2A3C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НАНДЫР - </w:t>
            </w:r>
            <w:proofErr w:type="spellStart"/>
            <w:r w:rsidRPr="008E3EE1">
              <w:rPr>
                <w:sz w:val="24"/>
                <w:szCs w:val="24"/>
              </w:rPr>
              <w:t>тöст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r w:rsidRPr="008E3EE1">
              <w:rPr>
                <w:sz w:val="24"/>
                <w:szCs w:val="24"/>
              </w:rPr>
              <w:t xml:space="preserve">к,  </w:t>
            </w:r>
            <w:proofErr w:type="spellStart"/>
            <w:r w:rsidRPr="008E3EE1">
              <w:rPr>
                <w:sz w:val="24"/>
                <w:szCs w:val="24"/>
              </w:rPr>
              <w:t>ығ</w:t>
            </w:r>
            <w:proofErr w:type="spellEnd"/>
            <w:r w:rsidRPr="008E3EE1">
              <w:rPr>
                <w:sz w:val="24"/>
                <w:szCs w:val="24"/>
              </w:rPr>
              <w:t xml:space="preserve">- </w:t>
            </w:r>
            <w:proofErr w:type="spellStart"/>
            <w:r w:rsidRPr="008E3EE1">
              <w:rPr>
                <w:sz w:val="24"/>
                <w:szCs w:val="24"/>
              </w:rPr>
              <w:t>сö</w:t>
            </w:r>
            <w:proofErr w:type="gramStart"/>
            <w:r w:rsidRPr="008E3EE1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пÿд</w:t>
            </w:r>
            <w:proofErr w:type="spellEnd"/>
            <w:r w:rsidRPr="008E3EE1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E3EE1">
              <w:rPr>
                <w:sz w:val="24"/>
                <w:szCs w:val="24"/>
              </w:rPr>
              <w:t>рҷең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хозым</w:t>
            </w:r>
            <w:proofErr w:type="spellEnd"/>
          </w:p>
        </w:tc>
      </w:tr>
      <w:tr w:rsidR="009C565C" w:rsidRPr="008E3EE1" w:rsidTr="00D11B94">
        <w:tc>
          <w:tcPr>
            <w:tcW w:w="534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C565C" w:rsidRPr="008E3EE1" w:rsidRDefault="009C565C" w:rsidP="00D11B94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Тööй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членнер</w:t>
            </w:r>
            <w:proofErr w:type="spellEnd"/>
          </w:p>
        </w:tc>
        <w:tc>
          <w:tcPr>
            <w:tcW w:w="6060" w:type="dxa"/>
          </w:tcPr>
          <w:p w:rsidR="009C565C" w:rsidRPr="008E3EE1" w:rsidRDefault="00C812B9" w:rsidP="006C2A3C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3,4,8,9,12</w:t>
            </w:r>
          </w:p>
        </w:tc>
      </w:tr>
      <w:tr w:rsidR="00C812B9" w:rsidRPr="008E3EE1" w:rsidTr="00D11B94">
        <w:tc>
          <w:tcPr>
            <w:tcW w:w="534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Чара </w:t>
            </w:r>
            <w:proofErr w:type="spellStart"/>
            <w:r w:rsidRPr="008E3EE1">
              <w:rPr>
                <w:sz w:val="24"/>
                <w:szCs w:val="24"/>
              </w:rPr>
              <w:t>турчатхан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членнг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чоохтағ</w:t>
            </w:r>
            <w:proofErr w:type="spellEnd"/>
          </w:p>
        </w:tc>
        <w:tc>
          <w:tcPr>
            <w:tcW w:w="6060" w:type="dxa"/>
          </w:tcPr>
          <w:p w:rsidR="00C812B9" w:rsidRPr="008E3EE1" w:rsidRDefault="00C812B9" w:rsidP="006C2A3C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7</w:t>
            </w:r>
          </w:p>
        </w:tc>
      </w:tr>
      <w:tr w:rsidR="00C812B9" w:rsidRPr="008E3EE1" w:rsidTr="00D11B94">
        <w:tc>
          <w:tcPr>
            <w:tcW w:w="534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proofErr w:type="spellStart"/>
            <w:r w:rsidRPr="008E3EE1">
              <w:rPr>
                <w:sz w:val="24"/>
                <w:szCs w:val="24"/>
              </w:rPr>
              <w:t>Кн</w:t>
            </w:r>
            <w:proofErr w:type="spellEnd"/>
            <w:proofErr w:type="gramStart"/>
            <w:r w:rsidRPr="008E3EE1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8E3EE1">
              <w:rPr>
                <w:sz w:val="24"/>
                <w:szCs w:val="24"/>
              </w:rPr>
              <w:t>чоохтыг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чоохтаг</w:t>
            </w:r>
            <w:proofErr w:type="spellEnd"/>
          </w:p>
        </w:tc>
        <w:tc>
          <w:tcPr>
            <w:tcW w:w="6060" w:type="dxa"/>
          </w:tcPr>
          <w:p w:rsidR="00C812B9" w:rsidRPr="008E3EE1" w:rsidRDefault="00C812B9" w:rsidP="00C812B9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 xml:space="preserve">7     </w:t>
            </w:r>
          </w:p>
        </w:tc>
      </w:tr>
      <w:tr w:rsidR="00C812B9" w:rsidRPr="008E3EE1" w:rsidTr="00D11B94">
        <w:tc>
          <w:tcPr>
            <w:tcW w:w="534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812B9" w:rsidRPr="008E3EE1" w:rsidRDefault="00C812B9" w:rsidP="00D11B94">
            <w:pPr>
              <w:rPr>
                <w:sz w:val="24"/>
                <w:szCs w:val="24"/>
              </w:rPr>
            </w:pPr>
            <w:r w:rsidRPr="008E3EE1">
              <w:rPr>
                <w:sz w:val="24"/>
                <w:szCs w:val="24"/>
              </w:rPr>
              <w:t>«</w:t>
            </w:r>
            <w:proofErr w:type="spellStart"/>
            <w:r w:rsidRPr="008E3EE1">
              <w:rPr>
                <w:sz w:val="24"/>
                <w:szCs w:val="24"/>
              </w:rPr>
              <w:t>Пастағы</w:t>
            </w:r>
            <w:proofErr w:type="spellEnd"/>
            <w:r w:rsidRPr="008E3EE1">
              <w:rPr>
                <w:sz w:val="24"/>
                <w:szCs w:val="24"/>
              </w:rPr>
              <w:t xml:space="preserve"> </w:t>
            </w:r>
            <w:proofErr w:type="spellStart"/>
            <w:r w:rsidRPr="008E3EE1">
              <w:rPr>
                <w:sz w:val="24"/>
                <w:szCs w:val="24"/>
              </w:rPr>
              <w:t>ÿгретч</w:t>
            </w:r>
            <w:proofErr w:type="spellEnd"/>
            <w:proofErr w:type="gramStart"/>
            <w:r w:rsidRPr="008E3EE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8E3EE1">
              <w:rPr>
                <w:sz w:val="24"/>
                <w:szCs w:val="24"/>
              </w:rPr>
              <w:t xml:space="preserve">м» </w:t>
            </w:r>
            <w:proofErr w:type="spellStart"/>
            <w:r w:rsidRPr="008E3EE1">
              <w:rPr>
                <w:sz w:val="24"/>
                <w:szCs w:val="24"/>
              </w:rPr>
              <w:t>чоох</w:t>
            </w:r>
            <w:proofErr w:type="spellEnd"/>
            <w:r w:rsidRPr="008E3EE1">
              <w:rPr>
                <w:sz w:val="24"/>
                <w:szCs w:val="24"/>
              </w:rPr>
              <w:t xml:space="preserve"> пас</w:t>
            </w:r>
          </w:p>
        </w:tc>
        <w:tc>
          <w:tcPr>
            <w:tcW w:w="6060" w:type="dxa"/>
          </w:tcPr>
          <w:p w:rsidR="00C812B9" w:rsidRPr="008E3EE1" w:rsidRDefault="00C812B9" w:rsidP="006C2A3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06AF4" w:rsidRDefault="00106AF4" w:rsidP="00A57DA0">
      <w:pPr>
        <w:shd w:val="clear" w:color="auto" w:fill="FFFFFF"/>
        <w:rPr>
          <w:rFonts w:asciiTheme="minorHAnsi" w:hAnsiTheme="minorHAnsi"/>
          <w:color w:val="1A1A1A"/>
          <w:sz w:val="18"/>
          <w:szCs w:val="18"/>
        </w:rPr>
      </w:pPr>
    </w:p>
    <w:p w:rsidR="00E13456" w:rsidRDefault="00E13456" w:rsidP="00E13456">
      <w:pPr>
        <w:shd w:val="clear" w:color="auto" w:fill="FFFFFF"/>
        <w:jc w:val="center"/>
        <w:rPr>
          <w:b/>
          <w:sz w:val="24"/>
          <w:szCs w:val="24"/>
        </w:rPr>
      </w:pPr>
    </w:p>
    <w:sectPr w:rsidR="00E13456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AF" w:rsidRDefault="000663AF" w:rsidP="00CC6B5E">
      <w:r>
        <w:separator/>
      </w:r>
    </w:p>
  </w:endnote>
  <w:endnote w:type="continuationSeparator" w:id="0">
    <w:p w:rsidR="000663AF" w:rsidRDefault="000663AF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AF" w:rsidRDefault="000663AF" w:rsidP="00CC6B5E">
      <w:r>
        <w:separator/>
      </w:r>
    </w:p>
  </w:footnote>
  <w:footnote w:type="continuationSeparator" w:id="0">
    <w:p w:rsidR="000663AF" w:rsidRDefault="000663AF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F4" w:rsidRDefault="00EA02F4">
    <w:pPr>
      <w:pStyle w:val="aa"/>
    </w:pPr>
  </w:p>
  <w:p w:rsidR="00EA02F4" w:rsidRDefault="00EA02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D76341"/>
    <w:multiLevelType w:val="hybridMultilevel"/>
    <w:tmpl w:val="9C5613EC"/>
    <w:lvl w:ilvl="0" w:tplc="593606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4214D1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>
    <w:nsid w:val="394B38E6"/>
    <w:multiLevelType w:val="hybridMultilevel"/>
    <w:tmpl w:val="AB72BA28"/>
    <w:lvl w:ilvl="0" w:tplc="4B2C68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8396A"/>
    <w:multiLevelType w:val="hybridMultilevel"/>
    <w:tmpl w:val="77DCAC8C"/>
    <w:lvl w:ilvl="0" w:tplc="3230CB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3"/>
  </w:num>
  <w:num w:numId="3">
    <w:abstractNumId w:val="33"/>
  </w:num>
  <w:num w:numId="4">
    <w:abstractNumId w:val="26"/>
  </w:num>
  <w:num w:numId="5">
    <w:abstractNumId w:val="11"/>
  </w:num>
  <w:num w:numId="6">
    <w:abstractNumId w:val="40"/>
  </w:num>
  <w:num w:numId="7">
    <w:abstractNumId w:val="25"/>
  </w:num>
  <w:num w:numId="8">
    <w:abstractNumId w:val="28"/>
  </w:num>
  <w:num w:numId="9">
    <w:abstractNumId w:val="2"/>
  </w:num>
  <w:num w:numId="10">
    <w:abstractNumId w:val="41"/>
  </w:num>
  <w:num w:numId="11">
    <w:abstractNumId w:val="5"/>
  </w:num>
  <w:num w:numId="12">
    <w:abstractNumId w:val="21"/>
  </w:num>
  <w:num w:numId="13">
    <w:abstractNumId w:val="4"/>
  </w:num>
  <w:num w:numId="14">
    <w:abstractNumId w:val="13"/>
  </w:num>
  <w:num w:numId="15">
    <w:abstractNumId w:val="7"/>
  </w:num>
  <w:num w:numId="16">
    <w:abstractNumId w:val="8"/>
  </w:num>
  <w:num w:numId="17">
    <w:abstractNumId w:val="30"/>
  </w:num>
  <w:num w:numId="18">
    <w:abstractNumId w:val="36"/>
  </w:num>
  <w:num w:numId="19">
    <w:abstractNumId w:val="0"/>
  </w:num>
  <w:num w:numId="20">
    <w:abstractNumId w:val="27"/>
  </w:num>
  <w:num w:numId="21">
    <w:abstractNumId w:val="32"/>
  </w:num>
  <w:num w:numId="22">
    <w:abstractNumId w:val="47"/>
  </w:num>
  <w:num w:numId="23">
    <w:abstractNumId w:val="35"/>
  </w:num>
  <w:num w:numId="24">
    <w:abstractNumId w:val="14"/>
  </w:num>
  <w:num w:numId="25">
    <w:abstractNumId w:val="3"/>
  </w:num>
  <w:num w:numId="26">
    <w:abstractNumId w:val="24"/>
  </w:num>
  <w:num w:numId="27">
    <w:abstractNumId w:val="22"/>
  </w:num>
  <w:num w:numId="28">
    <w:abstractNumId w:val="15"/>
  </w:num>
  <w:num w:numId="29">
    <w:abstractNumId w:val="1"/>
  </w:num>
  <w:num w:numId="30">
    <w:abstractNumId w:val="17"/>
  </w:num>
  <w:num w:numId="31">
    <w:abstractNumId w:val="39"/>
  </w:num>
  <w:num w:numId="32">
    <w:abstractNumId w:val="38"/>
  </w:num>
  <w:num w:numId="33">
    <w:abstractNumId w:val="10"/>
  </w:num>
  <w:num w:numId="34">
    <w:abstractNumId w:val="46"/>
  </w:num>
  <w:num w:numId="35">
    <w:abstractNumId w:val="34"/>
  </w:num>
  <w:num w:numId="36">
    <w:abstractNumId w:val="23"/>
  </w:num>
  <w:num w:numId="37">
    <w:abstractNumId w:val="37"/>
  </w:num>
  <w:num w:numId="38">
    <w:abstractNumId w:val="18"/>
  </w:num>
  <w:num w:numId="39">
    <w:abstractNumId w:val="31"/>
  </w:num>
  <w:num w:numId="40">
    <w:abstractNumId w:val="16"/>
  </w:num>
  <w:num w:numId="41">
    <w:abstractNumId w:val="6"/>
  </w:num>
  <w:num w:numId="42">
    <w:abstractNumId w:val="29"/>
  </w:num>
  <w:num w:numId="43">
    <w:abstractNumId w:val="45"/>
  </w:num>
  <w:num w:numId="44">
    <w:abstractNumId w:val="19"/>
  </w:num>
  <w:num w:numId="45">
    <w:abstractNumId w:val="12"/>
  </w:num>
  <w:num w:numId="46">
    <w:abstractNumId w:val="9"/>
  </w:num>
  <w:num w:numId="47">
    <w:abstractNumId w:val="20"/>
  </w:num>
  <w:num w:numId="48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5A"/>
    <w:rsid w:val="00000353"/>
    <w:rsid w:val="00000619"/>
    <w:rsid w:val="000014D2"/>
    <w:rsid w:val="0000228A"/>
    <w:rsid w:val="00006B71"/>
    <w:rsid w:val="000136E1"/>
    <w:rsid w:val="00013A2A"/>
    <w:rsid w:val="00016C7F"/>
    <w:rsid w:val="00016DB2"/>
    <w:rsid w:val="00017543"/>
    <w:rsid w:val="000206D9"/>
    <w:rsid w:val="00021A27"/>
    <w:rsid w:val="00022881"/>
    <w:rsid w:val="0002429F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60E5F"/>
    <w:rsid w:val="00060EB0"/>
    <w:rsid w:val="00063249"/>
    <w:rsid w:val="00063CFA"/>
    <w:rsid w:val="00064FA3"/>
    <w:rsid w:val="00065328"/>
    <w:rsid w:val="000663AF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6AF4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40E9A"/>
    <w:rsid w:val="00142A30"/>
    <w:rsid w:val="001432BB"/>
    <w:rsid w:val="00145376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B0DF3"/>
    <w:rsid w:val="001B27C3"/>
    <w:rsid w:val="001B30ED"/>
    <w:rsid w:val="001B6882"/>
    <w:rsid w:val="001B69A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D7D20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3A5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2D3C"/>
    <w:rsid w:val="0030525C"/>
    <w:rsid w:val="0030705E"/>
    <w:rsid w:val="003071CE"/>
    <w:rsid w:val="00311EE5"/>
    <w:rsid w:val="00312F81"/>
    <w:rsid w:val="003138D2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6697"/>
    <w:rsid w:val="003D1431"/>
    <w:rsid w:val="003D1B2E"/>
    <w:rsid w:val="003D1CA7"/>
    <w:rsid w:val="003D1D71"/>
    <w:rsid w:val="003D32D1"/>
    <w:rsid w:val="003D6994"/>
    <w:rsid w:val="003E0119"/>
    <w:rsid w:val="003E1206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475"/>
    <w:rsid w:val="004128CC"/>
    <w:rsid w:val="0041360A"/>
    <w:rsid w:val="004137B9"/>
    <w:rsid w:val="00414F40"/>
    <w:rsid w:val="00416B4A"/>
    <w:rsid w:val="004170D7"/>
    <w:rsid w:val="004179EF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658D"/>
    <w:rsid w:val="00527089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549C"/>
    <w:rsid w:val="00545652"/>
    <w:rsid w:val="00546A8A"/>
    <w:rsid w:val="0054769D"/>
    <w:rsid w:val="00547760"/>
    <w:rsid w:val="00550A85"/>
    <w:rsid w:val="005525ED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2F9"/>
    <w:rsid w:val="006D77EE"/>
    <w:rsid w:val="006D7B13"/>
    <w:rsid w:val="006E2C31"/>
    <w:rsid w:val="006E33A3"/>
    <w:rsid w:val="006E5403"/>
    <w:rsid w:val="006E59E2"/>
    <w:rsid w:val="006E7DE1"/>
    <w:rsid w:val="006F3E49"/>
    <w:rsid w:val="006F478E"/>
    <w:rsid w:val="006F48F8"/>
    <w:rsid w:val="006F6A06"/>
    <w:rsid w:val="0070578D"/>
    <w:rsid w:val="00706416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2500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54D7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7F3DA9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39C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3EE1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239"/>
    <w:rsid w:val="00931843"/>
    <w:rsid w:val="0093298C"/>
    <w:rsid w:val="00933634"/>
    <w:rsid w:val="009339FA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F473D"/>
    <w:rsid w:val="009F6229"/>
    <w:rsid w:val="009F75AC"/>
    <w:rsid w:val="009F7E13"/>
    <w:rsid w:val="00A01497"/>
    <w:rsid w:val="00A04CB3"/>
    <w:rsid w:val="00A06251"/>
    <w:rsid w:val="00A077ED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4EB"/>
    <w:rsid w:val="00A64E03"/>
    <w:rsid w:val="00A66C8E"/>
    <w:rsid w:val="00A70609"/>
    <w:rsid w:val="00A75AC4"/>
    <w:rsid w:val="00A75CD7"/>
    <w:rsid w:val="00A75F6A"/>
    <w:rsid w:val="00A808DF"/>
    <w:rsid w:val="00A811C4"/>
    <w:rsid w:val="00A81C0B"/>
    <w:rsid w:val="00A82087"/>
    <w:rsid w:val="00A825F7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2BCD"/>
    <w:rsid w:val="00B45543"/>
    <w:rsid w:val="00B457C6"/>
    <w:rsid w:val="00B47C0D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0EAE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841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2CC6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30545"/>
    <w:rsid w:val="00D34D77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1A7B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456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459"/>
    <w:rsid w:val="00E569EA"/>
    <w:rsid w:val="00E6312E"/>
    <w:rsid w:val="00E63B36"/>
    <w:rsid w:val="00E64AD0"/>
    <w:rsid w:val="00E65547"/>
    <w:rsid w:val="00E70A06"/>
    <w:rsid w:val="00E70B07"/>
    <w:rsid w:val="00E723D7"/>
    <w:rsid w:val="00E74099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02F4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46AB"/>
    <w:rsid w:val="00EE53B3"/>
    <w:rsid w:val="00EF07F2"/>
    <w:rsid w:val="00EF2186"/>
    <w:rsid w:val="00EF252C"/>
    <w:rsid w:val="00EF2FB6"/>
    <w:rsid w:val="00EF37D3"/>
    <w:rsid w:val="00EF525B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9A43-A259-4850-88CC-446E5CD3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cp:lastPrinted>2025-04-25T14:19:00Z</cp:lastPrinted>
  <dcterms:created xsi:type="dcterms:W3CDTF">2026-02-01T15:01:00Z</dcterms:created>
  <dcterms:modified xsi:type="dcterms:W3CDTF">2026-02-01T15:03:00Z</dcterms:modified>
</cp:coreProperties>
</file>