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0E058A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FC316B" w:rsidRDefault="003B400D" w:rsidP="003B40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316B">
        <w:rPr>
          <w:rFonts w:ascii="Times New Roman" w:eastAsia="Times New Roman" w:hAnsi="Times New Roman" w:cs="Times New Roman"/>
          <w:b/>
        </w:rPr>
        <w:t>Демонстрационный вариант итоговой контрольной работы по труду (технологии) 7</w:t>
      </w: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i/>
          <w:sz w:val="24"/>
          <w:szCs w:val="24"/>
        </w:rPr>
        <w:t>Инструкция по выполнению работы</w:t>
      </w: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Контрольная работа состоит из трёх частей, включающих 8 заданий. На выполнение заданий отводится 30 минут. Задания необходимо выполнять на отдельных бланках для ответов.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Часть 1 </w:t>
      </w:r>
      <w:r w:rsidRPr="00FC316B">
        <w:rPr>
          <w:rFonts w:ascii="Times New Roman" w:eastAsia="Times New Roman" w:hAnsi="Times New Roman" w:cs="Times New Roman"/>
          <w:i/>
          <w:sz w:val="24"/>
          <w:szCs w:val="24"/>
        </w:rPr>
        <w:t>включает 5 заданий. К каждому заданию даётся 3 варианта ответа, только один из них правильный.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А 1    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>Наука, изучающая эстетические аспекты производства и создания промышленных изделий называется</w:t>
      </w:r>
      <w:r w:rsidRPr="00FC316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B400D" w:rsidRPr="00891A54" w:rsidRDefault="003B400D" w:rsidP="003B400D">
      <w:pPr>
        <w:pStyle w:val="a3"/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Calibri" w:hAnsi="Times New Roman" w:cs="Times New Roman"/>
          <w:sz w:val="24"/>
          <w:szCs w:val="24"/>
          <w:lang w:eastAsia="ru-RU"/>
        </w:rPr>
        <w:t>Эстетика производства</w:t>
      </w:r>
    </w:p>
    <w:p w:rsidR="003B400D" w:rsidRPr="00891A54" w:rsidRDefault="003B400D" w:rsidP="003B400D">
      <w:pPr>
        <w:pStyle w:val="a3"/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Промышленная эстетика</w:t>
      </w:r>
    </w:p>
    <w:p w:rsidR="003B400D" w:rsidRPr="00891A54" w:rsidRDefault="003B400D" w:rsidP="003B400D">
      <w:pPr>
        <w:pStyle w:val="a3"/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Техническая эстетика</w:t>
      </w:r>
    </w:p>
    <w:p w:rsidR="003B400D" w:rsidRPr="00FC316B" w:rsidRDefault="003B400D" w:rsidP="003B400D">
      <w:pPr>
        <w:spacing w:before="100" w:beforeAutospacing="1" w:after="0" w:afterAutospacing="1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А 2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    Графические и текстовые документы, которые, в совокупности или в отдельности, определяют состав и устройство изделия и содержат необходимые данные для его разработки, изготовления, контроля, эксплуатации, ремонта и утилизации</w:t>
      </w:r>
      <w:proofErr w:type="gramStart"/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FC316B">
        <w:rPr>
          <w:rFonts w:ascii="Times New Roman" w:eastAsia="Times New Roman" w:hAnsi="Times New Roman" w:cs="Times New Roman"/>
          <w:sz w:val="24"/>
          <w:szCs w:val="24"/>
        </w:rPr>
        <w:t>называются:</w:t>
      </w:r>
    </w:p>
    <w:p w:rsidR="003B400D" w:rsidRPr="00891A54" w:rsidRDefault="003B400D" w:rsidP="003B400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документация;</w:t>
      </w:r>
    </w:p>
    <w:p w:rsidR="003B400D" w:rsidRPr="00891A54" w:rsidRDefault="003B400D" w:rsidP="003B400D">
      <w:pPr>
        <w:pStyle w:val="a3"/>
        <w:numPr>
          <w:ilvl w:val="0"/>
          <w:numId w:val="16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документация;</w:t>
      </w:r>
    </w:p>
    <w:p w:rsidR="003B400D" w:rsidRPr="00891A54" w:rsidRDefault="003B400D" w:rsidP="003B400D">
      <w:pPr>
        <w:pStyle w:val="a3"/>
        <w:numPr>
          <w:ilvl w:val="0"/>
          <w:numId w:val="16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Конструкторская документация</w:t>
      </w:r>
    </w:p>
    <w:p w:rsidR="003B400D" w:rsidRPr="00FC316B" w:rsidRDefault="003B400D" w:rsidP="003B400D">
      <w:pPr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А 3    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C316B">
        <w:rPr>
          <w:rFonts w:ascii="Times New Roman" w:eastAsia="Calibri" w:hAnsi="Times New Roman" w:cs="Times New Roman"/>
          <w:sz w:val="24"/>
          <w:szCs w:val="24"/>
        </w:rPr>
        <w:t>роцесс создания трёхмерной модели объекта с помощью графических редакторов на компьютере, называется:</w:t>
      </w:r>
    </w:p>
    <w:p w:rsidR="003B400D" w:rsidRPr="00891A54" w:rsidRDefault="003B400D" w:rsidP="003B400D">
      <w:pPr>
        <w:pStyle w:val="a3"/>
        <w:numPr>
          <w:ilvl w:val="0"/>
          <w:numId w:val="1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Макетирование</w:t>
      </w:r>
    </w:p>
    <w:p w:rsidR="003B400D" w:rsidRPr="00891A54" w:rsidRDefault="003B400D" w:rsidP="003B400D">
      <w:pPr>
        <w:pStyle w:val="a3"/>
        <w:numPr>
          <w:ilvl w:val="0"/>
          <w:numId w:val="1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91A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D-</w:t>
      </w: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</w:p>
    <w:p w:rsidR="003B400D" w:rsidRPr="00891A54" w:rsidRDefault="003B400D" w:rsidP="003B400D">
      <w:pPr>
        <w:pStyle w:val="a3"/>
        <w:numPr>
          <w:ilvl w:val="0"/>
          <w:numId w:val="17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</w:t>
      </w:r>
    </w:p>
    <w:p w:rsidR="003B400D" w:rsidRPr="00FC316B" w:rsidRDefault="003B400D" w:rsidP="003B400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А 4</w:t>
      </w:r>
      <w:r w:rsidRPr="00FC316B">
        <w:rPr>
          <w:rFonts w:ascii="Times New Roman" w:eastAsia="Times New Roman" w:hAnsi="Times New Roman" w:cs="Times New Roman"/>
          <w:color w:val="333333"/>
          <w:sz w:val="24"/>
          <w:szCs w:val="24"/>
        </w:rPr>
        <w:t>К композиционным материалам относят:</w:t>
      </w:r>
    </w:p>
    <w:p w:rsidR="003B400D" w:rsidRPr="00891A54" w:rsidRDefault="003B400D" w:rsidP="003B400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Фанера, стеклопластик, углепластик</w:t>
      </w:r>
    </w:p>
    <w:p w:rsidR="003B400D" w:rsidRPr="00891A54" w:rsidRDefault="003B400D" w:rsidP="003B400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Полиэтилен, сосна, резина</w:t>
      </w:r>
    </w:p>
    <w:p w:rsidR="003B400D" w:rsidRPr="00891A54" w:rsidRDefault="003B400D" w:rsidP="003B400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Медь, латунь, сталь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А 5  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>Широкий спектр синтетических или полусинтетических материалов, которые используют полимеры в качестве основного ингредиента, относят к</w:t>
      </w:r>
      <w:proofErr w:type="gramStart"/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3B400D" w:rsidRPr="00891A54" w:rsidRDefault="003B400D" w:rsidP="003B400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Композитам;</w:t>
      </w:r>
    </w:p>
    <w:p w:rsidR="003B400D" w:rsidRPr="00891A54" w:rsidRDefault="003B400D" w:rsidP="003B400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Пластмассам;</w:t>
      </w:r>
    </w:p>
    <w:p w:rsidR="003B400D" w:rsidRPr="00891A54" w:rsidRDefault="003B400D" w:rsidP="003B400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Металлам</w:t>
      </w:r>
    </w:p>
    <w:p w:rsidR="003B400D" w:rsidRPr="00FC316B" w:rsidRDefault="003B400D" w:rsidP="003B40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 6  </w:t>
      </w:r>
      <w:r w:rsidRPr="00FC316B">
        <w:rPr>
          <w:rFonts w:ascii="Times New Roman" w:eastAsia="Times New Roman" w:hAnsi="Times New Roman" w:cs="Times New Roman"/>
          <w:color w:val="333333"/>
          <w:sz w:val="24"/>
          <w:szCs w:val="24"/>
        </w:rPr>
        <w:t>Морепродуктами, называют:</w:t>
      </w:r>
    </w:p>
    <w:p w:rsidR="003B400D" w:rsidRPr="00891A54" w:rsidRDefault="003B400D" w:rsidP="003B400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съедобное, добытое из мирового океана, за исключением позвоночных животных (рыбы и киты) </w:t>
      </w:r>
    </w:p>
    <w:p w:rsidR="003B400D" w:rsidRPr="00891A54" w:rsidRDefault="003B400D" w:rsidP="003B400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Пищевые, медицинские, кормовые и технические продукты, получаемые при переработке рыб и морских млекопитающих</w:t>
      </w:r>
    </w:p>
    <w:p w:rsidR="003B400D" w:rsidRPr="00891A54" w:rsidRDefault="003B400D" w:rsidP="003B400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Мясо и пищевые продукты, получаемые при переработке мяса животных (домашних, промысловых) и птиц</w:t>
      </w:r>
    </w:p>
    <w:p w:rsidR="003B400D" w:rsidRPr="00FC316B" w:rsidRDefault="003B400D" w:rsidP="003B40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2 </w:t>
      </w:r>
      <w:r w:rsidRPr="00FC316B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состоит из 2 заданий. Ответы к этим заданиям необходимо сформулировать самостоятельно, в виде слов, сочетания букв или цифр и т.д., </w:t>
      </w:r>
    </w:p>
    <w:p w:rsidR="003B400D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В 1</w:t>
      </w:r>
      <w:proofErr w:type="gramStart"/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C316B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FC316B">
        <w:rPr>
          <w:rFonts w:ascii="Times New Roman" w:eastAsia="Calibri" w:hAnsi="Times New Roman" w:cs="Times New Roman"/>
          <w:sz w:val="24"/>
          <w:szCs w:val="24"/>
        </w:rPr>
        <w:t>становите соответствие между типом  металлообрабатывающего станка и его назначением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FC316B">
        <w:rPr>
          <w:rFonts w:ascii="Times New Roman" w:eastAsia="Calibri" w:hAnsi="Times New Roman" w:cs="Times New Roman"/>
          <w:sz w:val="24"/>
          <w:szCs w:val="24"/>
        </w:rPr>
        <w:t>Сверлильный станок                            А. Заточка режущего инструмента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FC316B">
        <w:rPr>
          <w:rFonts w:ascii="Times New Roman" w:eastAsia="Calibri" w:hAnsi="Times New Roman" w:cs="Times New Roman"/>
          <w:sz w:val="24"/>
          <w:szCs w:val="24"/>
        </w:rPr>
        <w:t>Токарно-винторезный станок              Б.  Изготовление плоской канавки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FC316B">
        <w:rPr>
          <w:rFonts w:ascii="Times New Roman" w:eastAsia="Calibri" w:hAnsi="Times New Roman" w:cs="Times New Roman"/>
          <w:sz w:val="24"/>
          <w:szCs w:val="24"/>
        </w:rPr>
        <w:t>Фрезерный станок                                 В.  Изготовление отверстия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FC316B">
        <w:rPr>
          <w:rFonts w:ascii="Times New Roman" w:eastAsia="Calibri" w:hAnsi="Times New Roman" w:cs="Times New Roman"/>
          <w:sz w:val="24"/>
          <w:szCs w:val="24"/>
        </w:rPr>
        <w:t>Шлифовальный станок                         Г.  Изготовление цилиндра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FC316B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316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</w:t>
      </w:r>
      <w:r w:rsidRPr="00FC31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 </w:t>
      </w:r>
      <w:r w:rsidRPr="00FC316B">
        <w:rPr>
          <w:rFonts w:ascii="Times New Roman" w:eastAsia="Calibri" w:hAnsi="Times New Roman" w:cs="Times New Roman"/>
          <w:sz w:val="24"/>
          <w:szCs w:val="24"/>
        </w:rPr>
        <w:t>Перечислите</w:t>
      </w:r>
      <w:proofErr w:type="gramEnd"/>
      <w:r w:rsidRPr="00FC316B">
        <w:rPr>
          <w:rFonts w:ascii="Times New Roman" w:eastAsia="Calibri" w:hAnsi="Times New Roman" w:cs="Times New Roman"/>
          <w:sz w:val="24"/>
          <w:szCs w:val="24"/>
        </w:rPr>
        <w:t xml:space="preserve"> известные вам виды поясной и плечевой одежды: 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C316B">
        <w:rPr>
          <w:rFonts w:ascii="Times New Roman" w:eastAsia="Calibri" w:hAnsi="Times New Roman" w:cs="Times New Roman"/>
          <w:sz w:val="24"/>
          <w:szCs w:val="24"/>
        </w:rPr>
        <w:t xml:space="preserve">а) к плечевым видам одежды относят (впишите названия): 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C316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б) к поясным видам одежды относят (впишите названия): 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316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В 3</w:t>
      </w:r>
      <w:proofErr w:type="gramStart"/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FC316B">
        <w:rPr>
          <w:rFonts w:ascii="Times New Roman" w:eastAsia="Times New Roman" w:hAnsi="Times New Roman" w:cs="Times New Roman"/>
          <w:sz w:val="24"/>
          <w:szCs w:val="24"/>
        </w:rPr>
        <w:t>становите соответствие в классификации промышленных роботов: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1.</w:t>
      </w: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ab/>
        <w:t xml:space="preserve">По сфере применения                        А. Роботы с программным управлением 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2.</w:t>
      </w: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ab/>
        <w:t>По назначению                                    Б.  Специализированные роботы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3.</w:t>
      </w: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ab/>
        <w:t>По типу операций                               В.  Лёгкие, средние, тяжёлые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4.</w:t>
      </w: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ab/>
        <w:t>По степени специализации                Г.  Роботы для выполнения сварочных работ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5.По типу управления                            Д. Технологические или производственные роботы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6.По грузоподъемности                         Е. Автомобилестроение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3 </w:t>
      </w:r>
      <w:r w:rsidRPr="00FC316B">
        <w:rPr>
          <w:rFonts w:ascii="Times New Roman" w:eastAsia="Times New Roman" w:hAnsi="Times New Roman" w:cs="Times New Roman"/>
          <w:i/>
          <w:sz w:val="24"/>
          <w:szCs w:val="24"/>
        </w:rPr>
        <w:t>включает 1 задание с развёрнутым открытым ответом. Это задание требует полного ответа на поставленные вопросы в виде связного рассказа.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Pr="00FC316B" w:rsidRDefault="003B400D" w:rsidP="003B400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С 1    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По заранее заданным условиям, используя различные композитные конструкционные материалы (фанеру, стеклопластик, углепластик) разработай технологию изготовления авиационного </w:t>
      </w:r>
      <w:proofErr w:type="spellStart"/>
      <w:r w:rsidRPr="00FC316B">
        <w:rPr>
          <w:rFonts w:ascii="Times New Roman" w:eastAsia="Times New Roman" w:hAnsi="Times New Roman" w:cs="Times New Roman"/>
          <w:sz w:val="24"/>
          <w:szCs w:val="24"/>
        </w:rPr>
        <w:t>дрона</w:t>
      </w:r>
      <w:proofErr w:type="spellEnd"/>
      <w:r w:rsidRPr="00FC316B">
        <w:rPr>
          <w:rFonts w:ascii="Times New Roman" w:eastAsia="Times New Roman" w:hAnsi="Times New Roman" w:cs="Times New Roman"/>
          <w:sz w:val="24"/>
          <w:szCs w:val="24"/>
        </w:rPr>
        <w:t>, сделай эскиз будущего изделия и предложи несколько вариантов его применения</w:t>
      </w:r>
    </w:p>
    <w:p w:rsidR="003B400D" w:rsidRPr="00FC316B" w:rsidRDefault="003B400D" w:rsidP="003B400D">
      <w:pPr>
        <w:rPr>
          <w:rFonts w:ascii="Calibri" w:eastAsia="Times New Roman" w:hAnsi="Calibri" w:cs="Times New Roman"/>
        </w:rPr>
      </w:pPr>
      <w:r w:rsidRPr="00FC316B">
        <w:rPr>
          <w:rFonts w:ascii="Calibri" w:eastAsia="Times New Roman" w:hAnsi="Calibri" w:cs="Times New Roman"/>
        </w:rPr>
        <w:br w:type="page"/>
      </w:r>
    </w:p>
    <w:p w:rsidR="003B400D" w:rsidRPr="00FC316B" w:rsidRDefault="003B400D" w:rsidP="003B40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Указания для учителя по проверке и оцениванию контрольной работы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sz w:val="24"/>
          <w:szCs w:val="24"/>
        </w:rPr>
        <w:t>1. Дробные баллы (0,25; 0,5; 1,5 и т.п.) при оценивании не допускаются.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sz w:val="24"/>
          <w:szCs w:val="24"/>
        </w:rPr>
        <w:t>2. За правильные ответы на задания А 1 - А 6 выставляется максимальный балл - 1.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sz w:val="24"/>
          <w:szCs w:val="24"/>
        </w:rPr>
        <w:t>3. В заданиях В 1 – С 1 баллы выставляются в зависимости от полноты правильного ответа (от 1 до максимального).</w:t>
      </w: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Ключи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итоговой</w:t>
      </w: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 по труду (технологии) 7 класс</w:t>
      </w: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Демоверсия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843"/>
      </w:tblGrid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 – В,   2 – Г,   3 – Б,    4 –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к поясной одежде относят юбки, брюки и их разновидности: шорты, </w:t>
            </w:r>
            <w:proofErr w:type="spellStart"/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бермуды</w:t>
            </w:r>
            <w:proofErr w:type="spellEnd"/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, юбку-брюки;</w:t>
            </w:r>
          </w:p>
          <w:p w:rsidR="003B400D" w:rsidRPr="00FC316B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FC316B">
              <w:rPr>
                <w:rFonts w:ascii="Calibri" w:eastAsia="Times New Roman" w:hAnsi="Calibri" w:cs="Times New Roman"/>
              </w:rPr>
              <w:t xml:space="preserve"> о</w:t>
            </w: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сновными видами плечевой одежды являются: платье, блуза, жакет, куртка, жилет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Е,   2 – Г,   3 – Д,    4 – Б,   5 – А,   6 – </w:t>
            </w:r>
            <w:proofErr w:type="gramStart"/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Связный рассказ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sectPr w:rsidR="002D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292"/>
    <w:multiLevelType w:val="hybridMultilevel"/>
    <w:tmpl w:val="5676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7536"/>
    <w:multiLevelType w:val="hybridMultilevel"/>
    <w:tmpl w:val="EB523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06"/>
    <w:multiLevelType w:val="hybridMultilevel"/>
    <w:tmpl w:val="4AF4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B9C"/>
    <w:multiLevelType w:val="hybridMultilevel"/>
    <w:tmpl w:val="E67E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754EF"/>
    <w:multiLevelType w:val="hybridMultilevel"/>
    <w:tmpl w:val="2880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D0BD5"/>
    <w:multiLevelType w:val="hybridMultilevel"/>
    <w:tmpl w:val="2A2C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0836"/>
    <w:multiLevelType w:val="hybridMultilevel"/>
    <w:tmpl w:val="6E2AA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BDB"/>
    <w:multiLevelType w:val="hybridMultilevel"/>
    <w:tmpl w:val="326C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D72BC"/>
    <w:multiLevelType w:val="hybridMultilevel"/>
    <w:tmpl w:val="B1B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707F"/>
    <w:multiLevelType w:val="hybridMultilevel"/>
    <w:tmpl w:val="EDDA6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771B1"/>
    <w:multiLevelType w:val="hybridMultilevel"/>
    <w:tmpl w:val="C5A8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11F61"/>
    <w:multiLevelType w:val="hybridMultilevel"/>
    <w:tmpl w:val="1A6E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54645"/>
    <w:multiLevelType w:val="hybridMultilevel"/>
    <w:tmpl w:val="F56A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55AA2"/>
    <w:multiLevelType w:val="hybridMultilevel"/>
    <w:tmpl w:val="6AC2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C16F8"/>
    <w:multiLevelType w:val="hybridMultilevel"/>
    <w:tmpl w:val="CE4C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14586"/>
    <w:multiLevelType w:val="hybridMultilevel"/>
    <w:tmpl w:val="E188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F3FC0"/>
    <w:multiLevelType w:val="hybridMultilevel"/>
    <w:tmpl w:val="F468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17A7C"/>
    <w:multiLevelType w:val="hybridMultilevel"/>
    <w:tmpl w:val="64A6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64312"/>
    <w:multiLevelType w:val="hybridMultilevel"/>
    <w:tmpl w:val="AB964BE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0DB4F85"/>
    <w:multiLevelType w:val="hybridMultilevel"/>
    <w:tmpl w:val="C310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957DB"/>
    <w:multiLevelType w:val="hybridMultilevel"/>
    <w:tmpl w:val="495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35566"/>
    <w:multiLevelType w:val="hybridMultilevel"/>
    <w:tmpl w:val="E438E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752DB"/>
    <w:multiLevelType w:val="hybridMultilevel"/>
    <w:tmpl w:val="B4C8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D7C14"/>
    <w:multiLevelType w:val="hybridMultilevel"/>
    <w:tmpl w:val="CB60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71E51"/>
    <w:multiLevelType w:val="hybridMultilevel"/>
    <w:tmpl w:val="643E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705A8"/>
    <w:multiLevelType w:val="hybridMultilevel"/>
    <w:tmpl w:val="66F8C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24"/>
  </w:num>
  <w:num w:numId="5">
    <w:abstractNumId w:val="14"/>
  </w:num>
  <w:num w:numId="6">
    <w:abstractNumId w:val="23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7"/>
  </w:num>
  <w:num w:numId="12">
    <w:abstractNumId w:val="20"/>
  </w:num>
  <w:num w:numId="13">
    <w:abstractNumId w:val="12"/>
  </w:num>
  <w:num w:numId="14">
    <w:abstractNumId w:val="18"/>
  </w:num>
  <w:num w:numId="15">
    <w:abstractNumId w:val="21"/>
  </w:num>
  <w:num w:numId="16">
    <w:abstractNumId w:val="22"/>
  </w:num>
  <w:num w:numId="17">
    <w:abstractNumId w:val="11"/>
  </w:num>
  <w:num w:numId="18">
    <w:abstractNumId w:val="19"/>
  </w:num>
  <w:num w:numId="19">
    <w:abstractNumId w:val="3"/>
  </w:num>
  <w:num w:numId="20">
    <w:abstractNumId w:val="2"/>
  </w:num>
  <w:num w:numId="21">
    <w:abstractNumId w:val="9"/>
  </w:num>
  <w:num w:numId="22">
    <w:abstractNumId w:val="6"/>
  </w:num>
  <w:num w:numId="23">
    <w:abstractNumId w:val="7"/>
  </w:num>
  <w:num w:numId="24">
    <w:abstractNumId w:val="10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400D"/>
    <w:rsid w:val="00180292"/>
    <w:rsid w:val="002D5E2F"/>
    <w:rsid w:val="003B400D"/>
    <w:rsid w:val="00640C12"/>
    <w:rsid w:val="00A61CA2"/>
    <w:rsid w:val="00CB5505"/>
    <w:rsid w:val="00D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0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14">
    <w:name w:val="Сетка таблицы14"/>
    <w:basedOn w:val="a1"/>
    <w:uiPriority w:val="59"/>
    <w:rsid w:val="00180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80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8</cp:revision>
  <dcterms:created xsi:type="dcterms:W3CDTF">2024-10-20T16:50:00Z</dcterms:created>
  <dcterms:modified xsi:type="dcterms:W3CDTF">2026-02-01T12:17:00Z</dcterms:modified>
</cp:coreProperties>
</file>