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7CA" w:rsidRPr="004B1E73" w:rsidRDefault="000653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  <w:r w:rsid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«Бондаревская СОШ»  </w:t>
      </w: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ООП основного общего образования</w:t>
      </w:r>
      <w:r w:rsid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 при пятидневной учебной неделе</w:t>
      </w:r>
    </w:p>
    <w:p w:rsidR="009D37CA" w:rsidRPr="004B1E73" w:rsidRDefault="000653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Основное общее образование</w:t>
      </w:r>
    </w:p>
    <w:p w:rsidR="009D37CA" w:rsidRPr="004B1E73" w:rsidRDefault="000653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9D37CA" w:rsidRPr="004B1E73" w:rsidRDefault="0006534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9D37CA" w:rsidRPr="004B1E73" w:rsidRDefault="0006534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9D37CA" w:rsidRPr="004B1E73" w:rsidRDefault="0006534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D37CA" w:rsidRPr="004B1E73" w:rsidRDefault="0006534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:rsidR="009D37CA" w:rsidRPr="004B1E73" w:rsidRDefault="0006534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ФОП ООО, </w:t>
      </w:r>
      <w:proofErr w:type="gramStart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№ 370.</w:t>
      </w:r>
    </w:p>
    <w:p w:rsidR="009D37CA" w:rsidRPr="004B1E73" w:rsidRDefault="000653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5–8-х классов: 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9-х классов: определяется расписанием ГИА.</w:t>
      </w:r>
    </w:p>
    <w:p w:rsidR="009D37CA" w:rsidRPr="004B1E73" w:rsidRDefault="000653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9D37CA" w:rsidRPr="004B1E73" w:rsidRDefault="0006534D" w:rsidP="004B1E7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9D37CA" w:rsidRPr="004B1E73" w:rsidRDefault="0006534D" w:rsidP="004B1E7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5–8-е классы — 34 учебных недели (1</w:t>
      </w:r>
      <w:r w:rsidR="004B1E73">
        <w:rPr>
          <w:rFonts w:hAnsi="Times New Roman" w:cs="Times New Roman"/>
          <w:color w:val="000000"/>
          <w:sz w:val="24"/>
          <w:szCs w:val="24"/>
          <w:lang w:val="ru-RU"/>
        </w:rPr>
        <w:t>70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9D37CA" w:rsidRPr="004B1E73" w:rsidRDefault="0006534D" w:rsidP="004B1E73">
      <w:pPr>
        <w:numPr>
          <w:ilvl w:val="0"/>
          <w:numId w:val="2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9-е классы — 34 недели без учета ГИА.</w:t>
      </w:r>
    </w:p>
    <w:p w:rsidR="009D37CA" w:rsidRPr="004B1E73" w:rsidRDefault="0006534D" w:rsidP="004B1E7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9D37CA" w:rsidRDefault="0006534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11"/>
        <w:gridCol w:w="1274"/>
        <w:gridCol w:w="1430"/>
        <w:gridCol w:w="2481"/>
        <w:gridCol w:w="2481"/>
      </w:tblGrid>
      <w:tr w:rsidR="004B1E73" w:rsidTr="0024643F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B1E73" w:rsidTr="0024643F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4B1E73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B1E73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B1E73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</w:tr>
      <w:tr w:rsidR="004B1E73" w:rsidTr="0024643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B1E73" w:rsidTr="0024643F">
        <w:tc>
          <w:tcPr>
            <w:tcW w:w="421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9D37CA" w:rsidRDefault="0006534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 xml:space="preserve">9-й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498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99"/>
        <w:gridCol w:w="1230"/>
        <w:gridCol w:w="1372"/>
        <w:gridCol w:w="2421"/>
        <w:gridCol w:w="1826"/>
      </w:tblGrid>
      <w:tr w:rsidR="009D37CA" w:rsidTr="004B1E73">
        <w:tc>
          <w:tcPr>
            <w:tcW w:w="2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2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9D37CA" w:rsidTr="004B1E73">
        <w:tc>
          <w:tcPr>
            <w:tcW w:w="22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9D37C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13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4B1E73" w:rsidTr="004B1E73">
        <w:tc>
          <w:tcPr>
            <w:tcW w:w="22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3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B1E73" w:rsidTr="004B1E73">
        <w:tc>
          <w:tcPr>
            <w:tcW w:w="22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2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3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B1E73" w:rsidTr="004B1E73">
        <w:tc>
          <w:tcPr>
            <w:tcW w:w="22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2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3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</w:tr>
      <w:tr w:rsidR="004B1E73" w:rsidTr="004B1E73">
        <w:tc>
          <w:tcPr>
            <w:tcW w:w="22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2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3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9D37CA" w:rsidTr="004B1E73">
        <w:tc>
          <w:tcPr>
            <w:tcW w:w="490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Pr="004B1E73" w:rsidRDefault="000653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1E7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Pr="004B1E73" w:rsidRDefault="0006534D" w:rsidP="004B1E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4B1E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D37CA" w:rsidRDefault="0006534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9D37CA" w:rsidRDefault="0006534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4B1E73" w:rsidRPr="002A5AEB" w:rsidTr="0024643F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B1E73" w:rsidTr="0024643F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E73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4B1E73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B1E73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B1E73" w:rsidTr="0024643F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4B1E73" w:rsidTr="0024643F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:rsidR="009D37CA" w:rsidRDefault="0006534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0"/>
        <w:gridCol w:w="1592"/>
        <w:gridCol w:w="1780"/>
        <w:gridCol w:w="3465"/>
      </w:tblGrid>
      <w:tr w:rsidR="009D37CA" w:rsidRPr="002A5AEB" w:rsidTr="004B1E73"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4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Pr="004B1E73" w:rsidRDefault="000653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1E7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9D37CA" w:rsidTr="004B1E73"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Pr="004B1E73" w:rsidRDefault="009D37C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34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9D37C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E73" w:rsidTr="004B1E73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4B1E73" w:rsidTr="004B1E73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Pr="00942269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B1E73" w:rsidTr="004B1E73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1E73" w:rsidRDefault="004B1E73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D37CA" w:rsidTr="004B1E73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28.06.2027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9D37CA" w:rsidTr="004B1E73">
        <w:tc>
          <w:tcPr>
            <w:tcW w:w="57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 w:rsidP="004B1E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 w:rsidR="004B1E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</w:tbl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* Для обучающихся 9-х классов учебный год завершается в соответствии с расписанием ГИА.</w:t>
      </w:r>
    </w:p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9D37CA" w:rsidRPr="004B1E73" w:rsidRDefault="000653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9D37CA" w:rsidRPr="004B1E73" w:rsidRDefault="0006534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проводится без прекращения образовательной деятельности по предметам учебного плана с </w:t>
      </w:r>
      <w:r w:rsidR="004B1E7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апреля по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E73">
        <w:rPr>
          <w:rFonts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86"/>
        <w:gridCol w:w="4898"/>
        <w:gridCol w:w="2773"/>
      </w:tblGrid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7CA" w:rsidRPr="004B1E73" w:rsidRDefault="0006534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B1E7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по которым осуществляется промежуточная аттестация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 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Родная литература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9D37CA" w:rsidRDefault="0006534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  <w:p w:rsidR="009D37CA" w:rsidRDefault="0006534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  <w:p w:rsidR="009D37CA" w:rsidRDefault="0006534D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9D37CA" w:rsidTr="004B1E73"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Pr="004B1E73" w:rsidRDefault="000653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1E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</w:tbl>
    <w:p w:rsidR="009D37CA" w:rsidRDefault="0006534D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5. Дополнительные сведения</w:t>
      </w:r>
    </w:p>
    <w:p w:rsidR="009D37CA" w:rsidRDefault="0006534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60"/>
        <w:gridCol w:w="2317"/>
      </w:tblGrid>
      <w:tr w:rsidR="009D37CA">
        <w:tc>
          <w:tcPr>
            <w:tcW w:w="6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25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5–9-е классы</w:t>
            </w:r>
          </w:p>
        </w:tc>
      </w:tr>
      <w:tr w:rsidR="009D37CA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D37CA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9D37CA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9D37CA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9D37CA" w:rsidRDefault="0006534D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5.2.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Расписание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звонков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перемен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.</w:t>
      </w:r>
    </w:p>
    <w:p w:rsidR="002A5AEB" w:rsidRDefault="002A5AEB" w:rsidP="002A5AEB">
      <w:pPr>
        <w:spacing w:after="0"/>
        <w:jc w:val="center"/>
        <w:rPr>
          <w:b/>
        </w:rPr>
      </w:pPr>
      <w:r>
        <w:rPr>
          <w:b/>
        </w:rPr>
        <w:t>(</w:t>
      </w:r>
      <w:proofErr w:type="spellStart"/>
      <w:proofErr w:type="gramStart"/>
      <w:r>
        <w:rPr>
          <w:b/>
        </w:rPr>
        <w:t>понедельник</w:t>
      </w:r>
      <w:proofErr w:type="spellEnd"/>
      <w:proofErr w:type="gram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017"/>
        <w:gridCol w:w="3018"/>
      </w:tblGrid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8.</w:t>
            </w:r>
            <w:r>
              <w:rPr>
                <w:lang w:val="ru-RU"/>
              </w:rPr>
              <w:t>3</w:t>
            </w:r>
            <w:r>
              <w:t>0-</w:t>
            </w:r>
            <w:r>
              <w:rPr>
                <w:lang w:val="ru-RU"/>
              </w:rPr>
              <w:t>9</w:t>
            </w:r>
            <w:r>
              <w:t>.</w:t>
            </w:r>
            <w:r>
              <w:rPr>
                <w:lang w:val="ru-RU"/>
              </w:rPr>
              <w:t>0</w:t>
            </w:r>
            <w:r>
              <w:t>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5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9.05-9.45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9.55-10.35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10.55-11.35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11.55-12.35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12.55-13.35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13.45-14.25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</w:p>
        </w:tc>
      </w:tr>
    </w:tbl>
    <w:p w:rsidR="002A5AEB" w:rsidRDefault="002A5AEB" w:rsidP="002A5AEB">
      <w:pPr>
        <w:spacing w:after="0" w:line="360" w:lineRule="auto"/>
        <w:jc w:val="center"/>
        <w:rPr>
          <w:b/>
        </w:rPr>
      </w:pPr>
      <w:r>
        <w:rPr>
          <w:b/>
        </w:rPr>
        <w:t xml:space="preserve"> (</w:t>
      </w:r>
      <w:proofErr w:type="spellStart"/>
      <w:proofErr w:type="gramStart"/>
      <w:r>
        <w:rPr>
          <w:b/>
        </w:rPr>
        <w:t>четверг</w:t>
      </w:r>
      <w:proofErr w:type="spellEnd"/>
      <w:proofErr w:type="gram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017"/>
        <w:gridCol w:w="3018"/>
      </w:tblGrid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8.20-8.50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9.00-9.40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9.50-10.30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10.50-11.30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11.50-12.30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12.50-13.30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center"/>
            </w:pPr>
            <w:r>
              <w:t>13.40-14.20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</w:p>
        </w:tc>
      </w:tr>
    </w:tbl>
    <w:p w:rsidR="002A5AEB" w:rsidRDefault="002A5AEB" w:rsidP="002A5AEB">
      <w:pPr>
        <w:spacing w:after="0" w:line="360" w:lineRule="auto"/>
        <w:jc w:val="center"/>
        <w:rPr>
          <w:b/>
        </w:rPr>
      </w:pPr>
      <w:r>
        <w:rPr>
          <w:b/>
        </w:rPr>
        <w:t>(</w:t>
      </w:r>
      <w:proofErr w:type="spellStart"/>
      <w:proofErr w:type="gramStart"/>
      <w:r>
        <w:rPr>
          <w:b/>
        </w:rPr>
        <w:t>вторник</w:t>
      </w:r>
      <w:proofErr w:type="spellEnd"/>
      <w:proofErr w:type="gramEnd"/>
      <w:r>
        <w:rPr>
          <w:b/>
          <w:lang w:val="ru-RU"/>
        </w:rPr>
        <w:t xml:space="preserve">, среда, </w:t>
      </w:r>
      <w:proofErr w:type="spellStart"/>
      <w:r>
        <w:rPr>
          <w:b/>
        </w:rPr>
        <w:t>пятница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3030"/>
        <w:gridCol w:w="3030"/>
      </w:tblGrid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Pr="00262B43" w:rsidRDefault="002A5AEB" w:rsidP="00E8615A">
            <w:pPr>
              <w:spacing w:after="0"/>
              <w:jc w:val="both"/>
              <w:rPr>
                <w:b/>
                <w:lang w:val="ru-RU"/>
              </w:rPr>
            </w:pPr>
            <w:r w:rsidRPr="00262B43">
              <w:rPr>
                <w:b/>
                <w:lang w:val="ru-RU"/>
              </w:rPr>
              <w:t>Продолжительность урока</w:t>
            </w:r>
          </w:p>
          <w:p w:rsidR="002A5AEB" w:rsidRPr="00262B43" w:rsidRDefault="002A5AEB" w:rsidP="00E8615A">
            <w:pPr>
              <w:spacing w:after="0"/>
              <w:jc w:val="both"/>
              <w:rPr>
                <w:b/>
                <w:lang w:val="ru-RU"/>
              </w:rPr>
            </w:pPr>
            <w:r w:rsidRPr="00262B43">
              <w:rPr>
                <w:b/>
                <w:lang w:val="ru-RU"/>
              </w:rPr>
              <w:t>(вторник</w:t>
            </w:r>
            <w:r>
              <w:rPr>
                <w:b/>
                <w:lang w:val="ru-RU"/>
              </w:rPr>
              <w:t xml:space="preserve">, среда, </w:t>
            </w:r>
            <w:r w:rsidRPr="00262B43">
              <w:rPr>
                <w:b/>
                <w:lang w:val="ru-RU"/>
              </w:rPr>
              <w:t>пятница)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highlight w:val="cyan"/>
              </w:rPr>
            </w:pPr>
            <w:r>
              <w:t>08:30 — 09:10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highlight w:val="cyan"/>
              </w:rPr>
            </w:pPr>
            <w:r>
              <w:t>09:20 — 10:00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highlight w:val="cyan"/>
              </w:rPr>
            </w:pPr>
            <w:r>
              <w:t>10:20 — 11:00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highlight w:val="cyan"/>
              </w:rPr>
            </w:pPr>
            <w:r>
              <w:t>11:20 — 12:00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  <w:rPr>
                <w:highlight w:val="cyan"/>
              </w:rPr>
            </w:pPr>
            <w:r>
              <w:t>12:20 — 13:00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 xml:space="preserve">10  </w:t>
            </w:r>
            <w:proofErr w:type="spellStart"/>
            <w:r>
              <w:t>минут</w:t>
            </w:r>
            <w:proofErr w:type="spellEnd"/>
          </w:p>
        </w:tc>
      </w:tr>
      <w:tr w:rsidR="002A5AEB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  <w:r>
              <w:t>13:10 – 13:50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AEB" w:rsidRDefault="002A5AEB" w:rsidP="00E8615A">
            <w:pPr>
              <w:spacing w:after="0"/>
              <w:jc w:val="both"/>
            </w:pPr>
          </w:p>
        </w:tc>
      </w:tr>
    </w:tbl>
    <w:p w:rsidR="002A5AEB" w:rsidRDefault="002A5AEB" w:rsidP="002A5AEB"/>
    <w:p w:rsidR="002A5AEB" w:rsidRPr="002A5AEB" w:rsidRDefault="002A5AEB">
      <w:pPr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208"/>
        <w:gridCol w:w="1207"/>
        <w:gridCol w:w="1207"/>
        <w:gridCol w:w="1207"/>
        <w:gridCol w:w="1207"/>
      </w:tblGrid>
      <w:tr w:rsidR="009D37CA" w:rsidRPr="002A5AE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Pr="004B1E73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1E7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9D37C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Pr="004B1E73" w:rsidRDefault="009D37C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 классы</w:t>
            </w:r>
          </w:p>
        </w:tc>
      </w:tr>
      <w:tr w:rsidR="009D37C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9D37C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7CA" w:rsidRDefault="000653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06534D" w:rsidRDefault="0006534D"/>
    <w:sectPr w:rsidR="0006534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5D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A77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343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6534D"/>
    <w:rsid w:val="002A5AEB"/>
    <w:rsid w:val="002D33B1"/>
    <w:rsid w:val="002D3591"/>
    <w:rsid w:val="003514A0"/>
    <w:rsid w:val="004B1E73"/>
    <w:rsid w:val="004F7E17"/>
    <w:rsid w:val="00532103"/>
    <w:rsid w:val="005A05CE"/>
    <w:rsid w:val="00653AF6"/>
    <w:rsid w:val="009D37C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dc:description>Подготовлено экспертами Группы Актион</dc:description>
  <cp:lastModifiedBy>Ученик</cp:lastModifiedBy>
  <cp:revision>4</cp:revision>
  <dcterms:created xsi:type="dcterms:W3CDTF">2026-09-07T15:33:00Z</dcterms:created>
  <dcterms:modified xsi:type="dcterms:W3CDTF">2026-09-14T13:59:00Z</dcterms:modified>
</cp:coreProperties>
</file>