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17DD0" w:rsidRPr="00F53DEA" w:rsidRDefault="00717DD0" w:rsidP="00717DD0">
      <w:pPr>
        <w:spacing w:line="408" w:lineRule="auto"/>
        <w:ind w:left="120"/>
        <w:jc w:val="center"/>
      </w:pPr>
      <w:r w:rsidRPr="00F53DEA">
        <w:rPr>
          <w:b/>
          <w:color w:val="000000"/>
          <w:sz w:val="28"/>
        </w:rPr>
        <w:t>МИНИСТЕРСТВО ПРОСВЕЩЕНИЯ РОССИЙСКОЙ ФЕДЕРАЦИИ</w:t>
      </w:r>
    </w:p>
    <w:p w:rsidR="00717DD0" w:rsidRPr="00F53DEA" w:rsidRDefault="00717DD0" w:rsidP="00717DD0">
      <w:pPr>
        <w:spacing w:line="408" w:lineRule="auto"/>
        <w:ind w:left="120"/>
        <w:jc w:val="center"/>
      </w:pPr>
    </w:p>
    <w:p w:rsidR="00717DD0" w:rsidRPr="00AC2840" w:rsidRDefault="00717DD0" w:rsidP="00717DD0">
      <w:pPr>
        <w:jc w:val="center"/>
        <w:rPr>
          <w:sz w:val="24"/>
          <w:szCs w:val="24"/>
        </w:rPr>
      </w:pPr>
      <w:r w:rsidRPr="00AC2840">
        <w:rPr>
          <w:sz w:val="24"/>
          <w:szCs w:val="24"/>
        </w:rPr>
        <w:t xml:space="preserve">Муниципальное </w:t>
      </w:r>
      <w:proofErr w:type="gramStart"/>
      <w:r w:rsidRPr="00AC2840">
        <w:rPr>
          <w:sz w:val="24"/>
          <w:szCs w:val="24"/>
        </w:rPr>
        <w:t>общеобразовательное  бюджетное</w:t>
      </w:r>
      <w:proofErr w:type="gramEnd"/>
      <w:r w:rsidRPr="00AC2840">
        <w:rPr>
          <w:sz w:val="24"/>
          <w:szCs w:val="24"/>
        </w:rPr>
        <w:t xml:space="preserve"> учреждение</w:t>
      </w:r>
    </w:p>
    <w:p w:rsidR="00717DD0" w:rsidRPr="00AC2840" w:rsidRDefault="00717DD0" w:rsidP="00717DD0">
      <w:pPr>
        <w:jc w:val="center"/>
        <w:rPr>
          <w:sz w:val="24"/>
          <w:szCs w:val="24"/>
        </w:rPr>
      </w:pPr>
      <w:r w:rsidRPr="00AC2840">
        <w:rPr>
          <w:sz w:val="24"/>
          <w:szCs w:val="24"/>
        </w:rPr>
        <w:t>«</w:t>
      </w:r>
      <w:proofErr w:type="spellStart"/>
      <w:r w:rsidRPr="00AC2840">
        <w:rPr>
          <w:sz w:val="24"/>
          <w:szCs w:val="24"/>
        </w:rPr>
        <w:t>Бондаревская</w:t>
      </w:r>
      <w:proofErr w:type="spellEnd"/>
      <w:r w:rsidRPr="00AC2840">
        <w:rPr>
          <w:sz w:val="24"/>
          <w:szCs w:val="24"/>
        </w:rPr>
        <w:t xml:space="preserve"> средняя общеобразовательная школа»</w:t>
      </w:r>
    </w:p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ind w:left="120"/>
      </w:pPr>
    </w:p>
    <w:tbl>
      <w:tblPr>
        <w:tblW w:w="0" w:type="auto"/>
        <w:tblInd w:w="-1026" w:type="dxa"/>
        <w:tblLook w:val="04A0" w:firstRow="1" w:lastRow="0" w:firstColumn="1" w:lastColumn="0" w:noHBand="0" w:noVBand="1"/>
      </w:tblPr>
      <w:tblGrid>
        <w:gridCol w:w="4140"/>
        <w:gridCol w:w="3115"/>
        <w:gridCol w:w="3115"/>
      </w:tblGrid>
      <w:tr w:rsidR="00717DD0" w:rsidRPr="00376906" w:rsidTr="007A0EB6">
        <w:tc>
          <w:tcPr>
            <w:tcW w:w="4140" w:type="dxa"/>
          </w:tcPr>
          <w:p w:rsidR="00717DD0" w:rsidRPr="00F53DEA" w:rsidRDefault="00717DD0" w:rsidP="007A0EB6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РАССМОТРЕНО</w:t>
            </w:r>
          </w:p>
          <w:p w:rsidR="00717DD0" w:rsidRPr="00F53DEA" w:rsidRDefault="00717DD0" w:rsidP="007A0EB6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 xml:space="preserve">на заседании ШМО                                                                                                                                 </w:t>
            </w:r>
          </w:p>
          <w:p w:rsidR="00717DD0" w:rsidRPr="00F53DEA" w:rsidRDefault="00717DD0" w:rsidP="007A0EB6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Протокол от 2</w:t>
            </w:r>
            <w:r>
              <w:rPr>
                <w:sz w:val="24"/>
                <w:szCs w:val="24"/>
              </w:rPr>
              <w:t>6</w:t>
            </w:r>
            <w:r w:rsidRPr="00F53DEA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 xml:space="preserve">6 </w:t>
            </w:r>
            <w:r w:rsidRPr="00F53DEA">
              <w:rPr>
                <w:sz w:val="24"/>
                <w:szCs w:val="24"/>
              </w:rPr>
              <w:t xml:space="preserve">г. № 1                                 </w:t>
            </w:r>
          </w:p>
          <w:p w:rsidR="00717DD0" w:rsidRPr="00F53DEA" w:rsidRDefault="00717DD0" w:rsidP="007A0EB6">
            <w:pPr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Руководитель ШМО</w:t>
            </w:r>
          </w:p>
          <w:p w:rsidR="00717DD0" w:rsidRPr="00F53DEA" w:rsidRDefault="00717DD0" w:rsidP="007A0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Карпова Т.С.</w:t>
            </w:r>
          </w:p>
          <w:p w:rsidR="00717DD0" w:rsidRPr="00F53DEA" w:rsidRDefault="00717DD0" w:rsidP="007A0EB6">
            <w:pPr>
              <w:rPr>
                <w:sz w:val="24"/>
                <w:szCs w:val="24"/>
              </w:rPr>
            </w:pPr>
            <w:bookmarkStart w:id="0" w:name="_PictureBullets"/>
            <w:bookmarkEnd w:id="0"/>
          </w:p>
          <w:p w:rsidR="00717DD0" w:rsidRPr="00F53DEA" w:rsidRDefault="00717DD0" w:rsidP="007A0EB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717DD0" w:rsidRPr="00F53DEA" w:rsidRDefault="00717DD0" w:rsidP="007A0EB6">
            <w:pPr>
              <w:snapToGrid w:val="0"/>
              <w:ind w:right="831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СОГЛАСОВАНО</w:t>
            </w:r>
          </w:p>
          <w:p w:rsidR="00717DD0" w:rsidRPr="00F53DEA" w:rsidRDefault="00717DD0" w:rsidP="007A0EB6">
            <w:pPr>
              <w:snapToGrid w:val="0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с заместителем директора по УВР Карташовой Е.И.</w:t>
            </w:r>
          </w:p>
          <w:p w:rsidR="00717DD0" w:rsidRPr="00955C9D" w:rsidRDefault="00717DD0" w:rsidP="007A0EB6">
            <w:pPr>
              <w:snapToGrid w:val="0"/>
              <w:rPr>
                <w:sz w:val="24"/>
                <w:szCs w:val="24"/>
              </w:rPr>
            </w:pPr>
            <w:r w:rsidRPr="00955C9D">
              <w:rPr>
                <w:sz w:val="24"/>
                <w:szCs w:val="24"/>
              </w:rPr>
              <w:t>«</w:t>
            </w:r>
            <w:proofErr w:type="gramStart"/>
            <w:r w:rsidRPr="00955C9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955C9D">
              <w:rPr>
                <w:sz w:val="24"/>
                <w:szCs w:val="24"/>
              </w:rPr>
              <w:t xml:space="preserve"> »</w:t>
            </w:r>
            <w:proofErr w:type="gramEnd"/>
            <w:r w:rsidRPr="00955C9D">
              <w:rPr>
                <w:sz w:val="24"/>
                <w:szCs w:val="24"/>
              </w:rPr>
              <w:t xml:space="preserve"> августа 202</w:t>
            </w:r>
            <w:r>
              <w:rPr>
                <w:sz w:val="24"/>
                <w:szCs w:val="24"/>
              </w:rPr>
              <w:t>6</w:t>
            </w:r>
            <w:r w:rsidRPr="00955C9D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115" w:type="dxa"/>
          </w:tcPr>
          <w:p w:rsidR="00717DD0" w:rsidRPr="00F53DEA" w:rsidRDefault="00717DD0" w:rsidP="007A0EB6">
            <w:pPr>
              <w:snapToGrid w:val="0"/>
              <w:ind w:right="-138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УТВЕРЖДЕНО</w:t>
            </w:r>
          </w:p>
          <w:p w:rsidR="00717DD0" w:rsidRPr="00F53DEA" w:rsidRDefault="00717DD0" w:rsidP="007A0EB6">
            <w:pPr>
              <w:snapToGrid w:val="0"/>
              <w:ind w:right="-138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приказом директора</w:t>
            </w:r>
          </w:p>
          <w:p w:rsidR="00717DD0" w:rsidRPr="00F53DEA" w:rsidRDefault="00717DD0" w:rsidP="007A0EB6">
            <w:pPr>
              <w:snapToGrid w:val="0"/>
              <w:ind w:right="-138"/>
              <w:rPr>
                <w:sz w:val="24"/>
                <w:szCs w:val="24"/>
              </w:rPr>
            </w:pPr>
            <w:proofErr w:type="gramStart"/>
            <w:r w:rsidRPr="00F53DEA">
              <w:rPr>
                <w:sz w:val="24"/>
                <w:szCs w:val="24"/>
              </w:rPr>
              <w:t xml:space="preserve">МБОУ  </w:t>
            </w:r>
            <w:proofErr w:type="spellStart"/>
            <w:r w:rsidRPr="00F53DEA">
              <w:rPr>
                <w:sz w:val="24"/>
                <w:szCs w:val="24"/>
              </w:rPr>
              <w:t>Бондаревская</w:t>
            </w:r>
            <w:proofErr w:type="spellEnd"/>
            <w:proofErr w:type="gramEnd"/>
            <w:r w:rsidRPr="00F53DEA">
              <w:rPr>
                <w:sz w:val="24"/>
                <w:szCs w:val="24"/>
              </w:rPr>
              <w:t xml:space="preserve"> СОШ</w:t>
            </w:r>
          </w:p>
          <w:p w:rsidR="00717DD0" w:rsidRPr="00F53DEA" w:rsidRDefault="00717DD0" w:rsidP="007A0EB6">
            <w:pPr>
              <w:snapToGrid w:val="0"/>
              <w:ind w:right="-138"/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>Кузьмичевой Н.А.</w:t>
            </w:r>
          </w:p>
          <w:p w:rsidR="00717DD0" w:rsidRPr="00F53DEA" w:rsidRDefault="00717DD0" w:rsidP="007A0EB6">
            <w:pPr>
              <w:rPr>
                <w:sz w:val="24"/>
                <w:szCs w:val="24"/>
              </w:rPr>
            </w:pPr>
            <w:r w:rsidRPr="00F53DEA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130</w:t>
            </w:r>
            <w:r w:rsidRPr="00F53DEA">
              <w:rPr>
                <w:sz w:val="24"/>
                <w:szCs w:val="24"/>
              </w:rPr>
              <w:t xml:space="preserve"> от «</w:t>
            </w:r>
            <w:proofErr w:type="gramStart"/>
            <w:r>
              <w:rPr>
                <w:sz w:val="24"/>
                <w:szCs w:val="24"/>
              </w:rPr>
              <w:t>31</w:t>
            </w:r>
            <w:r w:rsidRPr="00F53DEA">
              <w:rPr>
                <w:sz w:val="24"/>
                <w:szCs w:val="24"/>
              </w:rPr>
              <w:t xml:space="preserve">»  </w:t>
            </w:r>
            <w:r>
              <w:rPr>
                <w:sz w:val="24"/>
                <w:szCs w:val="24"/>
              </w:rPr>
              <w:t>августа</w:t>
            </w:r>
            <w:proofErr w:type="gramEnd"/>
            <w:r w:rsidRPr="00F53DEA">
              <w:rPr>
                <w:sz w:val="24"/>
                <w:szCs w:val="24"/>
              </w:rPr>
              <w:t xml:space="preserve">  202</w:t>
            </w:r>
            <w:r>
              <w:rPr>
                <w:sz w:val="24"/>
                <w:szCs w:val="24"/>
              </w:rPr>
              <w:t>6</w:t>
            </w:r>
            <w:r w:rsidRPr="00F53DEA">
              <w:rPr>
                <w:sz w:val="24"/>
                <w:szCs w:val="24"/>
              </w:rPr>
              <w:t xml:space="preserve"> г. </w:t>
            </w:r>
          </w:p>
        </w:tc>
      </w:tr>
    </w:tbl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ind w:left="120"/>
      </w:pPr>
    </w:p>
    <w:p w:rsidR="00717DD0" w:rsidRPr="00F53DEA" w:rsidRDefault="00717DD0" w:rsidP="00717DD0">
      <w:pPr>
        <w:spacing w:line="408" w:lineRule="auto"/>
        <w:ind w:left="120"/>
        <w:jc w:val="center"/>
      </w:pPr>
      <w:r w:rsidRPr="00F53DEA">
        <w:rPr>
          <w:b/>
          <w:color w:val="000000"/>
          <w:sz w:val="28"/>
        </w:rPr>
        <w:t>РАБОЧАЯ ПРОГРАММА</w:t>
      </w:r>
    </w:p>
    <w:p w:rsidR="00717DD0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717DD0" w:rsidRDefault="00717DD0" w:rsidP="00717DD0">
      <w:pPr>
        <w:spacing w:line="408" w:lineRule="auto"/>
        <w:ind w:left="120"/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717DD0">
        <w:rPr>
          <w:sz w:val="28"/>
          <w:szCs w:val="28"/>
        </w:rPr>
        <w:t>лективн</w:t>
      </w:r>
      <w:r>
        <w:rPr>
          <w:sz w:val="28"/>
          <w:szCs w:val="28"/>
        </w:rPr>
        <w:t>ого</w:t>
      </w:r>
      <w:r w:rsidRPr="00717DD0">
        <w:rPr>
          <w:sz w:val="28"/>
          <w:szCs w:val="28"/>
        </w:rPr>
        <w:t xml:space="preserve"> курс</w:t>
      </w:r>
      <w:r>
        <w:rPr>
          <w:sz w:val="28"/>
          <w:szCs w:val="28"/>
        </w:rPr>
        <w:t xml:space="preserve">а </w:t>
      </w:r>
      <w:r w:rsidRPr="00717DD0">
        <w:rPr>
          <w:sz w:val="28"/>
          <w:szCs w:val="28"/>
        </w:rPr>
        <w:t xml:space="preserve">“Сочинение: секреты успеха” </w:t>
      </w:r>
    </w:p>
    <w:p w:rsidR="00717DD0" w:rsidRPr="00F53DEA" w:rsidRDefault="00717DD0" w:rsidP="00717DD0">
      <w:pPr>
        <w:spacing w:line="408" w:lineRule="auto"/>
        <w:ind w:left="120"/>
        <w:jc w:val="center"/>
      </w:pPr>
      <w:r w:rsidRPr="00F53DEA">
        <w:rPr>
          <w:color w:val="000000"/>
          <w:sz w:val="28"/>
        </w:rPr>
        <w:t xml:space="preserve">для обучающихся 11 классов </w:t>
      </w: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Default="00717DD0" w:rsidP="00717DD0">
      <w:pPr>
        <w:ind w:left="120"/>
        <w:jc w:val="center"/>
      </w:pPr>
    </w:p>
    <w:p w:rsidR="00717DD0" w:rsidRDefault="00717DD0" w:rsidP="00717DD0">
      <w:pPr>
        <w:ind w:left="120"/>
        <w:jc w:val="center"/>
      </w:pPr>
    </w:p>
    <w:p w:rsidR="00717DD0" w:rsidRDefault="00717DD0" w:rsidP="00717DD0">
      <w:pPr>
        <w:ind w:left="120"/>
        <w:jc w:val="center"/>
      </w:pPr>
    </w:p>
    <w:p w:rsidR="00717DD0" w:rsidRDefault="00717DD0" w:rsidP="00717DD0">
      <w:pPr>
        <w:ind w:left="120"/>
        <w:jc w:val="center"/>
      </w:pPr>
    </w:p>
    <w:p w:rsidR="00717DD0" w:rsidRDefault="00717DD0" w:rsidP="00717DD0">
      <w:pPr>
        <w:ind w:left="120"/>
        <w:jc w:val="center"/>
      </w:pPr>
    </w:p>
    <w:p w:rsidR="00717DD0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  <w:jc w:val="center"/>
      </w:pPr>
    </w:p>
    <w:p w:rsidR="00717DD0" w:rsidRPr="00F53DEA" w:rsidRDefault="00717DD0" w:rsidP="00717DD0">
      <w:pPr>
        <w:ind w:left="120"/>
      </w:pPr>
    </w:p>
    <w:p w:rsidR="004422B0" w:rsidRDefault="00717DD0" w:rsidP="00717DD0">
      <w:pPr>
        <w:pStyle w:val="a3"/>
        <w:spacing w:before="4"/>
        <w:ind w:left="0" w:firstLine="0"/>
        <w:jc w:val="center"/>
        <w:rPr>
          <w:sz w:val="17"/>
        </w:rPr>
      </w:pPr>
      <w:proofErr w:type="spellStart"/>
      <w:r w:rsidRPr="004A2100">
        <w:t>Бондарево</w:t>
      </w:r>
      <w:proofErr w:type="spellEnd"/>
      <w:r w:rsidRPr="004A2100">
        <w:t>, 202</w:t>
      </w:r>
      <w:r>
        <w:t>6</w:t>
      </w:r>
    </w:p>
    <w:p w:rsidR="004422B0" w:rsidRDefault="004422B0" w:rsidP="00717DD0">
      <w:pPr>
        <w:pStyle w:val="a3"/>
        <w:ind w:left="0" w:firstLine="207"/>
        <w:rPr>
          <w:sz w:val="17"/>
        </w:rPr>
        <w:sectPr w:rsidR="004422B0" w:rsidSect="00717DD0">
          <w:type w:val="continuous"/>
          <w:pgSz w:w="11920" w:h="16850"/>
          <w:pgMar w:top="740" w:right="0" w:bottom="280" w:left="1843" w:header="720" w:footer="720" w:gutter="0"/>
          <w:cols w:space="720"/>
        </w:sectPr>
      </w:pPr>
    </w:p>
    <w:p w:rsidR="004422B0" w:rsidRDefault="00717DD0">
      <w:pPr>
        <w:pStyle w:val="1"/>
      </w:pPr>
      <w:bookmarkStart w:id="1" w:name="Пояснительная_записка"/>
      <w:bookmarkEnd w:id="1"/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4422B0" w:rsidRDefault="00717DD0">
      <w:pPr>
        <w:pStyle w:val="a3"/>
        <w:spacing w:before="275"/>
        <w:ind w:left="371" w:right="966" w:firstLine="710"/>
        <w:jc w:val="both"/>
      </w:pPr>
      <w:r>
        <w:t>Элективный курс “Сочинение: секреты успеха” предназначен для учащихся</w:t>
      </w:r>
      <w:r>
        <w:rPr>
          <w:spacing w:val="40"/>
        </w:rPr>
        <w:t xml:space="preserve"> </w:t>
      </w:r>
      <w:r>
        <w:t>11 класса и рассчитан на 34 часа.</w:t>
      </w:r>
    </w:p>
    <w:p w:rsidR="004422B0" w:rsidRDefault="00717DD0">
      <w:pPr>
        <w:pStyle w:val="a3"/>
        <w:spacing w:before="2"/>
        <w:ind w:right="960" w:firstLine="707"/>
        <w:jc w:val="both"/>
      </w:pPr>
      <w:r>
        <w:t>Цель данного курса заключается в развитии речемыслительного потенциала каждого выпускника, в подготовке к написанию эссе и сочинения-рассуждения. К работе по темам письменных работ, соответствующих контрольным функциям итогового сочинения и экзамена.</w:t>
      </w:r>
    </w:p>
    <w:p w:rsidR="004422B0" w:rsidRDefault="00717DD0">
      <w:pPr>
        <w:pStyle w:val="a3"/>
        <w:spacing w:before="1"/>
        <w:ind w:right="963" w:firstLine="707"/>
        <w:jc w:val="both"/>
      </w:pPr>
      <w:r>
        <w:t xml:space="preserve">В результате изучения курса «Сочинение: секреты успеха» выпускники </w:t>
      </w:r>
      <w:r>
        <w:rPr>
          <w:spacing w:val="-2"/>
        </w:rPr>
        <w:t>научатся:</w:t>
      </w:r>
    </w:p>
    <w:p w:rsidR="004422B0" w:rsidRDefault="00717DD0">
      <w:pPr>
        <w:pStyle w:val="a3"/>
        <w:ind w:right="966" w:firstLine="566"/>
        <w:jc w:val="both"/>
      </w:pPr>
      <w:r>
        <w:t>понимать и интерпретировать читаемый текст (адекватно воспринимать информацию, содержащуюся в тексте);</w:t>
      </w:r>
    </w:p>
    <w:p w:rsidR="004422B0" w:rsidRDefault="00717DD0">
      <w:pPr>
        <w:pStyle w:val="a3"/>
        <w:spacing w:before="3" w:line="319" w:lineRule="exact"/>
        <w:ind w:left="938" w:firstLine="0"/>
        <w:jc w:val="both"/>
      </w:pPr>
      <w:r>
        <w:t>определять</w:t>
      </w:r>
      <w:r>
        <w:rPr>
          <w:spacing w:val="-10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основную</w:t>
      </w:r>
      <w:r>
        <w:rPr>
          <w:spacing w:val="-7"/>
        </w:rPr>
        <w:t xml:space="preserve"> </w:t>
      </w:r>
      <w:r>
        <w:t>тему,</w:t>
      </w:r>
      <w:r>
        <w:rPr>
          <w:spacing w:val="-5"/>
        </w:rPr>
        <w:t xml:space="preserve"> </w:t>
      </w:r>
      <w:r>
        <w:t>важнейшие</w:t>
      </w:r>
      <w:r>
        <w:rPr>
          <w:spacing w:val="-6"/>
        </w:rPr>
        <w:t xml:space="preserve"> </w:t>
      </w:r>
      <w:r>
        <w:t>мысли,</w:t>
      </w:r>
      <w:r>
        <w:rPr>
          <w:spacing w:val="-6"/>
        </w:rPr>
        <w:t xml:space="preserve"> </w:t>
      </w:r>
      <w:r>
        <w:t>позицию</w:t>
      </w:r>
      <w:r>
        <w:rPr>
          <w:spacing w:val="-7"/>
        </w:rPr>
        <w:t xml:space="preserve"> </w:t>
      </w:r>
      <w:r>
        <w:rPr>
          <w:spacing w:val="-2"/>
        </w:rPr>
        <w:t>автора;</w:t>
      </w:r>
    </w:p>
    <w:p w:rsidR="004422B0" w:rsidRDefault="00717DD0">
      <w:pPr>
        <w:pStyle w:val="a3"/>
        <w:ind w:right="968" w:firstLine="566"/>
        <w:jc w:val="both"/>
      </w:pPr>
      <w:r>
        <w:t>оценивать позицию автора, на этой основе формировать замысел собственного высказывания, определять его основную мысль;</w:t>
      </w:r>
    </w:p>
    <w:p w:rsidR="004422B0" w:rsidRDefault="00717DD0">
      <w:pPr>
        <w:pStyle w:val="a3"/>
        <w:ind w:right="966" w:firstLine="566"/>
        <w:jc w:val="both"/>
      </w:pPr>
      <w:r>
        <w:t>выстраивать композицию письменного высказывания, подчиняя её логике выражения своего коммуникативного намерения;</w:t>
      </w:r>
    </w:p>
    <w:p w:rsidR="004422B0" w:rsidRDefault="00717DD0">
      <w:pPr>
        <w:pStyle w:val="a3"/>
        <w:spacing w:before="2" w:line="321" w:lineRule="exact"/>
        <w:ind w:left="938" w:firstLine="0"/>
        <w:jc w:val="both"/>
      </w:pPr>
      <w:r>
        <w:t>выбирать</w:t>
      </w:r>
      <w:r>
        <w:rPr>
          <w:spacing w:val="-8"/>
        </w:rPr>
        <w:t xml:space="preserve"> </w:t>
      </w:r>
      <w:r>
        <w:t>нужный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случая</w:t>
      </w:r>
      <w:r>
        <w:rPr>
          <w:spacing w:val="-3"/>
        </w:rPr>
        <w:t xml:space="preserve"> </w:t>
      </w:r>
      <w:r>
        <w:t>стиль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тип</w:t>
      </w:r>
      <w:r>
        <w:rPr>
          <w:spacing w:val="-5"/>
        </w:rPr>
        <w:t xml:space="preserve"> </w:t>
      </w:r>
      <w:r>
        <w:rPr>
          <w:spacing w:val="-2"/>
        </w:rPr>
        <w:t>речи;</w:t>
      </w:r>
    </w:p>
    <w:p w:rsidR="004422B0" w:rsidRDefault="00717DD0">
      <w:pPr>
        <w:pStyle w:val="a3"/>
        <w:ind w:right="969" w:firstLine="566"/>
        <w:jc w:val="both"/>
      </w:pPr>
      <w:r>
        <w:t xml:space="preserve">отбирать языковые средства, обеспечивающие точность и выразительность </w:t>
      </w:r>
      <w:r>
        <w:rPr>
          <w:spacing w:val="-4"/>
        </w:rPr>
        <w:t>речи;</w:t>
      </w:r>
    </w:p>
    <w:p w:rsidR="004422B0" w:rsidRDefault="00717DD0">
      <w:pPr>
        <w:pStyle w:val="a3"/>
        <w:ind w:right="971" w:firstLine="566"/>
        <w:jc w:val="both"/>
      </w:pPr>
      <w:r>
        <w:t xml:space="preserve">соблюдать нормы литературного языка, в том числе орфографические и </w:t>
      </w:r>
      <w:r>
        <w:rPr>
          <w:spacing w:val="-2"/>
        </w:rPr>
        <w:t>пунктуационные;</w:t>
      </w:r>
    </w:p>
    <w:p w:rsidR="004422B0" w:rsidRDefault="00717DD0">
      <w:pPr>
        <w:pStyle w:val="a3"/>
        <w:spacing w:line="242" w:lineRule="auto"/>
        <w:ind w:right="964" w:firstLine="566"/>
        <w:jc w:val="both"/>
      </w:pPr>
      <w:r>
        <w:t>самостоятельно определять свою, личностную, позицию и корректно выражать ее, соблюдая принятые в культурном обществе нормы речевого поведения.</w:t>
      </w:r>
    </w:p>
    <w:p w:rsidR="004422B0" w:rsidRDefault="00717DD0">
      <w:pPr>
        <w:pStyle w:val="a3"/>
        <w:ind w:right="963" w:firstLine="707"/>
        <w:jc w:val="both"/>
      </w:pPr>
      <w:r>
        <w:t>Курс строится на развитии одного из разделов школьного предмета –</w:t>
      </w:r>
      <w:r>
        <w:rPr>
          <w:spacing w:val="80"/>
        </w:rPr>
        <w:t xml:space="preserve"> </w:t>
      </w:r>
      <w:r>
        <w:t>русского языка, раздел «Развитие связной речи учащихся».</w:t>
      </w:r>
    </w:p>
    <w:p w:rsidR="004422B0" w:rsidRDefault="00717DD0">
      <w:pPr>
        <w:pStyle w:val="2"/>
        <w:spacing w:line="321" w:lineRule="exact"/>
        <w:jc w:val="both"/>
        <w:rPr>
          <w:i w:val="0"/>
        </w:rPr>
      </w:pPr>
      <w:bookmarkStart w:id="2" w:name="Цели_курса:"/>
      <w:bookmarkEnd w:id="2"/>
      <w:r>
        <w:rPr>
          <w:w w:val="105"/>
        </w:rPr>
        <w:t>Цели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курса</w:t>
      </w:r>
      <w:r>
        <w:rPr>
          <w:i w:val="0"/>
          <w:spacing w:val="-2"/>
          <w:w w:val="105"/>
        </w:rPr>
        <w:t>:</w:t>
      </w:r>
    </w:p>
    <w:p w:rsidR="004422B0" w:rsidRDefault="00717DD0">
      <w:pPr>
        <w:pStyle w:val="a4"/>
        <w:numPr>
          <w:ilvl w:val="0"/>
          <w:numId w:val="4"/>
        </w:numPr>
        <w:tabs>
          <w:tab w:val="left" w:pos="536"/>
        </w:tabs>
        <w:spacing w:line="319" w:lineRule="exact"/>
        <w:ind w:left="536" w:hanging="165"/>
        <w:rPr>
          <w:sz w:val="28"/>
        </w:rPr>
      </w:pPr>
      <w:r>
        <w:rPr>
          <w:sz w:val="28"/>
        </w:rPr>
        <w:t>подготовка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ЕГЭ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итоговому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сочинению;</w:t>
      </w:r>
    </w:p>
    <w:p w:rsidR="004422B0" w:rsidRDefault="00717DD0">
      <w:pPr>
        <w:pStyle w:val="a4"/>
        <w:numPr>
          <w:ilvl w:val="0"/>
          <w:numId w:val="4"/>
        </w:numPr>
        <w:tabs>
          <w:tab w:val="left" w:pos="536"/>
        </w:tabs>
        <w:spacing w:line="321" w:lineRule="exact"/>
        <w:ind w:left="536" w:hanging="165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учащихся;</w:t>
      </w:r>
    </w:p>
    <w:p w:rsidR="004422B0" w:rsidRDefault="00717DD0">
      <w:pPr>
        <w:pStyle w:val="a4"/>
        <w:numPr>
          <w:ilvl w:val="0"/>
          <w:numId w:val="4"/>
        </w:numPr>
        <w:tabs>
          <w:tab w:val="left" w:pos="537"/>
        </w:tabs>
        <w:spacing w:before="2" w:line="322" w:lineRule="exact"/>
        <w:ind w:hanging="165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связной</w:t>
      </w:r>
      <w:r>
        <w:rPr>
          <w:spacing w:val="-8"/>
          <w:sz w:val="28"/>
        </w:rPr>
        <w:t xml:space="preserve"> </w:t>
      </w:r>
      <w:r>
        <w:rPr>
          <w:sz w:val="28"/>
        </w:rPr>
        <w:t>монологической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речи;</w:t>
      </w:r>
    </w:p>
    <w:p w:rsidR="004422B0" w:rsidRDefault="00717DD0">
      <w:pPr>
        <w:pStyle w:val="a4"/>
        <w:numPr>
          <w:ilvl w:val="0"/>
          <w:numId w:val="4"/>
        </w:numPr>
        <w:tabs>
          <w:tab w:val="left" w:pos="537"/>
        </w:tabs>
        <w:spacing w:line="319" w:lineRule="exact"/>
        <w:ind w:hanging="165"/>
        <w:rPr>
          <w:sz w:val="28"/>
        </w:rPr>
      </w:pP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мышления;</w:t>
      </w:r>
    </w:p>
    <w:p w:rsidR="004422B0" w:rsidRDefault="00717DD0">
      <w:pPr>
        <w:pStyle w:val="a4"/>
        <w:numPr>
          <w:ilvl w:val="0"/>
          <w:numId w:val="4"/>
        </w:numPr>
        <w:tabs>
          <w:tab w:val="left" w:pos="537"/>
        </w:tabs>
        <w:spacing w:line="319" w:lineRule="exact"/>
        <w:ind w:hanging="165"/>
        <w:rPr>
          <w:sz w:val="28"/>
        </w:rPr>
      </w:pPr>
      <w:r>
        <w:rPr>
          <w:sz w:val="28"/>
        </w:rPr>
        <w:t>привитие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любви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языку.</w:t>
      </w:r>
    </w:p>
    <w:p w:rsidR="004422B0" w:rsidRDefault="00717DD0">
      <w:pPr>
        <w:pStyle w:val="2"/>
        <w:spacing w:before="7" w:line="319" w:lineRule="exact"/>
        <w:jc w:val="left"/>
      </w:pPr>
      <w:bookmarkStart w:id="3" w:name="Задачи_курса"/>
      <w:bookmarkEnd w:id="3"/>
      <w:r>
        <w:rPr>
          <w:w w:val="105"/>
        </w:rPr>
        <w:t>Задачи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курса</w:t>
      </w:r>
    </w:p>
    <w:p w:rsidR="004422B0" w:rsidRDefault="00717DD0">
      <w:pPr>
        <w:pStyle w:val="a4"/>
        <w:numPr>
          <w:ilvl w:val="0"/>
          <w:numId w:val="3"/>
        </w:numPr>
        <w:tabs>
          <w:tab w:val="left" w:pos="655"/>
          <w:tab w:val="left" w:pos="657"/>
        </w:tabs>
        <w:ind w:right="1386"/>
        <w:rPr>
          <w:sz w:val="28"/>
        </w:rPr>
      </w:pPr>
      <w:r>
        <w:rPr>
          <w:sz w:val="28"/>
        </w:rPr>
        <w:t>обеспечение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написания </w:t>
      </w:r>
      <w:r>
        <w:rPr>
          <w:spacing w:val="-2"/>
          <w:sz w:val="28"/>
        </w:rPr>
        <w:t>сочинения;</w:t>
      </w:r>
    </w:p>
    <w:p w:rsidR="004422B0" w:rsidRDefault="00717DD0">
      <w:pPr>
        <w:pStyle w:val="a4"/>
        <w:numPr>
          <w:ilvl w:val="0"/>
          <w:numId w:val="3"/>
        </w:numPr>
        <w:tabs>
          <w:tab w:val="left" w:pos="655"/>
        </w:tabs>
        <w:spacing w:line="321" w:lineRule="exact"/>
        <w:ind w:left="655" w:hanging="284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0"/>
          <w:sz w:val="28"/>
        </w:rPr>
        <w:t xml:space="preserve"> </w:t>
      </w:r>
      <w:r>
        <w:rPr>
          <w:sz w:val="28"/>
        </w:rPr>
        <w:t>написания</w:t>
      </w:r>
      <w:r>
        <w:rPr>
          <w:spacing w:val="-9"/>
          <w:sz w:val="28"/>
        </w:rPr>
        <w:t xml:space="preserve"> </w:t>
      </w:r>
      <w:r>
        <w:rPr>
          <w:sz w:val="28"/>
        </w:rPr>
        <w:t>эссе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сочинения-</w:t>
      </w:r>
      <w:r>
        <w:rPr>
          <w:spacing w:val="-2"/>
          <w:sz w:val="28"/>
        </w:rPr>
        <w:t>рассуждения;</w:t>
      </w:r>
    </w:p>
    <w:p w:rsidR="004422B0" w:rsidRDefault="00717DD0">
      <w:pPr>
        <w:pStyle w:val="a4"/>
        <w:numPr>
          <w:ilvl w:val="0"/>
          <w:numId w:val="3"/>
        </w:numPr>
        <w:tabs>
          <w:tab w:val="left" w:pos="656"/>
        </w:tabs>
        <w:spacing w:before="4" w:line="319" w:lineRule="exact"/>
        <w:ind w:left="656" w:hanging="284"/>
        <w:rPr>
          <w:sz w:val="28"/>
        </w:rPr>
      </w:pP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продуктивного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4422B0" w:rsidRDefault="00717DD0">
      <w:pPr>
        <w:pStyle w:val="a4"/>
        <w:numPr>
          <w:ilvl w:val="0"/>
          <w:numId w:val="3"/>
        </w:numPr>
        <w:tabs>
          <w:tab w:val="left" w:pos="655"/>
          <w:tab w:val="left" w:pos="657"/>
        </w:tabs>
        <w:ind w:right="1946"/>
        <w:rPr>
          <w:sz w:val="28"/>
        </w:rPr>
      </w:pPr>
      <w:r>
        <w:rPr>
          <w:sz w:val="28"/>
        </w:rPr>
        <w:t>творческое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осмысление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перенос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опыт </w:t>
      </w:r>
      <w:r>
        <w:rPr>
          <w:spacing w:val="-2"/>
          <w:sz w:val="28"/>
        </w:rPr>
        <w:t>учащихся;</w:t>
      </w:r>
    </w:p>
    <w:p w:rsidR="004422B0" w:rsidRDefault="00717DD0">
      <w:pPr>
        <w:pStyle w:val="a4"/>
        <w:numPr>
          <w:ilvl w:val="0"/>
          <w:numId w:val="3"/>
        </w:numPr>
        <w:tabs>
          <w:tab w:val="left" w:pos="656"/>
        </w:tabs>
        <w:ind w:left="656" w:hanging="284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4422B0" w:rsidRDefault="00717DD0">
      <w:pPr>
        <w:pStyle w:val="a4"/>
        <w:numPr>
          <w:ilvl w:val="0"/>
          <w:numId w:val="3"/>
        </w:numPr>
        <w:tabs>
          <w:tab w:val="left" w:pos="655"/>
        </w:tabs>
        <w:spacing w:before="1" w:line="319" w:lineRule="exact"/>
        <w:ind w:left="655" w:hanging="284"/>
        <w:rPr>
          <w:sz w:val="28"/>
        </w:rPr>
      </w:pPr>
      <w:r>
        <w:rPr>
          <w:sz w:val="28"/>
        </w:rPr>
        <w:t>привитие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приобретению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4422B0" w:rsidRDefault="00717DD0">
      <w:pPr>
        <w:pStyle w:val="a3"/>
        <w:spacing w:line="319" w:lineRule="exact"/>
        <w:ind w:left="938" w:firstLine="0"/>
        <w:rPr>
          <w:i/>
        </w:rPr>
      </w:pP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элективного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учащийся</w:t>
      </w:r>
      <w:r>
        <w:rPr>
          <w:spacing w:val="-6"/>
        </w:rPr>
        <w:t xml:space="preserve"> </w:t>
      </w:r>
      <w:r>
        <w:rPr>
          <w:i/>
        </w:rPr>
        <w:t>должен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знать: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36"/>
        </w:tabs>
        <w:spacing w:before="5"/>
        <w:ind w:left="536" w:hanging="165"/>
        <w:rPr>
          <w:sz w:val="28"/>
        </w:rPr>
      </w:pPr>
      <w:r>
        <w:rPr>
          <w:sz w:val="28"/>
        </w:rPr>
        <w:t>способы</w:t>
      </w:r>
      <w:r>
        <w:rPr>
          <w:spacing w:val="-9"/>
          <w:sz w:val="28"/>
        </w:rPr>
        <w:t xml:space="preserve"> </w:t>
      </w:r>
      <w:r>
        <w:rPr>
          <w:sz w:val="28"/>
        </w:rPr>
        <w:t>формулирования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36"/>
        </w:tabs>
        <w:spacing w:before="2" w:line="319" w:lineRule="exact"/>
        <w:ind w:left="536" w:hanging="165"/>
        <w:rPr>
          <w:sz w:val="28"/>
        </w:rPr>
      </w:pP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вступлений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заключений;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36"/>
        </w:tabs>
        <w:spacing w:line="319" w:lineRule="exact"/>
        <w:ind w:left="536" w:hanging="165"/>
        <w:rPr>
          <w:sz w:val="28"/>
        </w:rPr>
      </w:pP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комментария;</w:t>
      </w:r>
    </w:p>
    <w:p w:rsidR="004422B0" w:rsidRDefault="004422B0">
      <w:pPr>
        <w:pStyle w:val="a4"/>
        <w:spacing w:line="319" w:lineRule="exact"/>
        <w:rPr>
          <w:sz w:val="28"/>
        </w:rPr>
        <w:sectPr w:rsidR="004422B0">
          <w:pgSz w:w="11920" w:h="16850"/>
          <w:pgMar w:top="1420" w:right="0" w:bottom="280" w:left="425" w:header="720" w:footer="720" w:gutter="0"/>
          <w:cols w:space="720"/>
        </w:sectPr>
      </w:pP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before="78" w:line="322" w:lineRule="exact"/>
        <w:ind w:left="589" w:hanging="165"/>
        <w:rPr>
          <w:sz w:val="28"/>
        </w:rPr>
      </w:pPr>
      <w:r>
        <w:rPr>
          <w:sz w:val="28"/>
        </w:rPr>
        <w:lastRenderedPageBreak/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сочинения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ЕГЭ;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line="322" w:lineRule="exact"/>
        <w:ind w:left="589" w:hanging="165"/>
        <w:rPr>
          <w:sz w:val="28"/>
        </w:rPr>
      </w:pPr>
      <w:r>
        <w:rPr>
          <w:sz w:val="28"/>
        </w:rPr>
        <w:t>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before="7"/>
        <w:ind w:left="589" w:hanging="165"/>
        <w:rPr>
          <w:sz w:val="28"/>
        </w:rPr>
      </w:pPr>
      <w:r>
        <w:rPr>
          <w:sz w:val="28"/>
        </w:rPr>
        <w:t>способы</w:t>
      </w:r>
      <w:r>
        <w:rPr>
          <w:spacing w:val="-6"/>
          <w:sz w:val="28"/>
        </w:rPr>
        <w:t xml:space="preserve"> </w:t>
      </w:r>
      <w:r>
        <w:rPr>
          <w:sz w:val="28"/>
        </w:rPr>
        <w:t>аргументации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сочинении;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before="2" w:line="322" w:lineRule="exact"/>
        <w:ind w:left="589" w:hanging="165"/>
        <w:rPr>
          <w:sz w:val="28"/>
        </w:rPr>
      </w:pP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сочинении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пути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предупреждения;</w:t>
      </w:r>
    </w:p>
    <w:p w:rsidR="004422B0" w:rsidRDefault="00717DD0">
      <w:pPr>
        <w:spacing w:line="322" w:lineRule="exact"/>
        <w:ind w:left="427"/>
        <w:rPr>
          <w:i/>
          <w:sz w:val="28"/>
        </w:rPr>
      </w:pPr>
      <w:r>
        <w:rPr>
          <w:i/>
          <w:sz w:val="28"/>
        </w:rPr>
        <w:t>должен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уметь: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line="319" w:lineRule="exact"/>
        <w:ind w:left="589" w:hanging="165"/>
        <w:rPr>
          <w:sz w:val="28"/>
        </w:rPr>
      </w:pPr>
      <w:r>
        <w:rPr>
          <w:sz w:val="28"/>
        </w:rPr>
        <w:t>логично</w:t>
      </w:r>
      <w:r>
        <w:rPr>
          <w:spacing w:val="-6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тексту;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line="319" w:lineRule="exact"/>
        <w:ind w:left="589" w:hanging="165"/>
        <w:rPr>
          <w:sz w:val="28"/>
        </w:rPr>
      </w:pPr>
      <w:r>
        <w:rPr>
          <w:sz w:val="28"/>
        </w:rPr>
        <w:t>убедительно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-10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позицию;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before="7" w:line="322" w:lineRule="exact"/>
        <w:ind w:left="589" w:hanging="165"/>
        <w:rPr>
          <w:sz w:val="28"/>
        </w:rPr>
      </w:pPr>
      <w:r>
        <w:rPr>
          <w:sz w:val="28"/>
        </w:rPr>
        <w:t>выполнять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лингвостилистический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текста;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line="319" w:lineRule="exact"/>
        <w:ind w:left="589" w:hanging="165"/>
        <w:rPr>
          <w:sz w:val="28"/>
        </w:rPr>
      </w:pPr>
      <w:r>
        <w:rPr>
          <w:sz w:val="28"/>
        </w:rPr>
        <w:t>формулировать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анализа;</w:t>
      </w:r>
    </w:p>
    <w:p w:rsidR="004422B0" w:rsidRDefault="00717DD0">
      <w:pPr>
        <w:pStyle w:val="a4"/>
        <w:numPr>
          <w:ilvl w:val="1"/>
          <w:numId w:val="3"/>
        </w:numPr>
        <w:tabs>
          <w:tab w:val="left" w:pos="589"/>
        </w:tabs>
        <w:spacing w:line="242" w:lineRule="auto"/>
        <w:ind w:right="1757" w:firstLine="0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-5"/>
          <w:sz w:val="28"/>
        </w:rPr>
        <w:t xml:space="preserve"> </w:t>
      </w:r>
      <w:r>
        <w:rPr>
          <w:sz w:val="28"/>
        </w:rPr>
        <w:t>речевые,</w:t>
      </w:r>
      <w:r>
        <w:rPr>
          <w:spacing w:val="-4"/>
          <w:sz w:val="28"/>
        </w:rPr>
        <w:t xml:space="preserve"> </w:t>
      </w:r>
      <w:r>
        <w:rPr>
          <w:sz w:val="28"/>
        </w:rPr>
        <w:t>грамматические,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логические,</w:t>
      </w:r>
      <w:r>
        <w:rPr>
          <w:spacing w:val="-4"/>
          <w:sz w:val="28"/>
        </w:rPr>
        <w:t xml:space="preserve"> </w:t>
      </w:r>
      <w:r>
        <w:rPr>
          <w:sz w:val="28"/>
        </w:rPr>
        <w:t>этические,</w:t>
      </w:r>
      <w:r>
        <w:rPr>
          <w:spacing w:val="-4"/>
          <w:sz w:val="28"/>
        </w:rPr>
        <w:t xml:space="preserve"> </w:t>
      </w:r>
      <w:r>
        <w:rPr>
          <w:sz w:val="28"/>
        </w:rPr>
        <w:t>фактические ошибки в содержании сочинения.</w:t>
      </w:r>
    </w:p>
    <w:p w:rsidR="004422B0" w:rsidRDefault="00717DD0">
      <w:pPr>
        <w:pStyle w:val="a3"/>
        <w:spacing w:before="312" w:line="242" w:lineRule="auto"/>
        <w:ind w:left="427" w:right="854" w:firstLine="487"/>
        <w:jc w:val="both"/>
      </w:pPr>
      <w:r>
        <w:t>Контроль знаний и умений осуществляется по итогам изучения основных разделов в виде практических работ.</w:t>
      </w:r>
    </w:p>
    <w:p w:rsidR="004422B0" w:rsidRDefault="00717DD0">
      <w:pPr>
        <w:pStyle w:val="a3"/>
        <w:ind w:left="427" w:right="839" w:firstLine="628"/>
        <w:jc w:val="both"/>
      </w:pPr>
      <w:r>
        <w:t>Программа базируется на учебно-методических материалах по литературе, русскому языку и анализе результатов написания сочинения предыдущего года.</w:t>
      </w:r>
    </w:p>
    <w:p w:rsidR="004422B0" w:rsidRDefault="00717DD0">
      <w:pPr>
        <w:pStyle w:val="a3"/>
        <w:ind w:left="427" w:right="840" w:firstLine="698"/>
        <w:jc w:val="both"/>
      </w:pPr>
      <w:r>
        <w:t>Реализация данной программы предусматривает использование личностно-ориентированного обучения, признающего ученика главной фигурой образовательного процесса.</w:t>
      </w:r>
    </w:p>
    <w:p w:rsidR="004422B0" w:rsidRDefault="00717DD0">
      <w:pPr>
        <w:pStyle w:val="a3"/>
        <w:ind w:left="427" w:right="849" w:firstLine="628"/>
        <w:jc w:val="both"/>
      </w:pPr>
      <w:r>
        <w:t xml:space="preserve">Цели обучения реализуются в ходе активной познавательной деятельности каждого учащегося при его взаимодействии с учителем и другими учащимися. Обучение строится на основе теоретической и практической формы работы с </w:t>
      </w:r>
      <w:r>
        <w:rPr>
          <w:spacing w:val="-2"/>
        </w:rPr>
        <w:t>учащимися.</w:t>
      </w:r>
    </w:p>
    <w:p w:rsidR="004422B0" w:rsidRDefault="00717DD0">
      <w:pPr>
        <w:pStyle w:val="a3"/>
        <w:ind w:left="991" w:right="846" w:firstLine="62"/>
        <w:jc w:val="both"/>
      </w:pPr>
      <w:r>
        <w:t>Формы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занятий:</w:t>
      </w:r>
      <w:r>
        <w:rPr>
          <w:spacing w:val="-1"/>
        </w:rPr>
        <w:t xml:space="preserve"> </w:t>
      </w:r>
      <w:r>
        <w:t>урок-лекция,</w:t>
      </w:r>
      <w:r>
        <w:rPr>
          <w:spacing w:val="-3"/>
        </w:rPr>
        <w:t xml:space="preserve"> </w:t>
      </w:r>
      <w:r>
        <w:t>урок-практикум,</w:t>
      </w:r>
      <w:r>
        <w:rPr>
          <w:spacing w:val="-3"/>
        </w:rPr>
        <w:t xml:space="preserve"> </w:t>
      </w:r>
      <w:r>
        <w:t>урок-</w:t>
      </w:r>
      <w:r>
        <w:rPr>
          <w:spacing w:val="-2"/>
        </w:rPr>
        <w:t xml:space="preserve"> </w:t>
      </w:r>
      <w:r>
        <w:t>исследование. Данный курс разработан для обучающихся 11 класса.</w:t>
      </w:r>
    </w:p>
    <w:p w:rsidR="004422B0" w:rsidRDefault="004422B0">
      <w:pPr>
        <w:pStyle w:val="a3"/>
        <w:spacing w:before="8"/>
        <w:ind w:left="0" w:firstLine="0"/>
      </w:pPr>
    </w:p>
    <w:p w:rsidR="004422B0" w:rsidRDefault="00717DD0">
      <w:pPr>
        <w:pStyle w:val="2"/>
        <w:ind w:left="3" w:right="424"/>
      </w:pPr>
      <w:bookmarkStart w:id="4" w:name="Содержание_программы_элективного_курса"/>
      <w:bookmarkEnd w:id="4"/>
      <w:r>
        <w:rPr>
          <w:w w:val="105"/>
        </w:rPr>
        <w:t>Содержание</w:t>
      </w:r>
      <w:r>
        <w:rPr>
          <w:spacing w:val="-12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-12"/>
          <w:w w:val="105"/>
        </w:rPr>
        <w:t xml:space="preserve"> </w:t>
      </w:r>
      <w:r>
        <w:rPr>
          <w:w w:val="105"/>
        </w:rPr>
        <w:t>элективного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курса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637"/>
        </w:tabs>
        <w:spacing w:before="314" w:line="319" w:lineRule="exact"/>
        <w:ind w:left="637" w:hanging="213"/>
        <w:jc w:val="both"/>
        <w:rPr>
          <w:sz w:val="26"/>
        </w:rPr>
      </w:pPr>
      <w:r>
        <w:rPr>
          <w:sz w:val="28"/>
        </w:rPr>
        <w:t>Требования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итоговому</w:t>
      </w:r>
      <w:r>
        <w:rPr>
          <w:spacing w:val="-9"/>
          <w:sz w:val="28"/>
        </w:rPr>
        <w:t xml:space="preserve"> </w:t>
      </w:r>
      <w:r>
        <w:rPr>
          <w:sz w:val="28"/>
        </w:rPr>
        <w:t>сочинению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литературе.</w:t>
      </w:r>
      <w:r>
        <w:rPr>
          <w:spacing w:val="-6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оценивания.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707"/>
        </w:tabs>
        <w:ind w:left="427" w:right="846" w:firstLine="0"/>
        <w:jc w:val="both"/>
        <w:rPr>
          <w:sz w:val="26"/>
        </w:rPr>
      </w:pPr>
      <w:r>
        <w:rPr>
          <w:sz w:val="28"/>
        </w:rPr>
        <w:t>Сочинение как текст. Основные признаки текста. Сбалансированность частей работы, соответствие определённой стилистике.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707"/>
        </w:tabs>
        <w:ind w:left="427" w:right="850" w:firstLine="0"/>
        <w:jc w:val="both"/>
        <w:rPr>
          <w:sz w:val="26"/>
        </w:rPr>
      </w:pPr>
      <w:r>
        <w:rPr>
          <w:sz w:val="28"/>
        </w:rPr>
        <w:t xml:space="preserve">Теоретико-литературные понятия и их роль в подготовке к экзаменам по литературе. Основные литературоведческие понятия в формулировках тем </w:t>
      </w:r>
      <w:r>
        <w:rPr>
          <w:spacing w:val="-2"/>
          <w:sz w:val="28"/>
        </w:rPr>
        <w:t>сочинений.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707"/>
        </w:tabs>
        <w:spacing w:line="242" w:lineRule="auto"/>
        <w:ind w:left="427" w:right="850" w:firstLine="0"/>
        <w:jc w:val="both"/>
        <w:rPr>
          <w:sz w:val="26"/>
        </w:rPr>
      </w:pPr>
      <w:r>
        <w:rPr>
          <w:sz w:val="28"/>
        </w:rPr>
        <w:t>Классификация сочинений по проблематике, тематике и жанрам. Своеобразие жанров. Зависимость структуры сочинения от его типа.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707"/>
        </w:tabs>
        <w:ind w:left="427" w:right="854" w:firstLine="0"/>
        <w:jc w:val="both"/>
        <w:rPr>
          <w:sz w:val="26"/>
        </w:rPr>
      </w:pPr>
      <w:r>
        <w:rPr>
          <w:sz w:val="28"/>
        </w:rPr>
        <w:t>Выбор темы сочинения. Выбор эпиграфа. Цитирование. Развёрнутый план работы рад сочинением.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706"/>
        </w:tabs>
        <w:ind w:left="426" w:right="844" w:firstLine="0"/>
        <w:jc w:val="both"/>
        <w:rPr>
          <w:sz w:val="26"/>
        </w:rPr>
      </w:pPr>
      <w:r>
        <w:rPr>
          <w:sz w:val="28"/>
        </w:rPr>
        <w:t>Структура сочинения. Вступительная часть сочинения. Виды вступлений (историческое, историко-литературное, аналитическое или проблемное, биографическое, сравнительное, публицистическое, лирическое). Заключительная часть сочинения.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637"/>
        </w:tabs>
        <w:spacing w:line="319" w:lineRule="exact"/>
        <w:ind w:left="637" w:hanging="213"/>
        <w:rPr>
          <w:sz w:val="26"/>
        </w:rPr>
      </w:pPr>
      <w:r>
        <w:rPr>
          <w:sz w:val="28"/>
        </w:rPr>
        <w:t>Аргументация.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5"/>
          <w:sz w:val="28"/>
        </w:rPr>
        <w:t xml:space="preserve"> </w:t>
      </w:r>
      <w:r>
        <w:rPr>
          <w:sz w:val="28"/>
        </w:rPr>
        <w:t>ввода</w:t>
      </w:r>
      <w:r>
        <w:rPr>
          <w:spacing w:val="-6"/>
          <w:sz w:val="28"/>
        </w:rPr>
        <w:t xml:space="preserve"> </w:t>
      </w:r>
      <w:r>
        <w:rPr>
          <w:sz w:val="28"/>
        </w:rPr>
        <w:t>аргументов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сочинения.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637"/>
        </w:tabs>
        <w:spacing w:line="319" w:lineRule="exact"/>
        <w:ind w:left="637" w:hanging="210"/>
        <w:rPr>
          <w:sz w:val="24"/>
        </w:rPr>
      </w:pPr>
      <w:r>
        <w:rPr>
          <w:sz w:val="28"/>
        </w:rPr>
        <w:t>Речевое</w:t>
      </w:r>
      <w:r>
        <w:rPr>
          <w:spacing w:val="-10"/>
          <w:sz w:val="28"/>
        </w:rPr>
        <w:t xml:space="preserve"> </w:t>
      </w:r>
      <w:r>
        <w:rPr>
          <w:sz w:val="28"/>
        </w:rPr>
        <w:t>оформление.</w:t>
      </w:r>
      <w:r>
        <w:rPr>
          <w:spacing w:val="-7"/>
          <w:sz w:val="28"/>
        </w:rPr>
        <w:t xml:space="preserve"> </w:t>
      </w:r>
      <w:r>
        <w:rPr>
          <w:sz w:val="28"/>
        </w:rPr>
        <w:t>Обоснованное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выразительности.</w:t>
      </w:r>
    </w:p>
    <w:p w:rsidR="004422B0" w:rsidRDefault="00717DD0">
      <w:pPr>
        <w:pStyle w:val="a4"/>
        <w:numPr>
          <w:ilvl w:val="0"/>
          <w:numId w:val="2"/>
        </w:numPr>
        <w:tabs>
          <w:tab w:val="left" w:pos="637"/>
        </w:tabs>
        <w:spacing w:line="322" w:lineRule="exact"/>
        <w:ind w:left="637" w:hanging="210"/>
        <w:rPr>
          <w:sz w:val="26"/>
        </w:rPr>
      </w:pPr>
      <w:r>
        <w:rPr>
          <w:sz w:val="28"/>
        </w:rPr>
        <w:t>Редактирование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сочинения.</w:t>
      </w:r>
    </w:p>
    <w:p w:rsidR="004422B0" w:rsidRDefault="004422B0">
      <w:pPr>
        <w:pStyle w:val="a4"/>
        <w:spacing w:line="322" w:lineRule="exact"/>
        <w:rPr>
          <w:sz w:val="26"/>
        </w:rPr>
        <w:sectPr w:rsidR="004422B0">
          <w:pgSz w:w="11920" w:h="16850"/>
          <w:pgMar w:top="1020" w:right="0" w:bottom="280" w:left="425" w:header="720" w:footer="720" w:gutter="0"/>
          <w:cols w:space="720"/>
        </w:sectPr>
      </w:pPr>
    </w:p>
    <w:p w:rsidR="004422B0" w:rsidRDefault="00717DD0">
      <w:pPr>
        <w:pStyle w:val="2"/>
        <w:spacing w:before="72" w:line="319" w:lineRule="exact"/>
        <w:ind w:left="427"/>
        <w:jc w:val="left"/>
      </w:pPr>
      <w:bookmarkStart w:id="5" w:name="Система_форм_контроля_уровня_достижений_"/>
      <w:bookmarkEnd w:id="5"/>
      <w:r>
        <w:lastRenderedPageBreak/>
        <w:t>Система</w:t>
      </w:r>
      <w:r>
        <w:rPr>
          <w:spacing w:val="-8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достижений</w:t>
      </w:r>
      <w:r>
        <w:rPr>
          <w:spacing w:val="-5"/>
        </w:rPr>
        <w:t xml:space="preserve"> </w:t>
      </w:r>
      <w:r>
        <w:rPr>
          <w:spacing w:val="-2"/>
        </w:rPr>
        <w:t>обучающихся:</w:t>
      </w:r>
    </w:p>
    <w:p w:rsidR="004422B0" w:rsidRDefault="00717DD0">
      <w:pPr>
        <w:pStyle w:val="a4"/>
        <w:numPr>
          <w:ilvl w:val="1"/>
          <w:numId w:val="2"/>
        </w:numPr>
        <w:tabs>
          <w:tab w:val="left" w:pos="1132"/>
          <w:tab w:val="left" w:pos="1146"/>
        </w:tabs>
        <w:ind w:right="2392" w:hanging="360"/>
        <w:rPr>
          <w:sz w:val="28"/>
        </w:rPr>
      </w:pPr>
      <w:r>
        <w:rPr>
          <w:sz w:val="28"/>
        </w:rPr>
        <w:t>промежуточный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рассуждение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одной</w:t>
      </w:r>
      <w:r>
        <w:rPr>
          <w:spacing w:val="-2"/>
          <w:sz w:val="28"/>
        </w:rPr>
        <w:t xml:space="preserve"> </w:t>
      </w:r>
      <w:r>
        <w:rPr>
          <w:sz w:val="28"/>
        </w:rPr>
        <w:t>из предложенных тем;</w:t>
      </w:r>
    </w:p>
    <w:p w:rsidR="004422B0" w:rsidRDefault="00717DD0">
      <w:pPr>
        <w:pStyle w:val="a4"/>
        <w:numPr>
          <w:ilvl w:val="1"/>
          <w:numId w:val="2"/>
        </w:numPr>
        <w:tabs>
          <w:tab w:val="left" w:pos="1133"/>
        </w:tabs>
        <w:ind w:left="1133" w:hanging="349"/>
        <w:rPr>
          <w:sz w:val="28"/>
        </w:rPr>
      </w:pPr>
      <w:r>
        <w:rPr>
          <w:sz w:val="28"/>
        </w:rPr>
        <w:t>итоговый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сочинение-эссе,</w:t>
      </w:r>
      <w:r>
        <w:rPr>
          <w:spacing w:val="-11"/>
          <w:sz w:val="28"/>
        </w:rPr>
        <w:t xml:space="preserve"> </w:t>
      </w:r>
      <w:r>
        <w:rPr>
          <w:sz w:val="28"/>
        </w:rPr>
        <w:t>сочинение-</w:t>
      </w:r>
      <w:r>
        <w:rPr>
          <w:spacing w:val="-2"/>
          <w:sz w:val="28"/>
        </w:rPr>
        <w:t>рассуждение.</w:t>
      </w:r>
    </w:p>
    <w:p w:rsidR="004422B0" w:rsidRDefault="004422B0">
      <w:pPr>
        <w:pStyle w:val="a3"/>
        <w:ind w:left="0" w:firstLine="0"/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  <w:bookmarkStart w:id="6" w:name="Календарно-тематическое_планирование"/>
      <w:bookmarkEnd w:id="6"/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Default="009E3A75">
      <w:pPr>
        <w:pStyle w:val="2"/>
        <w:spacing w:before="1"/>
        <w:ind w:left="0" w:right="424"/>
        <w:rPr>
          <w:spacing w:val="4"/>
        </w:rPr>
      </w:pPr>
    </w:p>
    <w:p w:rsidR="009E3A75" w:rsidRPr="00E368F9" w:rsidRDefault="009E3A75" w:rsidP="009E3A75">
      <w:pPr>
        <w:jc w:val="right"/>
        <w:rPr>
          <w:b/>
          <w:sz w:val="24"/>
          <w:szCs w:val="24"/>
        </w:rPr>
      </w:pPr>
      <w:r w:rsidRPr="00E368F9">
        <w:rPr>
          <w:b/>
          <w:sz w:val="24"/>
          <w:szCs w:val="24"/>
        </w:rPr>
        <w:lastRenderedPageBreak/>
        <w:t>Приложение к рабочей программе</w:t>
      </w:r>
    </w:p>
    <w:p w:rsidR="009E3A75" w:rsidRDefault="009E3A75" w:rsidP="009E3A75">
      <w:pPr>
        <w:jc w:val="right"/>
        <w:rPr>
          <w:b/>
          <w:color w:val="000000"/>
          <w:sz w:val="24"/>
        </w:rPr>
      </w:pPr>
      <w:r>
        <w:rPr>
          <w:b/>
          <w:color w:val="000000"/>
          <w:sz w:val="24"/>
        </w:rPr>
        <w:t>элективного курса</w:t>
      </w:r>
    </w:p>
    <w:p w:rsidR="009E3A75" w:rsidRPr="009E3A75" w:rsidRDefault="009E3A75" w:rsidP="009E3A75">
      <w:pPr>
        <w:jc w:val="right"/>
        <w:rPr>
          <w:b/>
          <w:bCs/>
          <w:color w:val="000000"/>
          <w:szCs w:val="20"/>
        </w:rPr>
      </w:pPr>
      <w:r w:rsidRPr="009E3A75">
        <w:rPr>
          <w:b/>
          <w:bCs/>
          <w:sz w:val="24"/>
          <w:szCs w:val="24"/>
        </w:rPr>
        <w:t>“Сочинение: секреты успеха”</w:t>
      </w:r>
    </w:p>
    <w:p w:rsidR="009E3A75" w:rsidRPr="00E368F9" w:rsidRDefault="009E3A75" w:rsidP="009E3A75">
      <w:pPr>
        <w:jc w:val="right"/>
        <w:rPr>
          <w:b/>
          <w:color w:val="000000"/>
          <w:sz w:val="24"/>
        </w:rPr>
      </w:pPr>
      <w:r w:rsidRPr="00E368F9">
        <w:rPr>
          <w:b/>
          <w:color w:val="000000"/>
          <w:sz w:val="24"/>
        </w:rPr>
        <w:t>11 класс</w:t>
      </w:r>
    </w:p>
    <w:p w:rsidR="009E3A75" w:rsidRPr="00E368F9" w:rsidRDefault="009E3A75" w:rsidP="009E3A75">
      <w:pPr>
        <w:jc w:val="right"/>
        <w:rPr>
          <w:b/>
          <w:color w:val="000000"/>
          <w:sz w:val="24"/>
        </w:rPr>
      </w:pPr>
    </w:p>
    <w:p w:rsidR="009E3A75" w:rsidRPr="00E368F9" w:rsidRDefault="009E3A75" w:rsidP="009E3A75">
      <w:pPr>
        <w:jc w:val="right"/>
        <w:rPr>
          <w:b/>
          <w:color w:val="000000"/>
          <w:sz w:val="24"/>
        </w:rPr>
      </w:pPr>
    </w:p>
    <w:p w:rsidR="009E3A75" w:rsidRPr="00E368F9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Default="009E3A75" w:rsidP="009E3A75">
      <w:pPr>
        <w:jc w:val="right"/>
        <w:rPr>
          <w:b/>
          <w:color w:val="000000"/>
          <w:sz w:val="24"/>
        </w:rPr>
      </w:pPr>
    </w:p>
    <w:p w:rsidR="009E3A75" w:rsidRPr="00E368F9" w:rsidRDefault="009E3A75" w:rsidP="009E3A75">
      <w:pPr>
        <w:jc w:val="right"/>
        <w:rPr>
          <w:b/>
          <w:color w:val="000000"/>
          <w:sz w:val="24"/>
        </w:rPr>
      </w:pPr>
    </w:p>
    <w:p w:rsidR="009E3A75" w:rsidRPr="00E368F9" w:rsidRDefault="009E3A75" w:rsidP="009E3A75">
      <w:pPr>
        <w:jc w:val="right"/>
        <w:rPr>
          <w:b/>
          <w:color w:val="000000"/>
          <w:sz w:val="24"/>
        </w:rPr>
      </w:pPr>
    </w:p>
    <w:p w:rsidR="009E3A75" w:rsidRPr="00E368F9" w:rsidRDefault="009E3A75" w:rsidP="009E3A75">
      <w:pPr>
        <w:jc w:val="center"/>
        <w:rPr>
          <w:b/>
          <w:bCs/>
        </w:rPr>
      </w:pPr>
    </w:p>
    <w:p w:rsidR="009E3A75" w:rsidRPr="00E368F9" w:rsidRDefault="009E3A75" w:rsidP="009E3A75">
      <w:pPr>
        <w:jc w:val="center"/>
      </w:pPr>
      <w:r w:rsidRPr="00E368F9">
        <w:rPr>
          <w:b/>
          <w:bCs/>
        </w:rPr>
        <w:t>КАЛЕНДАРНО-ТЕМАТИЧЕСКОЕ</w:t>
      </w:r>
    </w:p>
    <w:p w:rsidR="009E3A75" w:rsidRDefault="009E3A75" w:rsidP="009E3A75">
      <w:pPr>
        <w:jc w:val="center"/>
        <w:rPr>
          <w:b/>
          <w:bCs/>
        </w:rPr>
      </w:pPr>
      <w:r w:rsidRPr="00E368F9">
        <w:rPr>
          <w:b/>
          <w:bCs/>
        </w:rPr>
        <w:t>ПЛАНИРОВАНИЕ</w:t>
      </w:r>
    </w:p>
    <w:p w:rsidR="009E3A75" w:rsidRDefault="009E3A75" w:rsidP="009E3A75">
      <w:pPr>
        <w:jc w:val="center"/>
        <w:rPr>
          <w:b/>
          <w:bCs/>
        </w:rPr>
      </w:pPr>
      <w:r w:rsidRPr="00E368F9">
        <w:rPr>
          <w:b/>
          <w:bCs/>
        </w:rPr>
        <w:t xml:space="preserve">  </w:t>
      </w:r>
      <w:r>
        <w:rPr>
          <w:b/>
          <w:bCs/>
        </w:rPr>
        <w:t>элективного курса</w:t>
      </w:r>
    </w:p>
    <w:p w:rsidR="009E3A75" w:rsidRPr="009E3A75" w:rsidRDefault="009E3A75" w:rsidP="009E3A75">
      <w:pPr>
        <w:jc w:val="center"/>
        <w:rPr>
          <w:b/>
          <w:bCs/>
          <w:sz w:val="18"/>
          <w:szCs w:val="18"/>
        </w:rPr>
      </w:pPr>
      <w:r w:rsidRPr="009E3A75">
        <w:rPr>
          <w:b/>
          <w:bCs/>
        </w:rPr>
        <w:t>“Сочинение: секреты успеха”</w:t>
      </w:r>
    </w:p>
    <w:p w:rsidR="009E3A75" w:rsidRPr="009E3A75" w:rsidRDefault="009E3A75" w:rsidP="009E3A75">
      <w:pPr>
        <w:jc w:val="center"/>
        <w:rPr>
          <w:b/>
          <w:bCs/>
        </w:rPr>
      </w:pPr>
      <w:r w:rsidRPr="009E3A75">
        <w:rPr>
          <w:b/>
          <w:bCs/>
        </w:rPr>
        <w:t xml:space="preserve">  для 11 класса   на 2025-2026 год </w:t>
      </w:r>
      <w:bookmarkStart w:id="7" w:name="_GoBack"/>
      <w:bookmarkEnd w:id="7"/>
    </w:p>
    <w:p w:rsidR="009E3A75" w:rsidRPr="009E3A75" w:rsidRDefault="009E3A75" w:rsidP="009E3A75">
      <w:pPr>
        <w:ind w:right="80"/>
        <w:jc w:val="center"/>
        <w:rPr>
          <w:b/>
          <w:bCs/>
        </w:rPr>
      </w:pPr>
    </w:p>
    <w:p w:rsidR="009E3A75" w:rsidRPr="00E368F9" w:rsidRDefault="009E3A75" w:rsidP="009E3A75">
      <w:pPr>
        <w:ind w:right="80"/>
        <w:jc w:val="center"/>
      </w:pPr>
    </w:p>
    <w:p w:rsidR="009E3A75" w:rsidRPr="00E368F9" w:rsidRDefault="009E3A75" w:rsidP="009E3A75">
      <w:pPr>
        <w:ind w:right="80"/>
        <w:jc w:val="center"/>
      </w:pPr>
    </w:p>
    <w:p w:rsidR="009E3A75" w:rsidRPr="00E368F9" w:rsidRDefault="009E3A75" w:rsidP="009E3A75">
      <w:pPr>
        <w:ind w:right="80"/>
        <w:jc w:val="center"/>
      </w:pPr>
    </w:p>
    <w:p w:rsidR="009E3A75" w:rsidRPr="00E368F9" w:rsidRDefault="009E3A75" w:rsidP="009E3A75">
      <w:pPr>
        <w:ind w:right="80"/>
        <w:jc w:val="center"/>
      </w:pPr>
    </w:p>
    <w:p w:rsidR="009E3A75" w:rsidRPr="00E368F9" w:rsidRDefault="009E3A75" w:rsidP="009E3A75">
      <w:pPr>
        <w:ind w:right="80"/>
        <w:jc w:val="center"/>
      </w:pPr>
    </w:p>
    <w:p w:rsidR="009E3A75" w:rsidRPr="00E368F9" w:rsidRDefault="009E3A75" w:rsidP="009E3A75">
      <w:pPr>
        <w:ind w:right="80"/>
        <w:jc w:val="center"/>
      </w:pPr>
    </w:p>
    <w:p w:rsidR="009E3A75" w:rsidRPr="00E368F9" w:rsidRDefault="009E3A75" w:rsidP="009E3A75">
      <w:pPr>
        <w:ind w:right="80"/>
        <w:jc w:val="center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  <w:r w:rsidRPr="00E368F9">
        <w:t xml:space="preserve">учитель: </w:t>
      </w:r>
      <w:r>
        <w:t>Рогова Елена Викторовна</w:t>
      </w: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Pr="00E368F9" w:rsidRDefault="009E3A75" w:rsidP="009E3A75">
      <w:pPr>
        <w:ind w:right="80"/>
        <w:jc w:val="right"/>
      </w:pPr>
    </w:p>
    <w:p w:rsidR="009E3A75" w:rsidRDefault="009E3A75" w:rsidP="009E3A75">
      <w:pPr>
        <w:ind w:right="100"/>
      </w:pPr>
    </w:p>
    <w:p w:rsidR="009E3A75" w:rsidRDefault="009E3A75" w:rsidP="009E3A75">
      <w:pPr>
        <w:ind w:right="100"/>
        <w:jc w:val="center"/>
      </w:pPr>
      <w:proofErr w:type="spellStart"/>
      <w:r w:rsidRPr="0018447C">
        <w:t>Бондарево</w:t>
      </w:r>
      <w:proofErr w:type="spellEnd"/>
      <w:r w:rsidRPr="0018447C">
        <w:t>, 202</w:t>
      </w:r>
      <w:r>
        <w:t>6</w:t>
      </w:r>
      <w:r w:rsidRPr="0018447C">
        <w:t xml:space="preserve"> го</w:t>
      </w:r>
      <w:r>
        <w:t>д</w:t>
      </w:r>
    </w:p>
    <w:p w:rsidR="009E3A75" w:rsidRDefault="009E3A75" w:rsidP="009E3A75">
      <w:pPr>
        <w:ind w:right="100"/>
        <w:jc w:val="center"/>
      </w:pPr>
    </w:p>
    <w:p w:rsidR="009E3A75" w:rsidRPr="0018447C" w:rsidRDefault="009E3A75" w:rsidP="009E3A75">
      <w:pPr>
        <w:ind w:right="100"/>
        <w:jc w:val="center"/>
      </w:pPr>
    </w:p>
    <w:p w:rsidR="009E3A75" w:rsidRPr="00E368F9" w:rsidRDefault="009E3A75" w:rsidP="009E3A75"/>
    <w:p w:rsidR="004422B0" w:rsidRDefault="00717DD0">
      <w:pPr>
        <w:pStyle w:val="2"/>
        <w:spacing w:before="1"/>
        <w:ind w:left="0" w:right="424"/>
      </w:pPr>
      <w:r>
        <w:rPr>
          <w:spacing w:val="4"/>
        </w:rPr>
        <w:t>Календарно</w:t>
      </w:r>
      <w:r>
        <w:rPr>
          <w:i w:val="0"/>
          <w:spacing w:val="4"/>
        </w:rPr>
        <w:t>-</w:t>
      </w:r>
      <w:r>
        <w:rPr>
          <w:spacing w:val="4"/>
        </w:rPr>
        <w:t>тематическое</w:t>
      </w:r>
      <w:r>
        <w:rPr>
          <w:spacing w:val="57"/>
        </w:rPr>
        <w:t xml:space="preserve"> </w:t>
      </w:r>
      <w:r>
        <w:rPr>
          <w:spacing w:val="-2"/>
        </w:rPr>
        <w:t>планирование</w:t>
      </w:r>
    </w:p>
    <w:p w:rsidR="004422B0" w:rsidRDefault="004422B0">
      <w:pPr>
        <w:pStyle w:val="a3"/>
        <w:spacing w:before="98"/>
        <w:ind w:left="0" w:firstLine="0"/>
        <w:rPr>
          <w:b/>
          <w:i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7003"/>
        <w:gridCol w:w="1368"/>
        <w:gridCol w:w="1450"/>
      </w:tblGrid>
      <w:tr w:rsidR="004422B0">
        <w:trPr>
          <w:trHeight w:val="645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24" w:lineRule="exact"/>
              <w:ind w:right="97" w:firstLine="55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 xml:space="preserve">№ </w:t>
            </w:r>
            <w:r>
              <w:rPr>
                <w:b/>
                <w:i/>
                <w:spacing w:val="-4"/>
                <w:sz w:val="28"/>
              </w:rPr>
              <w:t>п/п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7" w:lineRule="exact"/>
              <w:ind w:left="15"/>
              <w:rPr>
                <w:b/>
                <w:i/>
                <w:sz w:val="28"/>
              </w:rPr>
            </w:pPr>
            <w:r>
              <w:rPr>
                <w:b/>
                <w:i/>
                <w:spacing w:val="-4"/>
                <w:w w:val="105"/>
                <w:sz w:val="28"/>
              </w:rPr>
              <w:t>Тема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24" w:lineRule="exact"/>
              <w:ind w:left="333" w:right="232" w:hanging="89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w w:val="105"/>
                <w:sz w:val="28"/>
              </w:rPr>
              <w:t>Кол</w:t>
            </w:r>
            <w:r>
              <w:rPr>
                <w:b/>
                <w:spacing w:val="-2"/>
                <w:w w:val="105"/>
                <w:sz w:val="28"/>
              </w:rPr>
              <w:t>-</w:t>
            </w:r>
            <w:r>
              <w:rPr>
                <w:b/>
                <w:i/>
                <w:spacing w:val="-2"/>
                <w:w w:val="105"/>
                <w:sz w:val="28"/>
              </w:rPr>
              <w:t>во часов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7" w:lineRule="exact"/>
              <w:ind w:left="23" w:right="3"/>
              <w:rPr>
                <w:b/>
                <w:i/>
                <w:sz w:val="28"/>
              </w:rPr>
            </w:pPr>
            <w:r>
              <w:rPr>
                <w:b/>
                <w:i/>
                <w:spacing w:val="-4"/>
                <w:sz w:val="28"/>
              </w:rPr>
              <w:t>Дата</w:t>
            </w:r>
          </w:p>
        </w:tc>
      </w:tr>
      <w:tr w:rsidR="004422B0">
        <w:trPr>
          <w:trHeight w:val="961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7" w:lineRule="exact"/>
              <w:ind w:left="0" w:right="23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tabs>
                <w:tab w:val="left" w:pos="1775"/>
                <w:tab w:val="left" w:pos="2171"/>
                <w:tab w:val="left" w:pos="3767"/>
                <w:tab w:val="left" w:pos="4300"/>
                <w:tab w:val="left" w:pos="6258"/>
              </w:tabs>
              <w:spacing w:line="242" w:lineRule="auto"/>
              <w:ind w:right="12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Требования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сочинению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литературную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тему. </w:t>
            </w:r>
            <w:r>
              <w:rPr>
                <w:sz w:val="28"/>
              </w:rPr>
              <w:t>Критерии оценивания.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7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7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04.09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5" w:lineRule="exact"/>
              <w:ind w:left="73" w:right="239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Сочинение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признаки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текста.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5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11.09</w:t>
            </w:r>
          </w:p>
        </w:tc>
      </w:tr>
      <w:tr w:rsidR="004422B0">
        <w:trPr>
          <w:trHeight w:val="568"/>
        </w:trPr>
        <w:tc>
          <w:tcPr>
            <w:tcW w:w="617" w:type="dxa"/>
          </w:tcPr>
          <w:p w:rsidR="004422B0" w:rsidRDefault="00717DD0">
            <w:pPr>
              <w:pStyle w:val="TableParagraph"/>
              <w:ind w:left="73" w:right="239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Направления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сочинений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текущего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18.09</w:t>
            </w:r>
          </w:p>
        </w:tc>
      </w:tr>
      <w:tr w:rsidR="004422B0">
        <w:trPr>
          <w:trHeight w:val="645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5" w:lineRule="exact"/>
              <w:ind w:left="73" w:right="239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before="3" w:line="230" w:lineRule="auto"/>
              <w:jc w:val="left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сочинений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проблематике,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тематике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жанрам.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5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25.09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ind w:left="73" w:right="239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сочинения.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эпиграфа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02.10</w:t>
            </w:r>
          </w:p>
        </w:tc>
      </w:tr>
      <w:tr w:rsidR="004422B0">
        <w:trPr>
          <w:trHeight w:val="640"/>
        </w:trPr>
        <w:tc>
          <w:tcPr>
            <w:tcW w:w="617" w:type="dxa"/>
          </w:tcPr>
          <w:p w:rsidR="004422B0" w:rsidRDefault="00717DD0">
            <w:pPr>
              <w:pStyle w:val="TableParagraph"/>
              <w:ind w:left="73" w:right="239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before="1" w:line="230" w:lineRule="auto"/>
              <w:ind w:right="128"/>
              <w:jc w:val="left"/>
              <w:rPr>
                <w:sz w:val="28"/>
              </w:rPr>
            </w:pPr>
            <w:r>
              <w:rPr>
                <w:sz w:val="28"/>
              </w:rPr>
              <w:t>Структура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сочинения.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Вступительная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сочинения. Виды вступлений.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09.10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ind w:left="0" w:right="239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вступления.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16.10</w:t>
            </w:r>
          </w:p>
        </w:tc>
      </w:tr>
      <w:tr w:rsidR="004422B0">
        <w:trPr>
          <w:trHeight w:val="642"/>
        </w:trPr>
        <w:tc>
          <w:tcPr>
            <w:tcW w:w="617" w:type="dxa"/>
          </w:tcPr>
          <w:p w:rsidR="004422B0" w:rsidRDefault="00717DD0">
            <w:pPr>
              <w:pStyle w:val="TableParagraph"/>
              <w:ind w:left="73" w:right="239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tabs>
                <w:tab w:val="left" w:pos="2130"/>
                <w:tab w:val="left" w:pos="3426"/>
                <w:tab w:val="left" w:pos="4319"/>
                <w:tab w:val="left" w:pos="5910"/>
                <w:tab w:val="left" w:pos="6268"/>
              </w:tabs>
              <w:ind w:right="9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Аргументация.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ввода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аргументов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 сочинения.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23.10</w:t>
            </w:r>
          </w:p>
        </w:tc>
      </w:tr>
      <w:tr w:rsidR="004422B0">
        <w:trPr>
          <w:trHeight w:val="645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5" w:lineRule="exact"/>
              <w:ind w:left="73" w:right="239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Иллюстрации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аргументы.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Практическая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5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06.11</w:t>
            </w:r>
          </w:p>
        </w:tc>
      </w:tr>
      <w:tr w:rsidR="004422B0">
        <w:trPr>
          <w:trHeight w:val="642"/>
        </w:trPr>
        <w:tc>
          <w:tcPr>
            <w:tcW w:w="617" w:type="dxa"/>
          </w:tcPr>
          <w:p w:rsidR="004422B0" w:rsidRDefault="00717DD0">
            <w:pPr>
              <w:pStyle w:val="TableParagraph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Заключение.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заключительной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части.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13.11</w:t>
            </w:r>
          </w:p>
        </w:tc>
      </w:tr>
      <w:tr w:rsidR="004422B0">
        <w:trPr>
          <w:trHeight w:val="568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5" w:lineRule="exact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заключения.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5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20.11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Выражение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позиции.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27.11</w:t>
            </w:r>
          </w:p>
        </w:tc>
      </w:tr>
      <w:tr w:rsidR="004422B0">
        <w:trPr>
          <w:trHeight w:val="642"/>
        </w:trPr>
        <w:tc>
          <w:tcPr>
            <w:tcW w:w="617" w:type="dxa"/>
          </w:tcPr>
          <w:p w:rsidR="004422B0" w:rsidRDefault="00717DD0">
            <w:pPr>
              <w:pStyle w:val="TableParagraph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before="1" w:line="230" w:lineRule="auto"/>
              <w:ind w:right="128"/>
              <w:jc w:val="left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клише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написании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сочинения. Речевое оформление.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04.12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5" w:lineRule="exact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Цитаты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цитирование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сочинениях.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5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5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11.12</w:t>
            </w:r>
          </w:p>
        </w:tc>
      </w:tr>
      <w:tr w:rsidR="004422B0">
        <w:trPr>
          <w:trHeight w:val="645"/>
        </w:trPr>
        <w:tc>
          <w:tcPr>
            <w:tcW w:w="617" w:type="dxa"/>
          </w:tcPr>
          <w:p w:rsidR="004422B0" w:rsidRDefault="00717DD0">
            <w:pPr>
              <w:pStyle w:val="TableParagraph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tabs>
                <w:tab w:val="left" w:pos="2044"/>
                <w:tab w:val="left" w:pos="3013"/>
                <w:tab w:val="left" w:pos="4624"/>
                <w:tab w:val="left" w:pos="6611"/>
              </w:tabs>
              <w:spacing w:before="1" w:line="230" w:lineRule="auto"/>
              <w:ind w:right="8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Тематические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блоки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сочинений.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Аргументация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различным тематическим блокам.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18.12</w:t>
            </w:r>
          </w:p>
        </w:tc>
      </w:tr>
      <w:tr w:rsidR="004422B0">
        <w:trPr>
          <w:trHeight w:val="566"/>
        </w:trPr>
        <w:tc>
          <w:tcPr>
            <w:tcW w:w="617" w:type="dxa"/>
          </w:tcPr>
          <w:p w:rsidR="004422B0" w:rsidRDefault="00717DD0">
            <w:pPr>
              <w:pStyle w:val="TableParagraph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сочинения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>эссе.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25.12</w:t>
            </w:r>
          </w:p>
        </w:tc>
      </w:tr>
      <w:tr w:rsidR="004422B0">
        <w:trPr>
          <w:trHeight w:val="966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7" w:lineRule="exact"/>
              <w:ind w:left="0" w:right="25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240" w:lineRule="auto"/>
              <w:ind w:right="263"/>
              <w:jc w:val="left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написания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сочинения-рассуждения. Тезис. Проблема. Аргументы.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7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7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15.01</w:t>
            </w:r>
          </w:p>
        </w:tc>
      </w:tr>
    </w:tbl>
    <w:p w:rsidR="004422B0" w:rsidRDefault="004422B0">
      <w:pPr>
        <w:pStyle w:val="TableParagraph"/>
        <w:spacing w:line="317" w:lineRule="exact"/>
        <w:rPr>
          <w:sz w:val="28"/>
        </w:rPr>
        <w:sectPr w:rsidR="004422B0" w:rsidSect="009E3A75">
          <w:pgSz w:w="11920" w:h="16850"/>
          <w:pgMar w:top="1360" w:right="863" w:bottom="1057" w:left="425" w:header="720" w:footer="720" w:gutter="0"/>
          <w:cols w:space="720"/>
        </w:sect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7003"/>
        <w:gridCol w:w="1368"/>
        <w:gridCol w:w="1450"/>
      </w:tblGrid>
      <w:tr w:rsidR="004422B0">
        <w:trPr>
          <w:trHeight w:val="568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0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z w:val="28"/>
              </w:rPr>
              <w:t>Варианты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вступительной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части.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0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22.01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Проблема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выражения.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29.01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0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20.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z w:val="28"/>
              </w:rPr>
              <w:t>Комментарий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проблеме.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комментирования.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0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05.02</w:t>
            </w:r>
          </w:p>
        </w:tc>
      </w:tr>
      <w:tr w:rsidR="004422B0">
        <w:trPr>
          <w:trHeight w:val="642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tabs>
                <w:tab w:val="left" w:pos="2037"/>
                <w:tab w:val="left" w:pos="3097"/>
                <w:tab w:val="left" w:pos="3657"/>
                <w:tab w:val="left" w:pos="5257"/>
              </w:tabs>
              <w:spacing w:line="232" w:lineRule="auto"/>
              <w:ind w:right="9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написанию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комментария. </w:t>
            </w:r>
            <w:r>
              <w:rPr>
                <w:sz w:val="28"/>
              </w:rPr>
              <w:t>Позиция автора.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12.02</w:t>
            </w:r>
          </w:p>
        </w:tc>
      </w:tr>
      <w:tr w:rsidR="004422B0">
        <w:trPr>
          <w:trHeight w:val="568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z w:val="28"/>
              </w:rPr>
              <w:t>Позиция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автора.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Аргументация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собственного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19.02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0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z w:val="28"/>
              </w:rPr>
              <w:t>Аргументация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собственного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0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26.02</w:t>
            </w:r>
          </w:p>
        </w:tc>
      </w:tr>
      <w:tr w:rsidR="004422B0">
        <w:trPr>
          <w:trHeight w:val="642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232" w:lineRule="auto"/>
              <w:ind w:right="128"/>
              <w:jc w:val="left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написанию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обоснования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 собственному мнению.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05.03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0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z w:val="28"/>
              </w:rPr>
              <w:t>Заключение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сочинении-</w:t>
            </w:r>
            <w:r>
              <w:rPr>
                <w:spacing w:val="-2"/>
                <w:sz w:val="28"/>
              </w:rPr>
              <w:t>рассуждении.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0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12.03</w:t>
            </w:r>
          </w:p>
        </w:tc>
      </w:tr>
      <w:tr w:rsidR="004422B0">
        <w:trPr>
          <w:trHeight w:val="966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tabs>
                <w:tab w:val="left" w:pos="1914"/>
                <w:tab w:val="left" w:pos="3604"/>
                <w:tab w:val="left" w:pos="3969"/>
                <w:tab w:val="left" w:pos="5356"/>
              </w:tabs>
              <w:spacing w:line="315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Структурные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типичные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конструкции</w:t>
            </w:r>
          </w:p>
          <w:p w:rsidR="004422B0" w:rsidRDefault="00717DD0">
            <w:pPr>
              <w:pStyle w:val="TableParagraph"/>
              <w:tabs>
                <w:tab w:val="left" w:pos="1979"/>
                <w:tab w:val="left" w:pos="2375"/>
                <w:tab w:val="left" w:pos="5576"/>
                <w:tab w:val="left" w:pos="6130"/>
              </w:tabs>
              <w:spacing w:line="316" w:lineRule="exact"/>
              <w:ind w:righ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сочинении-рассуждении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тексту </w:t>
            </w:r>
            <w:r>
              <w:rPr>
                <w:sz w:val="28"/>
              </w:rPr>
              <w:t>художественного стиля.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19.03</w:t>
            </w:r>
          </w:p>
        </w:tc>
      </w:tr>
      <w:tr w:rsidR="004422B0">
        <w:trPr>
          <w:trHeight w:val="961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tabs>
                <w:tab w:val="left" w:pos="1914"/>
                <w:tab w:val="left" w:pos="3604"/>
                <w:tab w:val="left" w:pos="3969"/>
                <w:tab w:val="left" w:pos="5356"/>
              </w:tabs>
              <w:spacing w:line="307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Структурные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типичные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конструкции</w:t>
            </w:r>
          </w:p>
          <w:p w:rsidR="004422B0" w:rsidRDefault="00717DD0">
            <w:pPr>
              <w:pStyle w:val="TableParagraph"/>
              <w:tabs>
                <w:tab w:val="left" w:pos="1979"/>
                <w:tab w:val="left" w:pos="2375"/>
                <w:tab w:val="left" w:pos="5576"/>
                <w:tab w:val="left" w:pos="6131"/>
              </w:tabs>
              <w:spacing w:line="324" w:lineRule="exact"/>
              <w:ind w:righ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сочинении-рассуждении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тексту </w:t>
            </w:r>
            <w:r>
              <w:rPr>
                <w:sz w:val="28"/>
              </w:rPr>
              <w:t>публицистического стиля.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26.03</w:t>
            </w:r>
          </w:p>
        </w:tc>
      </w:tr>
      <w:tr w:rsidR="004422B0">
        <w:trPr>
          <w:trHeight w:val="940"/>
        </w:trPr>
        <w:tc>
          <w:tcPr>
            <w:tcW w:w="617" w:type="dxa"/>
          </w:tcPr>
          <w:p w:rsidR="004422B0" w:rsidRDefault="00717DD0">
            <w:pPr>
              <w:pStyle w:val="TableParagraph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276" w:lineRule="auto"/>
              <w:ind w:right="263"/>
              <w:jc w:val="left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сочинения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художественного </w:t>
            </w:r>
            <w:r>
              <w:rPr>
                <w:spacing w:val="-2"/>
                <w:sz w:val="28"/>
              </w:rPr>
              <w:t>стиля.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09.04</w:t>
            </w:r>
          </w:p>
        </w:tc>
      </w:tr>
      <w:tr w:rsidR="004422B0">
        <w:trPr>
          <w:trHeight w:val="942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0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278" w:lineRule="auto"/>
              <w:ind w:right="128"/>
              <w:jc w:val="left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сочинения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публицистического </w:t>
            </w:r>
            <w:r>
              <w:rPr>
                <w:spacing w:val="-2"/>
                <w:sz w:val="28"/>
              </w:rPr>
              <w:t>стиля.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0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16.04</w:t>
            </w:r>
          </w:p>
        </w:tc>
      </w:tr>
      <w:tr w:rsidR="004422B0">
        <w:trPr>
          <w:trHeight w:val="568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сочинений,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ошибками.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23.04</w:t>
            </w:r>
          </w:p>
        </w:tc>
      </w:tr>
      <w:tr w:rsidR="004422B0">
        <w:trPr>
          <w:trHeight w:val="94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31.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278" w:lineRule="auto"/>
              <w:ind w:right="1188"/>
              <w:jc w:val="left"/>
              <w:rPr>
                <w:sz w:val="28"/>
              </w:rPr>
            </w:pPr>
            <w:r>
              <w:rPr>
                <w:sz w:val="28"/>
              </w:rPr>
              <w:t>Фактические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ошибки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содержании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сочинения-рассуждения и способы их устранения.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30.04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0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оценивания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сочинения.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0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07.05</w:t>
            </w:r>
          </w:p>
        </w:tc>
      </w:tr>
      <w:tr w:rsidR="004422B0">
        <w:trPr>
          <w:trHeight w:val="642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08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z w:val="28"/>
              </w:rPr>
              <w:t>Итоговая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Написание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сочинения-</w:t>
            </w:r>
            <w:r>
              <w:rPr>
                <w:spacing w:val="-2"/>
                <w:sz w:val="28"/>
              </w:rPr>
              <w:t>рассуждения.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08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08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14.05</w:t>
            </w:r>
          </w:p>
        </w:tc>
      </w:tr>
      <w:tr w:rsidR="004422B0">
        <w:trPr>
          <w:trHeight w:val="570"/>
        </w:trPr>
        <w:tc>
          <w:tcPr>
            <w:tcW w:w="617" w:type="dxa"/>
          </w:tcPr>
          <w:p w:rsidR="004422B0" w:rsidRDefault="00717DD0">
            <w:pPr>
              <w:pStyle w:val="TableParagraph"/>
              <w:spacing w:line="310" w:lineRule="exact"/>
              <w:ind w:left="5" w:right="25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7003" w:type="dxa"/>
          </w:tcPr>
          <w:p w:rsidR="004422B0" w:rsidRDefault="00717DD0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сочинения.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кластера.</w:t>
            </w:r>
          </w:p>
        </w:tc>
        <w:tc>
          <w:tcPr>
            <w:tcW w:w="1368" w:type="dxa"/>
          </w:tcPr>
          <w:p w:rsidR="004422B0" w:rsidRDefault="00717DD0">
            <w:pPr>
              <w:pStyle w:val="TableParagraph"/>
              <w:spacing w:line="310" w:lineRule="exact"/>
              <w:ind w:left="2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50" w:type="dxa"/>
          </w:tcPr>
          <w:p w:rsidR="004422B0" w:rsidRDefault="00717DD0">
            <w:pPr>
              <w:pStyle w:val="TableParagraph"/>
              <w:spacing w:line="310" w:lineRule="exact"/>
              <w:ind w:left="23"/>
              <w:rPr>
                <w:sz w:val="28"/>
              </w:rPr>
            </w:pPr>
            <w:r>
              <w:rPr>
                <w:spacing w:val="-2"/>
                <w:sz w:val="28"/>
              </w:rPr>
              <w:t>21.05</w:t>
            </w:r>
          </w:p>
        </w:tc>
      </w:tr>
    </w:tbl>
    <w:p w:rsidR="004422B0" w:rsidRDefault="004422B0">
      <w:pPr>
        <w:pStyle w:val="TableParagraph"/>
        <w:spacing w:line="310" w:lineRule="exact"/>
        <w:rPr>
          <w:sz w:val="28"/>
        </w:rPr>
        <w:sectPr w:rsidR="004422B0">
          <w:type w:val="continuous"/>
          <w:pgSz w:w="11920" w:h="16850"/>
          <w:pgMar w:top="1100" w:right="0" w:bottom="280" w:left="425" w:header="720" w:footer="720" w:gutter="0"/>
          <w:cols w:space="720"/>
        </w:sectPr>
      </w:pPr>
    </w:p>
    <w:p w:rsidR="004422B0" w:rsidRDefault="00717DD0">
      <w:pPr>
        <w:pStyle w:val="2"/>
        <w:spacing w:before="68"/>
        <w:ind w:left="1" w:right="424"/>
      </w:pPr>
      <w:r>
        <w:rPr>
          <w:spacing w:val="-2"/>
        </w:rPr>
        <w:lastRenderedPageBreak/>
        <w:t>Литературно</w:t>
      </w:r>
      <w:r>
        <w:rPr>
          <w:i w:val="0"/>
          <w:spacing w:val="-2"/>
        </w:rPr>
        <w:t>-</w:t>
      </w:r>
      <w:r>
        <w:rPr>
          <w:spacing w:val="-2"/>
        </w:rPr>
        <w:t>методическое</w:t>
      </w:r>
      <w:r>
        <w:rPr>
          <w:spacing w:val="27"/>
        </w:rPr>
        <w:t xml:space="preserve"> </w:t>
      </w:r>
      <w:r>
        <w:rPr>
          <w:spacing w:val="-2"/>
        </w:rPr>
        <w:t>обеспечение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  <w:tab w:val="left" w:pos="1146"/>
          <w:tab w:val="left" w:pos="2478"/>
          <w:tab w:val="left" w:pos="5917"/>
          <w:tab w:val="left" w:pos="9021"/>
        </w:tabs>
        <w:spacing w:before="240" w:line="242" w:lineRule="auto"/>
        <w:ind w:left="1146" w:right="882" w:hanging="360"/>
        <w:rPr>
          <w:sz w:val="28"/>
        </w:rPr>
      </w:pPr>
      <w:proofErr w:type="spellStart"/>
      <w:r>
        <w:rPr>
          <w:sz w:val="28"/>
        </w:rPr>
        <w:t>Драбкина</w:t>
      </w:r>
      <w:proofErr w:type="spellEnd"/>
      <w:r>
        <w:rPr>
          <w:sz w:val="28"/>
        </w:rPr>
        <w:t xml:space="preserve"> С.В. Русский язык. Единый государственный экзамен. Готовимся к </w:t>
      </w:r>
      <w:r>
        <w:rPr>
          <w:spacing w:val="-2"/>
          <w:sz w:val="28"/>
        </w:rPr>
        <w:t>итоговой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аттестации./</w:t>
      </w:r>
      <w:proofErr w:type="spellStart"/>
      <w:proofErr w:type="gramEnd"/>
      <w:r>
        <w:rPr>
          <w:spacing w:val="-2"/>
          <w:sz w:val="28"/>
        </w:rPr>
        <w:t>С.В.Драбкина</w:t>
      </w:r>
      <w:proofErr w:type="spellEnd"/>
      <w:r>
        <w:rPr>
          <w:spacing w:val="-2"/>
          <w:sz w:val="28"/>
        </w:rPr>
        <w:t>,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Д.И.Субботин</w:t>
      </w:r>
      <w:proofErr w:type="spellEnd"/>
      <w:r>
        <w:rPr>
          <w:spacing w:val="-2"/>
          <w:sz w:val="28"/>
        </w:rPr>
        <w:t>.-Москва:</w:t>
      </w:r>
      <w:r>
        <w:rPr>
          <w:sz w:val="28"/>
        </w:rPr>
        <w:tab/>
      </w:r>
      <w:r>
        <w:rPr>
          <w:spacing w:val="-4"/>
          <w:sz w:val="28"/>
        </w:rPr>
        <w:t>Издательство</w:t>
      </w:r>
    </w:p>
    <w:p w:rsidR="004422B0" w:rsidRDefault="00717DD0">
      <w:pPr>
        <w:pStyle w:val="a3"/>
        <w:spacing w:line="318" w:lineRule="exact"/>
        <w:ind w:left="1146" w:firstLine="0"/>
      </w:pPr>
      <w:r>
        <w:t>«Интеллект-центр»,</w:t>
      </w:r>
      <w:r>
        <w:rPr>
          <w:spacing w:val="-19"/>
        </w:rPr>
        <w:t xml:space="preserve"> </w:t>
      </w:r>
      <w:r>
        <w:rPr>
          <w:spacing w:val="-2"/>
        </w:rPr>
        <w:t>2024.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  <w:tab w:val="left" w:pos="1146"/>
        </w:tabs>
        <w:spacing w:line="242" w:lineRule="auto"/>
        <w:ind w:left="1146" w:right="1300" w:hanging="360"/>
        <w:rPr>
          <w:sz w:val="28"/>
        </w:rPr>
      </w:pPr>
      <w:proofErr w:type="spellStart"/>
      <w:r>
        <w:rPr>
          <w:sz w:val="28"/>
        </w:rPr>
        <w:t>Драбкина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С.В.,</w:t>
      </w:r>
      <w:r>
        <w:rPr>
          <w:spacing w:val="-3"/>
          <w:sz w:val="28"/>
        </w:rPr>
        <w:t xml:space="preserve"> </w:t>
      </w:r>
      <w:r>
        <w:rPr>
          <w:sz w:val="28"/>
        </w:rPr>
        <w:t>Субботин</w:t>
      </w:r>
      <w:r>
        <w:rPr>
          <w:spacing w:val="-4"/>
          <w:sz w:val="28"/>
        </w:rPr>
        <w:t xml:space="preserve"> </w:t>
      </w:r>
      <w:r>
        <w:rPr>
          <w:sz w:val="28"/>
        </w:rPr>
        <w:t>Д.И.: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ЕГЭ</w:t>
      </w:r>
      <w:r>
        <w:rPr>
          <w:spacing w:val="-3"/>
          <w:sz w:val="28"/>
        </w:rPr>
        <w:t xml:space="preserve"> </w:t>
      </w:r>
      <w:r>
        <w:rPr>
          <w:sz w:val="28"/>
        </w:rPr>
        <w:t>2025.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Итоговое</w:t>
      </w:r>
      <w:r>
        <w:rPr>
          <w:spacing w:val="-3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 литературе. – Москва: Издательство «Интеллект-центр», 2024.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  <w:tab w:val="left" w:pos="2320"/>
          <w:tab w:val="left" w:pos="3162"/>
          <w:tab w:val="left" w:pos="4833"/>
          <w:tab w:val="left" w:pos="5637"/>
          <w:tab w:val="left" w:pos="6916"/>
          <w:tab w:val="left" w:pos="7849"/>
          <w:tab w:val="left" w:pos="9464"/>
          <w:tab w:val="left" w:pos="10040"/>
        </w:tabs>
        <w:spacing w:line="320" w:lineRule="exact"/>
        <w:ind w:left="1133" w:hanging="349"/>
        <w:rPr>
          <w:sz w:val="28"/>
        </w:rPr>
      </w:pPr>
      <w:r>
        <w:rPr>
          <w:spacing w:val="-2"/>
          <w:sz w:val="28"/>
        </w:rPr>
        <w:t>Сенина</w:t>
      </w:r>
      <w:r>
        <w:rPr>
          <w:sz w:val="28"/>
        </w:rPr>
        <w:tab/>
      </w:r>
      <w:proofErr w:type="gramStart"/>
      <w:r>
        <w:rPr>
          <w:spacing w:val="-4"/>
          <w:sz w:val="28"/>
        </w:rPr>
        <w:t>Н.А</w:t>
      </w:r>
      <w:proofErr w:type="gramEnd"/>
      <w:r>
        <w:rPr>
          <w:spacing w:val="-4"/>
          <w:sz w:val="28"/>
        </w:rPr>
        <w:t>,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Нарушевич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А.Г.</w:t>
      </w:r>
      <w:r>
        <w:rPr>
          <w:sz w:val="28"/>
        </w:rPr>
        <w:tab/>
      </w:r>
      <w:r>
        <w:rPr>
          <w:spacing w:val="-2"/>
          <w:sz w:val="28"/>
        </w:rPr>
        <w:t>Русский</w:t>
      </w:r>
      <w:r>
        <w:rPr>
          <w:sz w:val="28"/>
        </w:rPr>
        <w:tab/>
      </w:r>
      <w:r>
        <w:rPr>
          <w:spacing w:val="-2"/>
          <w:sz w:val="28"/>
        </w:rPr>
        <w:t>язык.</w:t>
      </w:r>
      <w:r>
        <w:rPr>
          <w:sz w:val="28"/>
        </w:rPr>
        <w:tab/>
      </w:r>
      <w:r>
        <w:rPr>
          <w:spacing w:val="-2"/>
          <w:sz w:val="28"/>
        </w:rPr>
        <w:t>Сочинение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ЕГЭ.</w:t>
      </w:r>
    </w:p>
    <w:p w:rsidR="004422B0" w:rsidRDefault="00717DD0">
      <w:pPr>
        <w:pStyle w:val="a3"/>
        <w:spacing w:line="319" w:lineRule="exact"/>
        <w:ind w:left="1146" w:firstLine="0"/>
      </w:pPr>
      <w:r>
        <w:rPr>
          <w:spacing w:val="-2"/>
        </w:rPr>
        <w:t>«Легион»,2013.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  <w:tab w:val="left" w:pos="1146"/>
        </w:tabs>
        <w:ind w:left="1146" w:right="846" w:hanging="360"/>
        <w:jc w:val="both"/>
        <w:rPr>
          <w:sz w:val="28"/>
        </w:rPr>
      </w:pPr>
      <w:proofErr w:type="spellStart"/>
      <w:r>
        <w:rPr>
          <w:sz w:val="28"/>
        </w:rPr>
        <w:t>Нарушевич</w:t>
      </w:r>
      <w:proofErr w:type="spellEnd"/>
      <w:r>
        <w:rPr>
          <w:sz w:val="28"/>
        </w:rPr>
        <w:t xml:space="preserve"> А.Г. «Русский язык: сочинение на ЕГЭ: формулировки,</w:t>
      </w:r>
      <w:r>
        <w:rPr>
          <w:spacing w:val="80"/>
          <w:sz w:val="28"/>
        </w:rPr>
        <w:t xml:space="preserve"> </w:t>
      </w:r>
      <w:r>
        <w:rPr>
          <w:sz w:val="28"/>
        </w:rPr>
        <w:t>аргументы, комментарии».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  <w:tab w:val="left" w:pos="1146"/>
        </w:tabs>
        <w:ind w:left="1146" w:right="840" w:hanging="360"/>
        <w:jc w:val="both"/>
        <w:rPr>
          <w:sz w:val="28"/>
        </w:rPr>
      </w:pPr>
      <w:r>
        <w:rPr>
          <w:sz w:val="28"/>
        </w:rPr>
        <w:t>Мещеряков В.Н. Жанры школьных сочинений: Теория и практика написания: Учебно-методическое пособие для студентов и учителей-словесников.3-е изд. М.: Флинта: Наука, 2001.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  <w:tab w:val="left" w:pos="1146"/>
        </w:tabs>
        <w:ind w:left="1146" w:right="850" w:hanging="360"/>
        <w:jc w:val="both"/>
        <w:rPr>
          <w:sz w:val="28"/>
        </w:rPr>
      </w:pPr>
      <w:proofErr w:type="spellStart"/>
      <w:r>
        <w:rPr>
          <w:sz w:val="28"/>
        </w:rPr>
        <w:t>Обернихина</w:t>
      </w:r>
      <w:proofErr w:type="spellEnd"/>
      <w:r>
        <w:rPr>
          <w:sz w:val="28"/>
        </w:rPr>
        <w:t xml:space="preserve"> Г.А., </w:t>
      </w:r>
      <w:proofErr w:type="spellStart"/>
      <w:r>
        <w:rPr>
          <w:sz w:val="28"/>
        </w:rPr>
        <w:t>Карнаух</w:t>
      </w:r>
      <w:proofErr w:type="spellEnd"/>
      <w:r>
        <w:rPr>
          <w:sz w:val="28"/>
        </w:rPr>
        <w:t xml:space="preserve"> Н.Л. Обучение написанию сочинений разных жанров. Методические рекомендации. М.: АПК и ПРО, 2000.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  <w:tab w:val="left" w:pos="1146"/>
        </w:tabs>
        <w:ind w:left="1146" w:right="852" w:hanging="360"/>
        <w:jc w:val="both"/>
        <w:rPr>
          <w:sz w:val="28"/>
        </w:rPr>
      </w:pPr>
      <w:proofErr w:type="spellStart"/>
      <w:r>
        <w:rPr>
          <w:sz w:val="28"/>
        </w:rPr>
        <w:t>Калганова</w:t>
      </w:r>
      <w:proofErr w:type="spellEnd"/>
      <w:r>
        <w:rPr>
          <w:sz w:val="28"/>
        </w:rPr>
        <w:t xml:space="preserve"> Т.А. Сочинения различных жанров в старших классах. М.: Просвещение, 2001.</w:t>
      </w:r>
    </w:p>
    <w:p w:rsidR="004422B0" w:rsidRDefault="00717DD0">
      <w:pPr>
        <w:pStyle w:val="a4"/>
        <w:numPr>
          <w:ilvl w:val="0"/>
          <w:numId w:val="1"/>
        </w:numPr>
        <w:tabs>
          <w:tab w:val="left" w:pos="1132"/>
        </w:tabs>
        <w:spacing w:before="3" w:line="320" w:lineRule="exact"/>
        <w:ind w:left="1132" w:hanging="349"/>
        <w:jc w:val="both"/>
        <w:rPr>
          <w:sz w:val="28"/>
        </w:rPr>
      </w:pPr>
      <w:r>
        <w:rPr>
          <w:sz w:val="28"/>
        </w:rPr>
        <w:t>Русский</w:t>
      </w:r>
      <w:r>
        <w:rPr>
          <w:spacing w:val="-12"/>
          <w:sz w:val="28"/>
        </w:rPr>
        <w:t xml:space="preserve"> </w:t>
      </w:r>
      <w:r>
        <w:rPr>
          <w:sz w:val="28"/>
        </w:rPr>
        <w:t>язык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газете</w:t>
      </w:r>
      <w:r>
        <w:rPr>
          <w:spacing w:val="-6"/>
          <w:sz w:val="28"/>
        </w:rPr>
        <w:t xml:space="preserve"> </w:t>
      </w:r>
      <w:r>
        <w:rPr>
          <w:sz w:val="28"/>
        </w:rPr>
        <w:t>«Первое</w:t>
      </w:r>
      <w:r>
        <w:rPr>
          <w:spacing w:val="-6"/>
          <w:sz w:val="28"/>
        </w:rPr>
        <w:t xml:space="preserve"> </w:t>
      </w:r>
      <w:r>
        <w:rPr>
          <w:sz w:val="28"/>
        </w:rPr>
        <w:t>сентября».</w:t>
      </w:r>
      <w:r>
        <w:rPr>
          <w:spacing w:val="-20"/>
          <w:sz w:val="28"/>
        </w:rPr>
        <w:t xml:space="preserve"> </w:t>
      </w:r>
      <w:hyperlink r:id="rId5">
        <w:r>
          <w:rPr>
            <w:color w:val="4788BA"/>
            <w:spacing w:val="-2"/>
            <w:sz w:val="28"/>
            <w:u w:val="single" w:color="4788BA"/>
          </w:rPr>
          <w:t>http://rus.1september.ru</w:t>
        </w:r>
      </w:hyperlink>
    </w:p>
    <w:p w:rsidR="004422B0" w:rsidRDefault="00717DD0">
      <w:pPr>
        <w:pStyle w:val="a4"/>
        <w:numPr>
          <w:ilvl w:val="0"/>
          <w:numId w:val="1"/>
        </w:numPr>
        <w:tabs>
          <w:tab w:val="left" w:pos="1133"/>
        </w:tabs>
        <w:spacing w:line="320" w:lineRule="exact"/>
        <w:ind w:left="1133" w:hanging="349"/>
        <w:jc w:val="both"/>
        <w:rPr>
          <w:sz w:val="28"/>
        </w:rPr>
      </w:pPr>
      <w:r>
        <w:rPr>
          <w:sz w:val="28"/>
        </w:rPr>
        <w:t>Собрание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словарей</w:t>
      </w:r>
      <w:r>
        <w:rPr>
          <w:spacing w:val="-10"/>
          <w:sz w:val="28"/>
        </w:rPr>
        <w:t xml:space="preserve"> </w:t>
      </w:r>
      <w:r>
        <w:rPr>
          <w:sz w:val="28"/>
        </w:rPr>
        <w:t>портала</w:t>
      </w:r>
      <w:r>
        <w:rPr>
          <w:spacing w:val="-10"/>
          <w:sz w:val="28"/>
        </w:rPr>
        <w:t xml:space="preserve"> </w:t>
      </w:r>
      <w:r>
        <w:rPr>
          <w:sz w:val="28"/>
        </w:rPr>
        <w:t>«ГРАМОТА.РУ»:</w:t>
      </w:r>
      <w:r>
        <w:rPr>
          <w:spacing w:val="-17"/>
          <w:sz w:val="28"/>
        </w:rPr>
        <w:t xml:space="preserve"> </w:t>
      </w:r>
      <w:hyperlink r:id="rId6">
        <w:r>
          <w:rPr>
            <w:color w:val="4788BA"/>
            <w:spacing w:val="-2"/>
            <w:sz w:val="28"/>
            <w:u w:val="single" w:color="4788BA"/>
          </w:rPr>
          <w:t>http://slovari.gramota/ru</w:t>
        </w:r>
      </w:hyperlink>
    </w:p>
    <w:sectPr w:rsidR="004422B0">
      <w:pgSz w:w="11920" w:h="16850"/>
      <w:pgMar w:top="1040" w:right="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44657"/>
    <w:multiLevelType w:val="hybridMultilevel"/>
    <w:tmpl w:val="6E286FB4"/>
    <w:lvl w:ilvl="0" w:tplc="CF7C795E">
      <w:numFmt w:val="bullet"/>
      <w:lvlText w:val="-"/>
      <w:lvlJc w:val="left"/>
      <w:pPr>
        <w:ind w:left="53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6C2352">
      <w:numFmt w:val="bullet"/>
      <w:lvlText w:val="•"/>
      <w:lvlJc w:val="left"/>
      <w:pPr>
        <w:ind w:left="1634" w:hanging="166"/>
      </w:pPr>
      <w:rPr>
        <w:rFonts w:hint="default"/>
        <w:lang w:val="ru-RU" w:eastAsia="en-US" w:bidi="ar-SA"/>
      </w:rPr>
    </w:lvl>
    <w:lvl w:ilvl="2" w:tplc="5F5493FA">
      <w:numFmt w:val="bullet"/>
      <w:lvlText w:val="•"/>
      <w:lvlJc w:val="left"/>
      <w:pPr>
        <w:ind w:left="2729" w:hanging="166"/>
      </w:pPr>
      <w:rPr>
        <w:rFonts w:hint="default"/>
        <w:lang w:val="ru-RU" w:eastAsia="en-US" w:bidi="ar-SA"/>
      </w:rPr>
    </w:lvl>
    <w:lvl w:ilvl="3" w:tplc="497EBF4C">
      <w:numFmt w:val="bullet"/>
      <w:lvlText w:val="•"/>
      <w:lvlJc w:val="left"/>
      <w:pPr>
        <w:ind w:left="3823" w:hanging="166"/>
      </w:pPr>
      <w:rPr>
        <w:rFonts w:hint="default"/>
        <w:lang w:val="ru-RU" w:eastAsia="en-US" w:bidi="ar-SA"/>
      </w:rPr>
    </w:lvl>
    <w:lvl w:ilvl="4" w:tplc="3B20A838">
      <w:numFmt w:val="bullet"/>
      <w:lvlText w:val="•"/>
      <w:lvlJc w:val="left"/>
      <w:pPr>
        <w:ind w:left="4918" w:hanging="166"/>
      </w:pPr>
      <w:rPr>
        <w:rFonts w:hint="default"/>
        <w:lang w:val="ru-RU" w:eastAsia="en-US" w:bidi="ar-SA"/>
      </w:rPr>
    </w:lvl>
    <w:lvl w:ilvl="5" w:tplc="03541872">
      <w:numFmt w:val="bullet"/>
      <w:lvlText w:val="•"/>
      <w:lvlJc w:val="left"/>
      <w:pPr>
        <w:ind w:left="6013" w:hanging="166"/>
      </w:pPr>
      <w:rPr>
        <w:rFonts w:hint="default"/>
        <w:lang w:val="ru-RU" w:eastAsia="en-US" w:bidi="ar-SA"/>
      </w:rPr>
    </w:lvl>
    <w:lvl w:ilvl="6" w:tplc="4ED0DD26">
      <w:numFmt w:val="bullet"/>
      <w:lvlText w:val="•"/>
      <w:lvlJc w:val="left"/>
      <w:pPr>
        <w:ind w:left="7107" w:hanging="166"/>
      </w:pPr>
      <w:rPr>
        <w:rFonts w:hint="default"/>
        <w:lang w:val="ru-RU" w:eastAsia="en-US" w:bidi="ar-SA"/>
      </w:rPr>
    </w:lvl>
    <w:lvl w:ilvl="7" w:tplc="84A41762">
      <w:numFmt w:val="bullet"/>
      <w:lvlText w:val="•"/>
      <w:lvlJc w:val="left"/>
      <w:pPr>
        <w:ind w:left="8202" w:hanging="166"/>
      </w:pPr>
      <w:rPr>
        <w:rFonts w:hint="default"/>
        <w:lang w:val="ru-RU" w:eastAsia="en-US" w:bidi="ar-SA"/>
      </w:rPr>
    </w:lvl>
    <w:lvl w:ilvl="8" w:tplc="6C06B8F2">
      <w:numFmt w:val="bullet"/>
      <w:lvlText w:val="•"/>
      <w:lvlJc w:val="left"/>
      <w:pPr>
        <w:ind w:left="9296" w:hanging="166"/>
      </w:pPr>
      <w:rPr>
        <w:rFonts w:hint="default"/>
        <w:lang w:val="ru-RU" w:eastAsia="en-US" w:bidi="ar-SA"/>
      </w:rPr>
    </w:lvl>
  </w:abstractNum>
  <w:abstractNum w:abstractNumId="1" w15:restartNumberingAfterBreak="0">
    <w:nsid w:val="348B05BE"/>
    <w:multiLevelType w:val="hybridMultilevel"/>
    <w:tmpl w:val="CE4CD7A0"/>
    <w:lvl w:ilvl="0" w:tplc="D3227928">
      <w:start w:val="1"/>
      <w:numFmt w:val="decimal"/>
      <w:lvlText w:val="%1."/>
      <w:lvlJc w:val="left"/>
      <w:pPr>
        <w:ind w:left="1147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42014E">
      <w:numFmt w:val="bullet"/>
      <w:lvlText w:val="•"/>
      <w:lvlJc w:val="left"/>
      <w:pPr>
        <w:ind w:left="2174" w:hanging="348"/>
      </w:pPr>
      <w:rPr>
        <w:rFonts w:hint="default"/>
        <w:lang w:val="ru-RU" w:eastAsia="en-US" w:bidi="ar-SA"/>
      </w:rPr>
    </w:lvl>
    <w:lvl w:ilvl="2" w:tplc="6DE6940E">
      <w:numFmt w:val="bullet"/>
      <w:lvlText w:val="•"/>
      <w:lvlJc w:val="left"/>
      <w:pPr>
        <w:ind w:left="3209" w:hanging="348"/>
      </w:pPr>
      <w:rPr>
        <w:rFonts w:hint="default"/>
        <w:lang w:val="ru-RU" w:eastAsia="en-US" w:bidi="ar-SA"/>
      </w:rPr>
    </w:lvl>
    <w:lvl w:ilvl="3" w:tplc="49D26C64">
      <w:numFmt w:val="bullet"/>
      <w:lvlText w:val="•"/>
      <w:lvlJc w:val="left"/>
      <w:pPr>
        <w:ind w:left="4243" w:hanging="348"/>
      </w:pPr>
      <w:rPr>
        <w:rFonts w:hint="default"/>
        <w:lang w:val="ru-RU" w:eastAsia="en-US" w:bidi="ar-SA"/>
      </w:rPr>
    </w:lvl>
    <w:lvl w:ilvl="4" w:tplc="A3C439B6">
      <w:numFmt w:val="bullet"/>
      <w:lvlText w:val="•"/>
      <w:lvlJc w:val="left"/>
      <w:pPr>
        <w:ind w:left="5278" w:hanging="348"/>
      </w:pPr>
      <w:rPr>
        <w:rFonts w:hint="default"/>
        <w:lang w:val="ru-RU" w:eastAsia="en-US" w:bidi="ar-SA"/>
      </w:rPr>
    </w:lvl>
    <w:lvl w:ilvl="5" w:tplc="6D2E0468">
      <w:numFmt w:val="bullet"/>
      <w:lvlText w:val="•"/>
      <w:lvlJc w:val="left"/>
      <w:pPr>
        <w:ind w:left="6313" w:hanging="348"/>
      </w:pPr>
      <w:rPr>
        <w:rFonts w:hint="default"/>
        <w:lang w:val="ru-RU" w:eastAsia="en-US" w:bidi="ar-SA"/>
      </w:rPr>
    </w:lvl>
    <w:lvl w:ilvl="6" w:tplc="68FCF700">
      <w:numFmt w:val="bullet"/>
      <w:lvlText w:val="•"/>
      <w:lvlJc w:val="left"/>
      <w:pPr>
        <w:ind w:left="7347" w:hanging="348"/>
      </w:pPr>
      <w:rPr>
        <w:rFonts w:hint="default"/>
        <w:lang w:val="ru-RU" w:eastAsia="en-US" w:bidi="ar-SA"/>
      </w:rPr>
    </w:lvl>
    <w:lvl w:ilvl="7" w:tplc="6070053C">
      <w:numFmt w:val="bullet"/>
      <w:lvlText w:val="•"/>
      <w:lvlJc w:val="left"/>
      <w:pPr>
        <w:ind w:left="8382" w:hanging="348"/>
      </w:pPr>
      <w:rPr>
        <w:rFonts w:hint="default"/>
        <w:lang w:val="ru-RU" w:eastAsia="en-US" w:bidi="ar-SA"/>
      </w:rPr>
    </w:lvl>
    <w:lvl w:ilvl="8" w:tplc="287A14F6">
      <w:numFmt w:val="bullet"/>
      <w:lvlText w:val="•"/>
      <w:lvlJc w:val="left"/>
      <w:pPr>
        <w:ind w:left="9416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47A9645D"/>
    <w:multiLevelType w:val="hybridMultilevel"/>
    <w:tmpl w:val="33EA1FFE"/>
    <w:lvl w:ilvl="0" w:tplc="B600938C">
      <w:start w:val="1"/>
      <w:numFmt w:val="decimal"/>
      <w:lvlText w:val="%1."/>
      <w:lvlJc w:val="left"/>
      <w:pPr>
        <w:ind w:left="638" w:hanging="214"/>
        <w:jc w:val="left"/>
      </w:pPr>
      <w:rPr>
        <w:rFonts w:hint="default"/>
        <w:spacing w:val="0"/>
        <w:w w:val="90"/>
        <w:lang w:val="ru-RU" w:eastAsia="en-US" w:bidi="ar-SA"/>
      </w:rPr>
    </w:lvl>
    <w:lvl w:ilvl="1" w:tplc="D55A8A9C">
      <w:start w:val="1"/>
      <w:numFmt w:val="decimal"/>
      <w:lvlText w:val="%2)"/>
      <w:lvlJc w:val="left"/>
      <w:pPr>
        <w:ind w:left="1146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DF464D6">
      <w:numFmt w:val="bullet"/>
      <w:lvlText w:val="•"/>
      <w:lvlJc w:val="left"/>
      <w:pPr>
        <w:ind w:left="2289" w:hanging="348"/>
      </w:pPr>
      <w:rPr>
        <w:rFonts w:hint="default"/>
        <w:lang w:val="ru-RU" w:eastAsia="en-US" w:bidi="ar-SA"/>
      </w:rPr>
    </w:lvl>
    <w:lvl w:ilvl="3" w:tplc="D722ED24">
      <w:numFmt w:val="bullet"/>
      <w:lvlText w:val="•"/>
      <w:lvlJc w:val="left"/>
      <w:pPr>
        <w:ind w:left="3439" w:hanging="348"/>
      </w:pPr>
      <w:rPr>
        <w:rFonts w:hint="default"/>
        <w:lang w:val="ru-RU" w:eastAsia="en-US" w:bidi="ar-SA"/>
      </w:rPr>
    </w:lvl>
    <w:lvl w:ilvl="4" w:tplc="3FF4CD86">
      <w:numFmt w:val="bullet"/>
      <w:lvlText w:val="•"/>
      <w:lvlJc w:val="left"/>
      <w:pPr>
        <w:ind w:left="4588" w:hanging="348"/>
      </w:pPr>
      <w:rPr>
        <w:rFonts w:hint="default"/>
        <w:lang w:val="ru-RU" w:eastAsia="en-US" w:bidi="ar-SA"/>
      </w:rPr>
    </w:lvl>
    <w:lvl w:ilvl="5" w:tplc="38D83338">
      <w:numFmt w:val="bullet"/>
      <w:lvlText w:val="•"/>
      <w:lvlJc w:val="left"/>
      <w:pPr>
        <w:ind w:left="5738" w:hanging="348"/>
      </w:pPr>
      <w:rPr>
        <w:rFonts w:hint="default"/>
        <w:lang w:val="ru-RU" w:eastAsia="en-US" w:bidi="ar-SA"/>
      </w:rPr>
    </w:lvl>
    <w:lvl w:ilvl="6" w:tplc="3B209F7A">
      <w:numFmt w:val="bullet"/>
      <w:lvlText w:val="•"/>
      <w:lvlJc w:val="left"/>
      <w:pPr>
        <w:ind w:left="6887" w:hanging="348"/>
      </w:pPr>
      <w:rPr>
        <w:rFonts w:hint="default"/>
        <w:lang w:val="ru-RU" w:eastAsia="en-US" w:bidi="ar-SA"/>
      </w:rPr>
    </w:lvl>
    <w:lvl w:ilvl="7" w:tplc="BB5C3C4C">
      <w:numFmt w:val="bullet"/>
      <w:lvlText w:val="•"/>
      <w:lvlJc w:val="left"/>
      <w:pPr>
        <w:ind w:left="8037" w:hanging="348"/>
      </w:pPr>
      <w:rPr>
        <w:rFonts w:hint="default"/>
        <w:lang w:val="ru-RU" w:eastAsia="en-US" w:bidi="ar-SA"/>
      </w:rPr>
    </w:lvl>
    <w:lvl w:ilvl="8" w:tplc="97D44582">
      <w:numFmt w:val="bullet"/>
      <w:lvlText w:val="•"/>
      <w:lvlJc w:val="left"/>
      <w:pPr>
        <w:ind w:left="9187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7CDC4A25"/>
    <w:multiLevelType w:val="hybridMultilevel"/>
    <w:tmpl w:val="5CD4B082"/>
    <w:lvl w:ilvl="0" w:tplc="012C448A">
      <w:start w:val="1"/>
      <w:numFmt w:val="decimal"/>
      <w:lvlText w:val="%1."/>
      <w:lvlJc w:val="left"/>
      <w:pPr>
        <w:ind w:left="65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DE89D8">
      <w:numFmt w:val="bullet"/>
      <w:lvlText w:val="-"/>
      <w:lvlJc w:val="left"/>
      <w:pPr>
        <w:ind w:left="42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154CBA4">
      <w:numFmt w:val="bullet"/>
      <w:lvlText w:val="•"/>
      <w:lvlJc w:val="left"/>
      <w:pPr>
        <w:ind w:left="1862" w:hanging="166"/>
      </w:pPr>
      <w:rPr>
        <w:rFonts w:hint="default"/>
        <w:lang w:val="ru-RU" w:eastAsia="en-US" w:bidi="ar-SA"/>
      </w:rPr>
    </w:lvl>
    <w:lvl w:ilvl="3" w:tplc="F8FEB3A2">
      <w:numFmt w:val="bullet"/>
      <w:lvlText w:val="•"/>
      <w:lvlJc w:val="left"/>
      <w:pPr>
        <w:ind w:left="3065" w:hanging="166"/>
      </w:pPr>
      <w:rPr>
        <w:rFonts w:hint="default"/>
        <w:lang w:val="ru-RU" w:eastAsia="en-US" w:bidi="ar-SA"/>
      </w:rPr>
    </w:lvl>
    <w:lvl w:ilvl="4" w:tplc="03649308">
      <w:numFmt w:val="bullet"/>
      <w:lvlText w:val="•"/>
      <w:lvlJc w:val="left"/>
      <w:pPr>
        <w:ind w:left="4268" w:hanging="166"/>
      </w:pPr>
      <w:rPr>
        <w:rFonts w:hint="default"/>
        <w:lang w:val="ru-RU" w:eastAsia="en-US" w:bidi="ar-SA"/>
      </w:rPr>
    </w:lvl>
    <w:lvl w:ilvl="5" w:tplc="1E609B98">
      <w:numFmt w:val="bullet"/>
      <w:lvlText w:val="•"/>
      <w:lvlJc w:val="left"/>
      <w:pPr>
        <w:ind w:left="5471" w:hanging="166"/>
      </w:pPr>
      <w:rPr>
        <w:rFonts w:hint="default"/>
        <w:lang w:val="ru-RU" w:eastAsia="en-US" w:bidi="ar-SA"/>
      </w:rPr>
    </w:lvl>
    <w:lvl w:ilvl="6" w:tplc="8D849CBA">
      <w:numFmt w:val="bullet"/>
      <w:lvlText w:val="•"/>
      <w:lvlJc w:val="left"/>
      <w:pPr>
        <w:ind w:left="6674" w:hanging="166"/>
      </w:pPr>
      <w:rPr>
        <w:rFonts w:hint="default"/>
        <w:lang w:val="ru-RU" w:eastAsia="en-US" w:bidi="ar-SA"/>
      </w:rPr>
    </w:lvl>
    <w:lvl w:ilvl="7" w:tplc="0FE66D5E">
      <w:numFmt w:val="bullet"/>
      <w:lvlText w:val="•"/>
      <w:lvlJc w:val="left"/>
      <w:pPr>
        <w:ind w:left="7877" w:hanging="166"/>
      </w:pPr>
      <w:rPr>
        <w:rFonts w:hint="default"/>
        <w:lang w:val="ru-RU" w:eastAsia="en-US" w:bidi="ar-SA"/>
      </w:rPr>
    </w:lvl>
    <w:lvl w:ilvl="8" w:tplc="4E6E3DAA">
      <w:numFmt w:val="bullet"/>
      <w:lvlText w:val="•"/>
      <w:lvlJc w:val="left"/>
      <w:pPr>
        <w:ind w:left="9080" w:hanging="16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22B0"/>
    <w:rsid w:val="004422B0"/>
    <w:rsid w:val="00717DD0"/>
    <w:rsid w:val="009E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9EB2"/>
  <w15:docId w15:val="{A1E7D05B-A4BC-472B-8FED-4E837C75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7"/>
      <w:ind w:left="13" w:right="42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084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72" w:hanging="16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89" w:hanging="165"/>
    </w:pPr>
  </w:style>
  <w:style w:type="paragraph" w:customStyle="1" w:styleId="TableParagraph">
    <w:name w:val="Table Paragraph"/>
    <w:basedOn w:val="a"/>
    <w:uiPriority w:val="1"/>
    <w:qFormat/>
    <w:pPr>
      <w:spacing w:line="312" w:lineRule="exact"/>
      <w:ind w:left="1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lovari.gramota/ru" TargetMode="External"/><Relationship Id="rId5" Type="http://schemas.openxmlformats.org/officeDocument/2006/relationships/hyperlink" Target="http://rus.1septemb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1342</Words>
  <Characters>7654</Characters>
  <Application>Microsoft Office Word</Application>
  <DocSecurity>0</DocSecurity>
  <Lines>63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3</cp:revision>
  <dcterms:created xsi:type="dcterms:W3CDTF">2026-09-15T04:10:00Z</dcterms:created>
  <dcterms:modified xsi:type="dcterms:W3CDTF">2026-09-15T04:25:00Z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2025-09-23T00:00:00Z</vt:filetime>
  </property>
  <property fmtid="{D5CDD505-2E9C-101B-9397-08002B2CF9AE}" pid="4" name="Creator">
    <vt:lpwstr>Acrobat PDFMaker 20 для Word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20.9.95</vt:lpwstr>
  </property>
  <property fmtid="{D5CDD505-2E9C-101B-9397-08002B2CF9AE}" pid="7" name="SourceModified">
    <vt:lpwstr>D:20250923032115</vt:lpwstr>
  </property>
</Properties>
</file>