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914ED" w:rsidRPr="002E3AF6" w:rsidRDefault="007914ED" w:rsidP="001D169D">
      <w:pPr>
        <w:jc w:val="center"/>
        <w:rPr>
          <w:sz w:val="24"/>
          <w:szCs w:val="24"/>
        </w:rPr>
      </w:pPr>
      <w:r w:rsidRPr="002E3AF6">
        <w:rPr>
          <w:sz w:val="24"/>
          <w:szCs w:val="24"/>
        </w:rPr>
        <w:t>Муниципальное общеобразовательное  бюджетное учреждение</w:t>
      </w:r>
    </w:p>
    <w:p w:rsidR="007914ED" w:rsidRPr="002E3AF6" w:rsidRDefault="007914ED" w:rsidP="001D169D">
      <w:pPr>
        <w:jc w:val="center"/>
        <w:rPr>
          <w:sz w:val="24"/>
          <w:szCs w:val="24"/>
        </w:rPr>
      </w:pPr>
      <w:r w:rsidRPr="002E3AF6">
        <w:rPr>
          <w:sz w:val="24"/>
          <w:szCs w:val="24"/>
        </w:rPr>
        <w:t>«Бондаревская средняя общеобразовательная школа»</w:t>
      </w:r>
    </w:p>
    <w:p w:rsidR="007914ED" w:rsidRPr="002E3AF6" w:rsidRDefault="007914ED" w:rsidP="001D169D">
      <w:pPr>
        <w:rPr>
          <w:sz w:val="24"/>
          <w:szCs w:val="24"/>
        </w:rPr>
      </w:pPr>
    </w:p>
    <w:p w:rsidR="007914ED" w:rsidRPr="002E3AF6" w:rsidRDefault="007914ED" w:rsidP="001D169D">
      <w:pPr>
        <w:rPr>
          <w:sz w:val="24"/>
          <w:szCs w:val="24"/>
        </w:rPr>
      </w:pPr>
    </w:p>
    <w:p w:rsidR="007914ED" w:rsidRPr="002E3AF6" w:rsidRDefault="007914ED" w:rsidP="001D169D">
      <w:pPr>
        <w:rPr>
          <w:sz w:val="24"/>
          <w:szCs w:val="24"/>
        </w:rPr>
      </w:pPr>
    </w:p>
    <w:tbl>
      <w:tblPr>
        <w:tblW w:w="10207" w:type="dxa"/>
        <w:tblInd w:w="-318" w:type="dxa"/>
        <w:tblLayout w:type="fixed"/>
        <w:tblLook w:val="0000" w:firstRow="0" w:lastRow="0" w:firstColumn="0" w:lastColumn="0" w:noHBand="0" w:noVBand="0"/>
      </w:tblPr>
      <w:tblGrid>
        <w:gridCol w:w="3403"/>
        <w:gridCol w:w="3118"/>
        <w:gridCol w:w="3686"/>
      </w:tblGrid>
      <w:tr w:rsidR="007914ED" w:rsidRPr="002E3AF6" w:rsidTr="001D169D">
        <w:trPr>
          <w:trHeight w:val="1214"/>
        </w:trPr>
        <w:tc>
          <w:tcPr>
            <w:tcW w:w="3403" w:type="dxa"/>
            <w:shd w:val="clear" w:color="auto" w:fill="auto"/>
          </w:tcPr>
          <w:p w:rsidR="007914ED" w:rsidRPr="002E3AF6" w:rsidRDefault="007914ED" w:rsidP="001D169D">
            <w:pPr>
              <w:snapToGrid w:val="0"/>
              <w:rPr>
                <w:sz w:val="24"/>
                <w:szCs w:val="24"/>
              </w:rPr>
            </w:pPr>
            <w:r w:rsidRPr="002E3AF6">
              <w:rPr>
                <w:sz w:val="24"/>
                <w:szCs w:val="24"/>
              </w:rPr>
              <w:t>РАССМОТРЕНО</w:t>
            </w:r>
          </w:p>
          <w:p w:rsidR="007914ED" w:rsidRPr="002E3AF6" w:rsidRDefault="007914ED" w:rsidP="001D169D">
            <w:pPr>
              <w:snapToGrid w:val="0"/>
              <w:rPr>
                <w:sz w:val="24"/>
                <w:szCs w:val="24"/>
              </w:rPr>
            </w:pPr>
            <w:r w:rsidRPr="002E3AF6">
              <w:rPr>
                <w:sz w:val="24"/>
                <w:szCs w:val="24"/>
              </w:rPr>
              <w:t xml:space="preserve">на заседании ШМО                                                                                                                                 </w:t>
            </w:r>
          </w:p>
          <w:p w:rsidR="007914ED" w:rsidRPr="002E3AF6" w:rsidRDefault="007914ED" w:rsidP="001D169D">
            <w:pPr>
              <w:snapToGrid w:val="0"/>
              <w:rPr>
                <w:sz w:val="24"/>
                <w:szCs w:val="24"/>
              </w:rPr>
            </w:pPr>
            <w:r w:rsidRPr="002E3AF6">
              <w:rPr>
                <w:sz w:val="24"/>
                <w:szCs w:val="24"/>
              </w:rPr>
              <w:t>Протокол от 2</w:t>
            </w:r>
            <w:r w:rsidR="005603AE">
              <w:rPr>
                <w:sz w:val="24"/>
                <w:szCs w:val="24"/>
              </w:rPr>
              <w:t>6</w:t>
            </w:r>
            <w:r w:rsidRPr="002E3AF6">
              <w:rPr>
                <w:sz w:val="24"/>
                <w:szCs w:val="24"/>
              </w:rPr>
              <w:t>.08.202</w:t>
            </w:r>
            <w:r w:rsidR="005603AE">
              <w:rPr>
                <w:sz w:val="24"/>
                <w:szCs w:val="24"/>
              </w:rPr>
              <w:t>6</w:t>
            </w:r>
            <w:r w:rsidRPr="002E3AF6">
              <w:rPr>
                <w:sz w:val="24"/>
                <w:szCs w:val="24"/>
              </w:rPr>
              <w:t xml:space="preserve">г. № 1                                 </w:t>
            </w:r>
          </w:p>
          <w:p w:rsidR="007914ED" w:rsidRPr="002E3AF6" w:rsidRDefault="007914ED" w:rsidP="001D169D">
            <w:pPr>
              <w:rPr>
                <w:sz w:val="24"/>
                <w:szCs w:val="24"/>
              </w:rPr>
            </w:pPr>
            <w:r w:rsidRPr="002E3AF6">
              <w:rPr>
                <w:sz w:val="24"/>
                <w:szCs w:val="24"/>
              </w:rPr>
              <w:t>Руководитель ШМО</w:t>
            </w:r>
          </w:p>
          <w:p w:rsidR="007914ED" w:rsidRPr="002E3AF6" w:rsidRDefault="007914ED" w:rsidP="001D169D">
            <w:pPr>
              <w:rPr>
                <w:sz w:val="24"/>
                <w:szCs w:val="24"/>
              </w:rPr>
            </w:pPr>
            <w:r w:rsidRPr="002E3AF6">
              <w:rPr>
                <w:sz w:val="24"/>
                <w:szCs w:val="24"/>
              </w:rPr>
              <w:t>Шишлянникова Л.П.</w:t>
            </w:r>
          </w:p>
          <w:p w:rsidR="007914ED" w:rsidRPr="002E3AF6" w:rsidRDefault="007914ED" w:rsidP="001D169D">
            <w:pPr>
              <w:rPr>
                <w:sz w:val="24"/>
                <w:szCs w:val="24"/>
              </w:rPr>
            </w:pPr>
            <w:bookmarkStart w:id="0" w:name="_PictureBullets"/>
            <w:bookmarkEnd w:id="0"/>
          </w:p>
          <w:p w:rsidR="007914ED" w:rsidRPr="002E3AF6" w:rsidRDefault="007914ED" w:rsidP="001D169D">
            <w:pPr>
              <w:snapToGrid w:val="0"/>
              <w:rPr>
                <w:sz w:val="24"/>
                <w:szCs w:val="24"/>
              </w:rPr>
            </w:pPr>
          </w:p>
        </w:tc>
        <w:tc>
          <w:tcPr>
            <w:tcW w:w="3118" w:type="dxa"/>
            <w:shd w:val="clear" w:color="auto" w:fill="auto"/>
          </w:tcPr>
          <w:p w:rsidR="007914ED" w:rsidRPr="002E3AF6" w:rsidRDefault="007914ED" w:rsidP="001D169D">
            <w:pPr>
              <w:snapToGrid w:val="0"/>
              <w:ind w:right="831"/>
              <w:rPr>
                <w:sz w:val="24"/>
                <w:szCs w:val="24"/>
              </w:rPr>
            </w:pPr>
            <w:r w:rsidRPr="002E3AF6">
              <w:rPr>
                <w:sz w:val="24"/>
                <w:szCs w:val="24"/>
              </w:rPr>
              <w:t>СОГЛАСОВАНО</w:t>
            </w:r>
          </w:p>
          <w:p w:rsidR="007914ED" w:rsidRPr="002E3AF6" w:rsidRDefault="007914ED" w:rsidP="001D169D">
            <w:pPr>
              <w:snapToGrid w:val="0"/>
              <w:rPr>
                <w:sz w:val="24"/>
                <w:szCs w:val="24"/>
              </w:rPr>
            </w:pPr>
            <w:r w:rsidRPr="002E3AF6">
              <w:rPr>
                <w:sz w:val="24"/>
                <w:szCs w:val="24"/>
              </w:rPr>
              <w:t>с заместителем директора по УВР Карташовой Е.И.</w:t>
            </w:r>
          </w:p>
          <w:p w:rsidR="007914ED" w:rsidRPr="002E3AF6" w:rsidRDefault="007914ED" w:rsidP="001D169D">
            <w:pPr>
              <w:snapToGrid w:val="0"/>
              <w:rPr>
                <w:sz w:val="24"/>
                <w:szCs w:val="24"/>
              </w:rPr>
            </w:pPr>
            <w:r w:rsidRPr="002E3AF6">
              <w:rPr>
                <w:sz w:val="24"/>
                <w:szCs w:val="24"/>
              </w:rPr>
              <w:t>«</w:t>
            </w:r>
            <w:r w:rsidRPr="002E3AF6">
              <w:rPr>
                <w:sz w:val="24"/>
                <w:szCs w:val="24"/>
                <w:lang w:val="en-US"/>
              </w:rPr>
              <w:t>2</w:t>
            </w:r>
            <w:r w:rsidR="005603AE">
              <w:rPr>
                <w:sz w:val="24"/>
                <w:szCs w:val="24"/>
              </w:rPr>
              <w:t>6</w:t>
            </w:r>
            <w:r w:rsidRPr="002E3AF6">
              <w:rPr>
                <w:sz w:val="24"/>
                <w:szCs w:val="24"/>
              </w:rPr>
              <w:t xml:space="preserve"> » августа 202</w:t>
            </w:r>
            <w:r w:rsidR="005603AE">
              <w:rPr>
                <w:sz w:val="24"/>
                <w:szCs w:val="24"/>
              </w:rPr>
              <w:t>6</w:t>
            </w:r>
            <w:r w:rsidRPr="002E3AF6">
              <w:rPr>
                <w:sz w:val="24"/>
                <w:szCs w:val="24"/>
              </w:rPr>
              <w:t xml:space="preserve"> г</w:t>
            </w:r>
          </w:p>
        </w:tc>
        <w:tc>
          <w:tcPr>
            <w:tcW w:w="3686" w:type="dxa"/>
            <w:shd w:val="clear" w:color="auto" w:fill="auto"/>
          </w:tcPr>
          <w:p w:rsidR="007914ED" w:rsidRPr="002E3AF6" w:rsidRDefault="007914ED" w:rsidP="001D169D">
            <w:pPr>
              <w:snapToGrid w:val="0"/>
              <w:ind w:right="-138"/>
              <w:rPr>
                <w:sz w:val="24"/>
                <w:szCs w:val="24"/>
              </w:rPr>
            </w:pPr>
            <w:r w:rsidRPr="002E3AF6">
              <w:rPr>
                <w:sz w:val="24"/>
                <w:szCs w:val="24"/>
              </w:rPr>
              <w:t>УТВЕРЖДЕНО</w:t>
            </w:r>
          </w:p>
          <w:p w:rsidR="007914ED" w:rsidRPr="002E3AF6" w:rsidRDefault="007914ED" w:rsidP="001D169D">
            <w:pPr>
              <w:snapToGrid w:val="0"/>
              <w:ind w:right="-138"/>
              <w:rPr>
                <w:sz w:val="24"/>
                <w:szCs w:val="24"/>
              </w:rPr>
            </w:pPr>
            <w:r w:rsidRPr="002E3AF6">
              <w:rPr>
                <w:sz w:val="24"/>
                <w:szCs w:val="24"/>
              </w:rPr>
              <w:t>приказом директора</w:t>
            </w:r>
          </w:p>
          <w:p w:rsidR="007914ED" w:rsidRPr="002E3AF6" w:rsidRDefault="005603AE" w:rsidP="001D169D">
            <w:pPr>
              <w:snapToGrid w:val="0"/>
              <w:ind w:right="-138"/>
              <w:rPr>
                <w:sz w:val="24"/>
                <w:szCs w:val="24"/>
              </w:rPr>
            </w:pPr>
            <w:r w:rsidRPr="002E3AF6">
              <w:rPr>
                <w:sz w:val="24"/>
                <w:szCs w:val="24"/>
              </w:rPr>
              <w:t>МБОУ Бондаревская</w:t>
            </w:r>
            <w:r w:rsidR="007914ED" w:rsidRPr="002E3AF6">
              <w:rPr>
                <w:sz w:val="24"/>
                <w:szCs w:val="24"/>
              </w:rPr>
              <w:t xml:space="preserve"> СОШ</w:t>
            </w:r>
          </w:p>
          <w:p w:rsidR="007914ED" w:rsidRPr="002E3AF6" w:rsidRDefault="007914ED" w:rsidP="001D169D">
            <w:pPr>
              <w:snapToGrid w:val="0"/>
              <w:ind w:right="-138"/>
              <w:rPr>
                <w:sz w:val="24"/>
                <w:szCs w:val="24"/>
              </w:rPr>
            </w:pPr>
            <w:r w:rsidRPr="002E3AF6">
              <w:rPr>
                <w:sz w:val="24"/>
                <w:szCs w:val="24"/>
              </w:rPr>
              <w:t>Кузьмичевой Н.А.</w:t>
            </w:r>
          </w:p>
          <w:p w:rsidR="007914ED" w:rsidRPr="002E3AF6" w:rsidRDefault="007914ED" w:rsidP="001D169D">
            <w:pPr>
              <w:rPr>
                <w:sz w:val="24"/>
                <w:szCs w:val="24"/>
              </w:rPr>
            </w:pPr>
            <w:r w:rsidRPr="002E3AF6">
              <w:rPr>
                <w:sz w:val="24"/>
                <w:szCs w:val="24"/>
              </w:rPr>
              <w:t xml:space="preserve">№ </w:t>
            </w:r>
            <w:r w:rsidR="005603AE">
              <w:rPr>
                <w:sz w:val="24"/>
                <w:szCs w:val="24"/>
              </w:rPr>
              <w:t>130</w:t>
            </w:r>
            <w:r w:rsidRPr="002E3AF6">
              <w:rPr>
                <w:sz w:val="24"/>
                <w:szCs w:val="24"/>
              </w:rPr>
              <w:t xml:space="preserve"> от «</w:t>
            </w:r>
            <w:r w:rsidR="005603AE">
              <w:rPr>
                <w:sz w:val="24"/>
                <w:szCs w:val="24"/>
              </w:rPr>
              <w:t>3</w:t>
            </w:r>
            <w:r w:rsidR="005603AE" w:rsidRPr="002E3AF6">
              <w:rPr>
                <w:sz w:val="24"/>
                <w:szCs w:val="24"/>
              </w:rPr>
              <w:t>1» августа 2026</w:t>
            </w:r>
            <w:r w:rsidRPr="002E3AF6">
              <w:rPr>
                <w:sz w:val="24"/>
                <w:szCs w:val="24"/>
              </w:rPr>
              <w:t xml:space="preserve"> г. </w:t>
            </w:r>
          </w:p>
        </w:tc>
      </w:tr>
    </w:tbl>
    <w:p w:rsidR="007914ED" w:rsidRPr="002E3AF6" w:rsidRDefault="007914ED" w:rsidP="001D169D">
      <w:pPr>
        <w:rPr>
          <w:sz w:val="24"/>
          <w:szCs w:val="24"/>
        </w:rPr>
      </w:pPr>
    </w:p>
    <w:p w:rsidR="007914ED" w:rsidRPr="002E3AF6" w:rsidRDefault="007914ED" w:rsidP="001D169D">
      <w:pPr>
        <w:rPr>
          <w:sz w:val="24"/>
          <w:szCs w:val="24"/>
        </w:rPr>
      </w:pPr>
    </w:p>
    <w:p w:rsidR="007914ED" w:rsidRDefault="007914ED" w:rsidP="001D169D">
      <w:pPr>
        <w:rPr>
          <w:b/>
        </w:rPr>
      </w:pPr>
    </w:p>
    <w:p w:rsidR="005603AE" w:rsidRPr="002E3AF6" w:rsidRDefault="005603AE" w:rsidP="001D169D">
      <w:pPr>
        <w:rPr>
          <w:sz w:val="24"/>
          <w:szCs w:val="24"/>
        </w:rPr>
      </w:pPr>
    </w:p>
    <w:p w:rsidR="007914ED" w:rsidRPr="002E3AF6" w:rsidRDefault="007914ED" w:rsidP="001D169D">
      <w:pPr>
        <w:rPr>
          <w:sz w:val="24"/>
          <w:szCs w:val="24"/>
        </w:rPr>
      </w:pPr>
    </w:p>
    <w:p w:rsidR="007914ED" w:rsidRPr="002E3AF6" w:rsidRDefault="007914ED" w:rsidP="001D169D">
      <w:pPr>
        <w:spacing w:before="240"/>
        <w:jc w:val="center"/>
        <w:rPr>
          <w:b/>
          <w:sz w:val="24"/>
          <w:szCs w:val="24"/>
        </w:rPr>
      </w:pPr>
      <w:r w:rsidRPr="002E3AF6">
        <w:rPr>
          <w:b/>
          <w:sz w:val="24"/>
          <w:szCs w:val="24"/>
        </w:rPr>
        <w:t>Рабочая программа общего образования</w:t>
      </w:r>
      <w:r w:rsidRPr="002E3AF6">
        <w:rPr>
          <w:b/>
          <w:sz w:val="24"/>
          <w:szCs w:val="24"/>
        </w:rPr>
        <w:br/>
        <w:t>обучающихся с умственной отсталостью (интеллектуальными нарушениями)</w:t>
      </w:r>
    </w:p>
    <w:p w:rsidR="007914ED" w:rsidRPr="002E3AF6" w:rsidRDefault="007914ED" w:rsidP="001D169D">
      <w:pPr>
        <w:spacing w:before="240" w:line="360" w:lineRule="auto"/>
        <w:jc w:val="center"/>
        <w:rPr>
          <w:b/>
          <w:sz w:val="24"/>
          <w:szCs w:val="24"/>
        </w:rPr>
      </w:pPr>
      <w:r w:rsidRPr="002E3AF6">
        <w:rPr>
          <w:b/>
          <w:sz w:val="24"/>
          <w:szCs w:val="24"/>
        </w:rPr>
        <w:t>«Биология»</w:t>
      </w:r>
    </w:p>
    <w:p w:rsidR="007914ED" w:rsidRPr="002E3AF6" w:rsidRDefault="007914ED" w:rsidP="001D169D">
      <w:pPr>
        <w:spacing w:before="240" w:line="360" w:lineRule="auto"/>
        <w:jc w:val="center"/>
        <w:rPr>
          <w:color w:val="FF0000"/>
          <w:sz w:val="24"/>
          <w:szCs w:val="24"/>
        </w:rPr>
      </w:pPr>
      <w:r w:rsidRPr="002E3AF6">
        <w:rPr>
          <w:b/>
          <w:sz w:val="24"/>
          <w:szCs w:val="24"/>
        </w:rPr>
        <w:t>(для 7 класса)</w:t>
      </w:r>
    </w:p>
    <w:p w:rsidR="007914ED" w:rsidRPr="002E3AF6" w:rsidRDefault="007914ED" w:rsidP="001D169D">
      <w:pPr>
        <w:jc w:val="center"/>
        <w:rPr>
          <w:sz w:val="24"/>
          <w:szCs w:val="24"/>
        </w:rPr>
      </w:pPr>
    </w:p>
    <w:p w:rsidR="007914ED" w:rsidRPr="002E3AF6" w:rsidRDefault="007914ED" w:rsidP="001D169D">
      <w:pPr>
        <w:jc w:val="center"/>
        <w:rPr>
          <w:i/>
          <w:sz w:val="24"/>
          <w:szCs w:val="24"/>
        </w:rPr>
      </w:pPr>
    </w:p>
    <w:p w:rsidR="007914ED" w:rsidRPr="002E3AF6" w:rsidRDefault="007914ED" w:rsidP="001D169D">
      <w:pPr>
        <w:jc w:val="right"/>
        <w:rPr>
          <w:sz w:val="24"/>
          <w:szCs w:val="24"/>
        </w:rPr>
      </w:pPr>
    </w:p>
    <w:p w:rsidR="007914ED" w:rsidRPr="002E3AF6" w:rsidRDefault="007914ED" w:rsidP="001D169D">
      <w:pPr>
        <w:jc w:val="right"/>
        <w:rPr>
          <w:sz w:val="24"/>
          <w:szCs w:val="24"/>
        </w:rPr>
      </w:pPr>
    </w:p>
    <w:p w:rsidR="007914ED" w:rsidRPr="002E3AF6" w:rsidRDefault="007914ED" w:rsidP="001D169D">
      <w:pPr>
        <w:jc w:val="right"/>
        <w:rPr>
          <w:sz w:val="24"/>
          <w:szCs w:val="24"/>
        </w:rPr>
      </w:pPr>
      <w:r w:rsidRPr="002E3AF6">
        <w:rPr>
          <w:sz w:val="24"/>
          <w:szCs w:val="24"/>
        </w:rPr>
        <w:t>Рабочую программу составили</w:t>
      </w:r>
    </w:p>
    <w:p w:rsidR="007914ED" w:rsidRPr="002E3AF6" w:rsidRDefault="007914ED" w:rsidP="001D169D">
      <w:pPr>
        <w:jc w:val="right"/>
        <w:rPr>
          <w:i/>
          <w:sz w:val="24"/>
          <w:szCs w:val="24"/>
        </w:rPr>
      </w:pPr>
      <w:r w:rsidRPr="002E3AF6">
        <w:rPr>
          <w:sz w:val="24"/>
          <w:szCs w:val="24"/>
        </w:rPr>
        <w:t>учитель биологии</w:t>
      </w:r>
    </w:p>
    <w:p w:rsidR="007914ED" w:rsidRPr="002E3AF6" w:rsidRDefault="007914ED" w:rsidP="001D169D">
      <w:pPr>
        <w:jc w:val="right"/>
        <w:rPr>
          <w:i/>
          <w:sz w:val="24"/>
          <w:szCs w:val="24"/>
        </w:rPr>
      </w:pPr>
      <w:r w:rsidRPr="002E3AF6">
        <w:rPr>
          <w:sz w:val="24"/>
          <w:szCs w:val="24"/>
        </w:rPr>
        <w:t>Богданова И.П.</w:t>
      </w:r>
    </w:p>
    <w:p w:rsidR="007914ED" w:rsidRPr="002E3AF6" w:rsidRDefault="007914ED" w:rsidP="001D169D">
      <w:pPr>
        <w:rPr>
          <w:sz w:val="24"/>
          <w:szCs w:val="24"/>
        </w:rPr>
      </w:pPr>
    </w:p>
    <w:p w:rsidR="007914ED" w:rsidRPr="002E3AF6" w:rsidRDefault="007914ED" w:rsidP="001D169D">
      <w:pPr>
        <w:rPr>
          <w:sz w:val="24"/>
          <w:szCs w:val="24"/>
        </w:rPr>
      </w:pPr>
    </w:p>
    <w:p w:rsidR="007914ED" w:rsidRPr="002E3AF6" w:rsidRDefault="007914ED" w:rsidP="001D169D">
      <w:pPr>
        <w:rPr>
          <w:sz w:val="24"/>
          <w:szCs w:val="24"/>
        </w:rPr>
      </w:pPr>
    </w:p>
    <w:p w:rsidR="007914ED" w:rsidRPr="002E3AF6" w:rsidRDefault="007914ED" w:rsidP="001D169D">
      <w:pPr>
        <w:rPr>
          <w:sz w:val="24"/>
          <w:szCs w:val="24"/>
        </w:rPr>
      </w:pPr>
    </w:p>
    <w:p w:rsidR="007914ED" w:rsidRPr="002E3AF6" w:rsidRDefault="007914ED" w:rsidP="001D169D">
      <w:pPr>
        <w:rPr>
          <w:sz w:val="24"/>
          <w:szCs w:val="24"/>
        </w:rPr>
      </w:pPr>
    </w:p>
    <w:p w:rsidR="007914ED" w:rsidRPr="002E3AF6" w:rsidRDefault="007914ED" w:rsidP="001D169D">
      <w:pPr>
        <w:rPr>
          <w:sz w:val="24"/>
          <w:szCs w:val="24"/>
        </w:rPr>
      </w:pPr>
    </w:p>
    <w:p w:rsidR="007914ED" w:rsidRPr="002E3AF6" w:rsidRDefault="007914ED" w:rsidP="001D169D">
      <w:pPr>
        <w:rPr>
          <w:sz w:val="24"/>
          <w:szCs w:val="24"/>
        </w:rPr>
      </w:pPr>
    </w:p>
    <w:p w:rsidR="007914ED" w:rsidRPr="002E3AF6" w:rsidRDefault="007914ED" w:rsidP="001D169D">
      <w:pPr>
        <w:rPr>
          <w:sz w:val="24"/>
          <w:szCs w:val="24"/>
        </w:rPr>
      </w:pPr>
    </w:p>
    <w:p w:rsidR="007914ED" w:rsidRPr="002E3AF6" w:rsidRDefault="007914ED" w:rsidP="001D169D">
      <w:pPr>
        <w:rPr>
          <w:sz w:val="24"/>
          <w:szCs w:val="24"/>
        </w:rPr>
      </w:pPr>
    </w:p>
    <w:p w:rsidR="007914ED" w:rsidRPr="002E3AF6" w:rsidRDefault="007914ED" w:rsidP="001D169D">
      <w:pPr>
        <w:rPr>
          <w:sz w:val="24"/>
          <w:szCs w:val="24"/>
        </w:rPr>
      </w:pPr>
    </w:p>
    <w:p w:rsidR="007914ED" w:rsidRDefault="007914ED" w:rsidP="001D169D">
      <w:pPr>
        <w:rPr>
          <w:sz w:val="24"/>
          <w:szCs w:val="24"/>
        </w:rPr>
      </w:pPr>
    </w:p>
    <w:p w:rsidR="005603AE" w:rsidRDefault="005603AE" w:rsidP="001D169D">
      <w:pPr>
        <w:rPr>
          <w:sz w:val="24"/>
          <w:szCs w:val="24"/>
        </w:rPr>
      </w:pPr>
    </w:p>
    <w:p w:rsidR="005603AE" w:rsidRPr="002E3AF6" w:rsidRDefault="005603AE" w:rsidP="001D169D">
      <w:pPr>
        <w:rPr>
          <w:sz w:val="24"/>
          <w:szCs w:val="24"/>
        </w:rPr>
      </w:pPr>
    </w:p>
    <w:p w:rsidR="007914ED" w:rsidRPr="002E3AF6" w:rsidRDefault="007914ED" w:rsidP="001D169D">
      <w:pPr>
        <w:rPr>
          <w:sz w:val="24"/>
          <w:szCs w:val="24"/>
        </w:rPr>
      </w:pPr>
    </w:p>
    <w:p w:rsidR="007914ED" w:rsidRPr="002E3AF6" w:rsidRDefault="007914ED" w:rsidP="001D169D">
      <w:pPr>
        <w:rPr>
          <w:sz w:val="24"/>
          <w:szCs w:val="24"/>
        </w:rPr>
      </w:pPr>
    </w:p>
    <w:p w:rsidR="007914ED" w:rsidRPr="002E3AF6" w:rsidRDefault="007914ED" w:rsidP="001D169D">
      <w:pPr>
        <w:rPr>
          <w:sz w:val="24"/>
          <w:szCs w:val="24"/>
        </w:rPr>
      </w:pPr>
    </w:p>
    <w:p w:rsidR="007914ED" w:rsidRPr="002E3AF6" w:rsidRDefault="007914ED" w:rsidP="001D169D">
      <w:pPr>
        <w:rPr>
          <w:sz w:val="24"/>
          <w:szCs w:val="24"/>
        </w:rPr>
      </w:pPr>
    </w:p>
    <w:p w:rsidR="007914ED" w:rsidRPr="002E3AF6" w:rsidRDefault="007914ED" w:rsidP="001D169D">
      <w:pPr>
        <w:rPr>
          <w:sz w:val="24"/>
          <w:szCs w:val="24"/>
        </w:rPr>
      </w:pPr>
    </w:p>
    <w:p w:rsidR="002D1CED" w:rsidRPr="000745AB" w:rsidRDefault="007914ED" w:rsidP="005603AE">
      <w:pPr>
        <w:ind w:firstLine="540"/>
        <w:jc w:val="center"/>
        <w:rPr>
          <w:b/>
          <w:color w:val="000000"/>
        </w:rPr>
      </w:pPr>
      <w:r w:rsidRPr="002E3AF6">
        <w:rPr>
          <w:b/>
          <w:sz w:val="24"/>
          <w:szCs w:val="24"/>
        </w:rPr>
        <w:t>202</w:t>
      </w:r>
      <w:r w:rsidR="00F9038B">
        <w:rPr>
          <w:b/>
          <w:sz w:val="24"/>
          <w:szCs w:val="24"/>
        </w:rPr>
        <w:t>6</w:t>
      </w:r>
      <w:r w:rsidRPr="002E3AF6">
        <w:rPr>
          <w:b/>
          <w:sz w:val="24"/>
          <w:szCs w:val="24"/>
        </w:rPr>
        <w:t>— 202</w:t>
      </w:r>
      <w:r w:rsidR="00F9038B">
        <w:rPr>
          <w:b/>
          <w:sz w:val="24"/>
          <w:szCs w:val="24"/>
        </w:rPr>
        <w:t xml:space="preserve">7 </w:t>
      </w:r>
      <w:r w:rsidRPr="002E3AF6">
        <w:rPr>
          <w:b/>
          <w:sz w:val="24"/>
          <w:szCs w:val="24"/>
        </w:rPr>
        <w:t>учебный год</w:t>
      </w:r>
    </w:p>
    <w:sdt>
      <w:sdtPr>
        <w:rPr>
          <w:rFonts w:ascii="Times New Roman" w:eastAsia="Times New Roman" w:hAnsi="Times New Roman" w:cs="Times New Roman"/>
          <w:color w:val="auto"/>
          <w:sz w:val="24"/>
          <w:szCs w:val="24"/>
        </w:rPr>
        <w:id w:val="1958294159"/>
        <w:docPartObj>
          <w:docPartGallery w:val="Table of Contents"/>
          <w:docPartUnique/>
        </w:docPartObj>
      </w:sdtPr>
      <w:sdtEndPr>
        <w:rPr>
          <w:b/>
          <w:bCs/>
        </w:rPr>
      </w:sdtEndPr>
      <w:sdtContent>
        <w:p w:rsidR="00F12316" w:rsidRPr="002E3AF6" w:rsidRDefault="00F12316" w:rsidP="001D169D">
          <w:pPr>
            <w:pStyle w:val="af3"/>
            <w:jc w:val="center"/>
            <w:rPr>
              <w:rFonts w:ascii="Times New Roman" w:hAnsi="Times New Roman" w:cs="Times New Roman"/>
              <w:b/>
              <w:bCs/>
              <w:color w:val="auto"/>
              <w:sz w:val="24"/>
              <w:szCs w:val="24"/>
            </w:rPr>
          </w:pPr>
          <w:r w:rsidRPr="002E3AF6">
            <w:rPr>
              <w:rFonts w:ascii="Times New Roman" w:hAnsi="Times New Roman" w:cs="Times New Roman"/>
              <w:b/>
              <w:bCs/>
              <w:color w:val="auto"/>
              <w:sz w:val="24"/>
              <w:szCs w:val="24"/>
            </w:rPr>
            <w:t>ОГЛАВЛЕНИЕ</w:t>
          </w:r>
        </w:p>
        <w:p w:rsidR="00122431" w:rsidRPr="002E3AF6" w:rsidRDefault="00122431" w:rsidP="001D169D">
          <w:pPr>
            <w:rPr>
              <w:sz w:val="24"/>
              <w:szCs w:val="24"/>
            </w:rPr>
          </w:pPr>
        </w:p>
        <w:p w:rsidR="00F12316" w:rsidRPr="002E3AF6" w:rsidRDefault="00F12316" w:rsidP="001D169D">
          <w:pPr>
            <w:rPr>
              <w:sz w:val="24"/>
              <w:szCs w:val="24"/>
            </w:rPr>
          </w:pPr>
        </w:p>
        <w:p w:rsidR="001D169D" w:rsidRDefault="000B1D5F">
          <w:pPr>
            <w:pStyle w:val="11"/>
            <w:rPr>
              <w:rFonts w:asciiTheme="minorHAnsi" w:eastAsiaTheme="minorEastAsia" w:hAnsiTheme="minorHAnsi" w:cstheme="minorBidi"/>
              <w:noProof/>
              <w:sz w:val="22"/>
              <w:szCs w:val="22"/>
            </w:rPr>
          </w:pPr>
          <w:r w:rsidRPr="002E3AF6">
            <w:rPr>
              <w:sz w:val="24"/>
              <w:szCs w:val="24"/>
            </w:rPr>
            <w:fldChar w:fldCharType="begin"/>
          </w:r>
          <w:r w:rsidR="00F12316" w:rsidRPr="002E3AF6">
            <w:rPr>
              <w:sz w:val="24"/>
              <w:szCs w:val="24"/>
            </w:rPr>
            <w:instrText xml:space="preserve"> TOC \o "1-3" \h \z \u </w:instrText>
          </w:r>
          <w:r w:rsidRPr="002E3AF6">
            <w:rPr>
              <w:sz w:val="24"/>
              <w:szCs w:val="24"/>
            </w:rPr>
            <w:fldChar w:fldCharType="separate"/>
          </w:r>
          <w:hyperlink w:anchor="_Toc207913305" w:history="1">
            <w:r w:rsidR="001D169D" w:rsidRPr="0042670A">
              <w:rPr>
                <w:rStyle w:val="af2"/>
                <w:b/>
                <w:noProof/>
              </w:rPr>
              <w:t>I.</w:t>
            </w:r>
            <w:r w:rsidR="001D169D">
              <w:rPr>
                <w:rFonts w:asciiTheme="minorHAnsi" w:eastAsiaTheme="minorEastAsia" w:hAnsiTheme="minorHAnsi" w:cstheme="minorBidi"/>
                <w:noProof/>
                <w:sz w:val="22"/>
                <w:szCs w:val="22"/>
              </w:rPr>
              <w:tab/>
            </w:r>
            <w:r w:rsidR="001D169D" w:rsidRPr="0042670A">
              <w:rPr>
                <w:rStyle w:val="af2"/>
                <w:b/>
                <w:noProof/>
              </w:rPr>
              <w:t>ПОЯСНИТЕЛЬНАЯ ЗАПИСКА</w:t>
            </w:r>
            <w:r w:rsidR="001D169D">
              <w:rPr>
                <w:noProof/>
                <w:webHidden/>
              </w:rPr>
              <w:tab/>
            </w:r>
            <w:r>
              <w:rPr>
                <w:noProof/>
                <w:webHidden/>
              </w:rPr>
              <w:fldChar w:fldCharType="begin"/>
            </w:r>
            <w:r w:rsidR="001D169D">
              <w:rPr>
                <w:noProof/>
                <w:webHidden/>
              </w:rPr>
              <w:instrText xml:space="preserve"> PAGEREF _Toc207913305 \h </w:instrText>
            </w:r>
            <w:r>
              <w:rPr>
                <w:noProof/>
                <w:webHidden/>
              </w:rPr>
            </w:r>
            <w:r>
              <w:rPr>
                <w:noProof/>
                <w:webHidden/>
              </w:rPr>
              <w:fldChar w:fldCharType="separate"/>
            </w:r>
            <w:r w:rsidR="002D1CED">
              <w:rPr>
                <w:noProof/>
                <w:webHidden/>
              </w:rPr>
              <w:t>3</w:t>
            </w:r>
            <w:r>
              <w:rPr>
                <w:noProof/>
                <w:webHidden/>
              </w:rPr>
              <w:fldChar w:fldCharType="end"/>
            </w:r>
          </w:hyperlink>
        </w:p>
        <w:p w:rsidR="001D169D" w:rsidRDefault="00F9038B">
          <w:pPr>
            <w:pStyle w:val="11"/>
            <w:rPr>
              <w:rFonts w:asciiTheme="minorHAnsi" w:eastAsiaTheme="minorEastAsia" w:hAnsiTheme="minorHAnsi" w:cstheme="minorBidi"/>
              <w:noProof/>
              <w:sz w:val="22"/>
              <w:szCs w:val="22"/>
            </w:rPr>
          </w:pPr>
          <w:hyperlink w:anchor="_Toc207913306" w:history="1">
            <w:r w:rsidR="001D169D" w:rsidRPr="0042670A">
              <w:rPr>
                <w:rStyle w:val="af2"/>
                <w:b/>
                <w:noProof/>
              </w:rPr>
              <w:t>II.</w:t>
            </w:r>
            <w:r w:rsidR="001D169D">
              <w:rPr>
                <w:rFonts w:asciiTheme="minorHAnsi" w:eastAsiaTheme="minorEastAsia" w:hAnsiTheme="minorHAnsi" w:cstheme="minorBidi"/>
                <w:noProof/>
                <w:sz w:val="22"/>
                <w:szCs w:val="22"/>
              </w:rPr>
              <w:tab/>
            </w:r>
            <w:r w:rsidR="001D169D" w:rsidRPr="0042670A">
              <w:rPr>
                <w:rStyle w:val="af2"/>
                <w:b/>
                <w:noProof/>
              </w:rPr>
              <w:t>СОДЕРЖАНИЕ ОБУЧЕНИЯ</w:t>
            </w:r>
            <w:r w:rsidR="001D169D">
              <w:rPr>
                <w:noProof/>
                <w:webHidden/>
              </w:rPr>
              <w:tab/>
            </w:r>
            <w:r w:rsidR="000B1D5F">
              <w:rPr>
                <w:noProof/>
                <w:webHidden/>
              </w:rPr>
              <w:fldChar w:fldCharType="begin"/>
            </w:r>
            <w:r w:rsidR="001D169D">
              <w:rPr>
                <w:noProof/>
                <w:webHidden/>
              </w:rPr>
              <w:instrText xml:space="preserve"> PAGEREF _Toc207913306 \h </w:instrText>
            </w:r>
            <w:r w:rsidR="000B1D5F">
              <w:rPr>
                <w:noProof/>
                <w:webHidden/>
              </w:rPr>
            </w:r>
            <w:r w:rsidR="000B1D5F">
              <w:rPr>
                <w:noProof/>
                <w:webHidden/>
              </w:rPr>
              <w:fldChar w:fldCharType="separate"/>
            </w:r>
            <w:r w:rsidR="002D1CED">
              <w:rPr>
                <w:noProof/>
                <w:webHidden/>
              </w:rPr>
              <w:t>3</w:t>
            </w:r>
            <w:r w:rsidR="000B1D5F">
              <w:rPr>
                <w:noProof/>
                <w:webHidden/>
              </w:rPr>
              <w:fldChar w:fldCharType="end"/>
            </w:r>
          </w:hyperlink>
        </w:p>
        <w:p w:rsidR="001D169D" w:rsidRDefault="00F9038B">
          <w:pPr>
            <w:pStyle w:val="21"/>
            <w:rPr>
              <w:rFonts w:asciiTheme="minorHAnsi" w:eastAsiaTheme="minorEastAsia" w:hAnsiTheme="minorHAnsi" w:cstheme="minorBidi"/>
              <w:noProof/>
              <w:sz w:val="22"/>
              <w:szCs w:val="22"/>
            </w:rPr>
          </w:pPr>
          <w:hyperlink w:anchor="_Toc207913307" w:history="1">
            <w:r w:rsidR="001D169D" w:rsidRPr="0042670A">
              <w:rPr>
                <w:rStyle w:val="af2"/>
                <w:b/>
                <w:bCs/>
                <w:noProof/>
              </w:rPr>
              <w:t>III.</w:t>
            </w:r>
            <w:r w:rsidR="001D169D">
              <w:rPr>
                <w:rFonts w:asciiTheme="minorHAnsi" w:eastAsiaTheme="minorEastAsia" w:hAnsiTheme="minorHAnsi" w:cstheme="minorBidi"/>
                <w:noProof/>
                <w:sz w:val="22"/>
                <w:szCs w:val="22"/>
              </w:rPr>
              <w:tab/>
            </w:r>
            <w:r w:rsidR="001D169D" w:rsidRPr="0042670A">
              <w:rPr>
                <w:rStyle w:val="af2"/>
                <w:b/>
                <w:bCs/>
                <w:noProof/>
              </w:rPr>
              <w:t>ПЛАНИРУЕМЫЕ РЕЗУЛЬТАТЫ</w:t>
            </w:r>
            <w:r w:rsidR="001D169D">
              <w:rPr>
                <w:noProof/>
                <w:webHidden/>
              </w:rPr>
              <w:tab/>
            </w:r>
            <w:r w:rsidR="000B1D5F">
              <w:rPr>
                <w:noProof/>
                <w:webHidden/>
              </w:rPr>
              <w:fldChar w:fldCharType="begin"/>
            </w:r>
            <w:r w:rsidR="001D169D">
              <w:rPr>
                <w:noProof/>
                <w:webHidden/>
              </w:rPr>
              <w:instrText xml:space="preserve"> PAGEREF _Toc207913307 \h </w:instrText>
            </w:r>
            <w:r w:rsidR="000B1D5F">
              <w:rPr>
                <w:noProof/>
                <w:webHidden/>
              </w:rPr>
            </w:r>
            <w:r w:rsidR="000B1D5F">
              <w:rPr>
                <w:noProof/>
                <w:webHidden/>
              </w:rPr>
              <w:fldChar w:fldCharType="separate"/>
            </w:r>
            <w:r w:rsidR="002D1CED">
              <w:rPr>
                <w:noProof/>
                <w:webHidden/>
              </w:rPr>
              <w:t>3</w:t>
            </w:r>
            <w:r w:rsidR="000B1D5F">
              <w:rPr>
                <w:noProof/>
                <w:webHidden/>
              </w:rPr>
              <w:fldChar w:fldCharType="end"/>
            </w:r>
          </w:hyperlink>
        </w:p>
        <w:p w:rsidR="001D169D" w:rsidRDefault="00F9038B">
          <w:pPr>
            <w:pStyle w:val="11"/>
            <w:rPr>
              <w:rFonts w:asciiTheme="minorHAnsi" w:eastAsiaTheme="minorEastAsia" w:hAnsiTheme="minorHAnsi" w:cstheme="minorBidi"/>
              <w:noProof/>
              <w:sz w:val="22"/>
              <w:szCs w:val="22"/>
            </w:rPr>
          </w:pPr>
          <w:hyperlink w:anchor="_Toc207913308" w:history="1">
            <w:r w:rsidR="001D169D" w:rsidRPr="0042670A">
              <w:rPr>
                <w:rStyle w:val="af2"/>
                <w:b/>
                <w:bCs/>
                <w:noProof/>
              </w:rPr>
              <w:t>IV.</w:t>
            </w:r>
            <w:r w:rsidR="001D169D">
              <w:rPr>
                <w:rFonts w:asciiTheme="minorHAnsi" w:eastAsiaTheme="minorEastAsia" w:hAnsiTheme="minorHAnsi" w:cstheme="minorBidi"/>
                <w:noProof/>
                <w:sz w:val="22"/>
                <w:szCs w:val="22"/>
              </w:rPr>
              <w:tab/>
            </w:r>
            <w:r w:rsidR="001D169D" w:rsidRPr="0042670A">
              <w:rPr>
                <w:rStyle w:val="af2"/>
                <w:b/>
                <w:bCs/>
                <w:noProof/>
              </w:rPr>
              <w:t>ТЕМАТИЧЕСКОЕ ПЛАНИРОВАНИЕ</w:t>
            </w:r>
            <w:r w:rsidR="001D169D">
              <w:rPr>
                <w:noProof/>
                <w:webHidden/>
              </w:rPr>
              <w:tab/>
            </w:r>
            <w:r w:rsidR="000B1D5F">
              <w:rPr>
                <w:noProof/>
                <w:webHidden/>
              </w:rPr>
              <w:fldChar w:fldCharType="begin"/>
            </w:r>
            <w:r w:rsidR="001D169D">
              <w:rPr>
                <w:noProof/>
                <w:webHidden/>
              </w:rPr>
              <w:instrText xml:space="preserve"> PAGEREF _Toc207913308 \h </w:instrText>
            </w:r>
            <w:r w:rsidR="000B1D5F">
              <w:rPr>
                <w:noProof/>
                <w:webHidden/>
              </w:rPr>
            </w:r>
            <w:r w:rsidR="000B1D5F">
              <w:rPr>
                <w:noProof/>
                <w:webHidden/>
              </w:rPr>
              <w:fldChar w:fldCharType="separate"/>
            </w:r>
            <w:r w:rsidR="002D1CED">
              <w:rPr>
                <w:noProof/>
                <w:webHidden/>
              </w:rPr>
              <w:t>3</w:t>
            </w:r>
            <w:r w:rsidR="000B1D5F">
              <w:rPr>
                <w:noProof/>
                <w:webHidden/>
              </w:rPr>
              <w:fldChar w:fldCharType="end"/>
            </w:r>
          </w:hyperlink>
        </w:p>
        <w:p w:rsidR="00F12316" w:rsidRPr="002E3AF6" w:rsidRDefault="000B1D5F" w:rsidP="001D169D">
          <w:pPr>
            <w:tabs>
              <w:tab w:val="left" w:pos="426"/>
            </w:tabs>
            <w:spacing w:line="360" w:lineRule="auto"/>
            <w:rPr>
              <w:sz w:val="24"/>
              <w:szCs w:val="24"/>
            </w:rPr>
          </w:pPr>
          <w:r w:rsidRPr="002E3AF6">
            <w:rPr>
              <w:sz w:val="24"/>
              <w:szCs w:val="24"/>
            </w:rPr>
            <w:fldChar w:fldCharType="end"/>
          </w:r>
        </w:p>
      </w:sdtContent>
    </w:sdt>
    <w:p w:rsidR="007C01DE" w:rsidRPr="002E3AF6" w:rsidRDefault="007C01DE" w:rsidP="001D169D">
      <w:pPr>
        <w:jc w:val="center"/>
        <w:rPr>
          <w:sz w:val="24"/>
          <w:szCs w:val="24"/>
        </w:rPr>
      </w:pPr>
      <w:r w:rsidRPr="002E3AF6">
        <w:rPr>
          <w:sz w:val="24"/>
          <w:szCs w:val="24"/>
        </w:rPr>
        <w:br w:type="page"/>
      </w:r>
    </w:p>
    <w:p w:rsidR="007C01DE" w:rsidRPr="002E3AF6" w:rsidRDefault="007C01DE" w:rsidP="001D169D">
      <w:pPr>
        <w:pStyle w:val="1"/>
        <w:numPr>
          <w:ilvl w:val="0"/>
          <w:numId w:val="16"/>
        </w:numPr>
        <w:jc w:val="center"/>
        <w:rPr>
          <w:rFonts w:ascii="Times New Roman" w:eastAsia="Times New Roman" w:hAnsi="Times New Roman" w:cs="Times New Roman"/>
          <w:b/>
          <w:color w:val="000000"/>
          <w:sz w:val="24"/>
          <w:szCs w:val="24"/>
        </w:rPr>
      </w:pPr>
      <w:bookmarkStart w:id="1" w:name="_Toc139324071"/>
      <w:bookmarkStart w:id="2" w:name="_Toc207913305"/>
      <w:r w:rsidRPr="002E3AF6">
        <w:rPr>
          <w:rFonts w:ascii="Times New Roman" w:eastAsia="Times New Roman" w:hAnsi="Times New Roman" w:cs="Times New Roman"/>
          <w:b/>
          <w:color w:val="000000"/>
          <w:sz w:val="24"/>
          <w:szCs w:val="24"/>
        </w:rPr>
        <w:lastRenderedPageBreak/>
        <w:t>ПОЯСНИТЕЛЬНАЯ ЗАПИСКА</w:t>
      </w:r>
      <w:bookmarkEnd w:id="1"/>
      <w:bookmarkEnd w:id="2"/>
    </w:p>
    <w:p w:rsidR="007C01DE" w:rsidRPr="002E3AF6" w:rsidRDefault="007C01DE" w:rsidP="001D169D">
      <w:pPr>
        <w:ind w:firstLine="709"/>
        <w:jc w:val="both"/>
        <w:rPr>
          <w:b/>
          <w:sz w:val="24"/>
          <w:szCs w:val="24"/>
        </w:rPr>
      </w:pPr>
    </w:p>
    <w:p w:rsidR="007C01DE" w:rsidRPr="002E3AF6" w:rsidRDefault="007C01DE" w:rsidP="001D169D">
      <w:pPr>
        <w:spacing w:line="360" w:lineRule="auto"/>
        <w:ind w:firstLine="709"/>
        <w:jc w:val="both"/>
        <w:rPr>
          <w:sz w:val="24"/>
          <w:szCs w:val="24"/>
        </w:rPr>
      </w:pPr>
      <w:bookmarkStart w:id="3" w:name="_heading=h.30j0zll" w:colFirst="0" w:colLast="0"/>
      <w:bookmarkEnd w:id="3"/>
      <w:r w:rsidRPr="002E3AF6">
        <w:rPr>
          <w:sz w:val="24"/>
          <w:szCs w:val="24"/>
        </w:rPr>
        <w:t xml:space="preserve">Рабочая программа по учебному предмету «Биология» составлена на основе Федеральной адаптированной основной </w:t>
      </w:r>
      <w:r w:rsidR="00E660D9" w:rsidRPr="002E3AF6">
        <w:rPr>
          <w:sz w:val="24"/>
          <w:szCs w:val="24"/>
        </w:rPr>
        <w:t>обще</w:t>
      </w:r>
      <w:r w:rsidRPr="002E3AF6">
        <w:rPr>
          <w:sz w:val="24"/>
          <w:szCs w:val="24"/>
        </w:rPr>
        <w:t>образовательной программы обучающихся с умственной отсталостью (интеллектуальными нарушениями) (далее ФАООП УО вариант 1), утвержденной приказом Министерства просвещения России от 24.11.2022г. № 1026 (</w:t>
      </w:r>
      <w:hyperlink r:id="rId8">
        <w:r w:rsidRPr="002E3AF6">
          <w:rPr>
            <w:color w:val="000080"/>
            <w:sz w:val="24"/>
            <w:szCs w:val="24"/>
            <w:highlight w:val="white"/>
            <w:u w:val="single"/>
          </w:rPr>
          <w:t>https://clck.ru/33NMkR</w:t>
        </w:r>
      </w:hyperlink>
      <w:r w:rsidRPr="002E3AF6">
        <w:rPr>
          <w:sz w:val="24"/>
          <w:szCs w:val="24"/>
        </w:rPr>
        <w:t xml:space="preserve">). </w:t>
      </w:r>
    </w:p>
    <w:p w:rsidR="007C01DE" w:rsidRPr="002E3AF6" w:rsidRDefault="007C01DE" w:rsidP="001D169D">
      <w:pPr>
        <w:spacing w:line="360" w:lineRule="auto"/>
        <w:ind w:firstLine="709"/>
        <w:jc w:val="both"/>
        <w:rPr>
          <w:sz w:val="24"/>
          <w:szCs w:val="24"/>
        </w:rPr>
      </w:pPr>
      <w:r w:rsidRPr="002E3AF6">
        <w:rPr>
          <w:sz w:val="24"/>
          <w:szCs w:val="24"/>
        </w:rPr>
        <w:t>ФАООП УО вариант 1 адресована обучающимся с легкой умственной отсталостью (интеллектуальными нарушениями) с учетом реализации их особых образовательных потребностей, а также индивидуальных особенностей и возможностей.</w:t>
      </w:r>
    </w:p>
    <w:p w:rsidR="007C01DE" w:rsidRPr="002E3AF6" w:rsidRDefault="007C01DE" w:rsidP="001D169D">
      <w:pPr>
        <w:spacing w:line="360" w:lineRule="auto"/>
        <w:ind w:firstLine="709"/>
        <w:jc w:val="both"/>
        <w:rPr>
          <w:sz w:val="24"/>
          <w:szCs w:val="24"/>
        </w:rPr>
      </w:pPr>
      <w:r w:rsidRPr="002E3AF6">
        <w:rPr>
          <w:sz w:val="24"/>
          <w:szCs w:val="24"/>
        </w:rPr>
        <w:t xml:space="preserve">Учебный предмет «Биология» относится к предметной области «Естествознание»» и является обязательной частью учебного плана. </w:t>
      </w:r>
    </w:p>
    <w:p w:rsidR="007C01DE" w:rsidRPr="002E3AF6" w:rsidRDefault="007C01DE" w:rsidP="001D169D">
      <w:pPr>
        <w:spacing w:line="360" w:lineRule="auto"/>
        <w:ind w:firstLine="709"/>
        <w:jc w:val="both"/>
        <w:rPr>
          <w:sz w:val="24"/>
          <w:szCs w:val="24"/>
        </w:rPr>
      </w:pPr>
      <w:r w:rsidRPr="002E3AF6">
        <w:rPr>
          <w:sz w:val="24"/>
          <w:szCs w:val="24"/>
        </w:rPr>
        <w:t>В соответствии с учебным планом рабочая программа по учебному предмету «Биология» в 7 классе рассчитана на 34 учебные недели и составляет 68 часов в год (2 часа в неделю).</w:t>
      </w:r>
    </w:p>
    <w:p w:rsidR="007C01DE" w:rsidRPr="002E3AF6" w:rsidRDefault="007C01DE" w:rsidP="001D169D">
      <w:pPr>
        <w:widowControl/>
        <w:spacing w:line="360" w:lineRule="auto"/>
        <w:ind w:firstLine="709"/>
        <w:jc w:val="both"/>
        <w:rPr>
          <w:sz w:val="24"/>
          <w:szCs w:val="24"/>
        </w:rPr>
      </w:pPr>
      <w:r w:rsidRPr="002E3AF6">
        <w:rPr>
          <w:sz w:val="24"/>
          <w:szCs w:val="24"/>
        </w:rPr>
        <w:t xml:space="preserve"> Федеральная адаптированная основная </w:t>
      </w:r>
      <w:r w:rsidR="00E660D9" w:rsidRPr="002E3AF6">
        <w:rPr>
          <w:sz w:val="24"/>
          <w:szCs w:val="24"/>
        </w:rPr>
        <w:t>обще</w:t>
      </w:r>
      <w:r w:rsidRPr="002E3AF6">
        <w:rPr>
          <w:sz w:val="24"/>
          <w:szCs w:val="24"/>
        </w:rPr>
        <w:t>образовательная программа определяет цель и задачи учебного предмета «Биология».</w:t>
      </w:r>
    </w:p>
    <w:p w:rsidR="007C01DE" w:rsidRPr="002E3AF6" w:rsidRDefault="007C01DE" w:rsidP="001D169D">
      <w:pPr>
        <w:widowControl/>
        <w:spacing w:line="360" w:lineRule="auto"/>
        <w:ind w:firstLine="709"/>
        <w:jc w:val="both"/>
        <w:rPr>
          <w:color w:val="000000"/>
          <w:sz w:val="24"/>
          <w:szCs w:val="24"/>
        </w:rPr>
      </w:pPr>
      <w:r w:rsidRPr="002E3AF6">
        <w:rPr>
          <w:color w:val="000000"/>
          <w:sz w:val="24"/>
          <w:szCs w:val="24"/>
        </w:rPr>
        <w:t xml:space="preserve">  Цель учебного предмета - формирование элементарных знаний об окружающем мире, </w:t>
      </w:r>
      <w:r w:rsidRPr="002E3AF6">
        <w:rPr>
          <w:sz w:val="24"/>
          <w:szCs w:val="24"/>
        </w:rPr>
        <w:t>умения ориентироваться в мире растений, использовать полученные знания в повседневной жизни.</w:t>
      </w:r>
    </w:p>
    <w:p w:rsidR="007C01DE" w:rsidRPr="002E3AF6" w:rsidRDefault="007C01DE" w:rsidP="001D169D">
      <w:pPr>
        <w:spacing w:line="360" w:lineRule="auto"/>
        <w:ind w:right="1523" w:firstLine="709"/>
        <w:jc w:val="both"/>
        <w:rPr>
          <w:sz w:val="24"/>
          <w:szCs w:val="24"/>
          <w:highlight w:val="white"/>
        </w:rPr>
      </w:pPr>
      <w:r w:rsidRPr="002E3AF6">
        <w:rPr>
          <w:sz w:val="24"/>
          <w:szCs w:val="24"/>
          <w:highlight w:val="white"/>
        </w:rPr>
        <w:t>Задачи обучения</w:t>
      </w:r>
      <w:r w:rsidRPr="002E3AF6">
        <w:rPr>
          <w:color w:val="333333"/>
          <w:sz w:val="24"/>
          <w:szCs w:val="24"/>
          <w:highlight w:val="white"/>
        </w:rPr>
        <w:t>:</w:t>
      </w:r>
    </w:p>
    <w:p w:rsidR="007C01DE" w:rsidRPr="002E3AF6" w:rsidRDefault="007C01DE" w:rsidP="001D169D">
      <w:pPr>
        <w:numPr>
          <w:ilvl w:val="0"/>
          <w:numId w:val="6"/>
        </w:numPr>
        <w:pBdr>
          <w:top w:val="nil"/>
          <w:left w:val="nil"/>
          <w:bottom w:val="nil"/>
          <w:right w:val="nil"/>
          <w:between w:val="nil"/>
        </w:pBdr>
        <w:spacing w:line="360" w:lineRule="auto"/>
        <w:ind w:left="0" w:firstLine="426"/>
        <w:jc w:val="both"/>
        <w:rPr>
          <w:color w:val="000000"/>
          <w:sz w:val="24"/>
          <w:szCs w:val="24"/>
          <w:highlight w:val="white"/>
        </w:rPr>
      </w:pPr>
      <w:r w:rsidRPr="002E3AF6">
        <w:rPr>
          <w:color w:val="000000"/>
          <w:sz w:val="24"/>
          <w:szCs w:val="24"/>
          <w:highlight w:val="white"/>
        </w:rPr>
        <w:t>формирование элементарных научных представлений о компонентах живой природы: строении и жизни растений;</w:t>
      </w:r>
    </w:p>
    <w:p w:rsidR="007C01DE" w:rsidRPr="002E3AF6" w:rsidRDefault="007C01DE" w:rsidP="001D169D">
      <w:pPr>
        <w:numPr>
          <w:ilvl w:val="0"/>
          <w:numId w:val="6"/>
        </w:numPr>
        <w:pBdr>
          <w:top w:val="nil"/>
          <w:left w:val="nil"/>
          <w:bottom w:val="nil"/>
          <w:right w:val="nil"/>
          <w:between w:val="nil"/>
        </w:pBdr>
        <w:spacing w:line="360" w:lineRule="auto"/>
        <w:ind w:left="0" w:firstLine="426"/>
        <w:jc w:val="both"/>
        <w:rPr>
          <w:color w:val="000000"/>
          <w:sz w:val="24"/>
          <w:szCs w:val="24"/>
          <w:highlight w:val="white"/>
        </w:rPr>
      </w:pPr>
      <w:r w:rsidRPr="002E3AF6">
        <w:rPr>
          <w:color w:val="000000"/>
          <w:sz w:val="24"/>
          <w:szCs w:val="24"/>
        </w:rPr>
        <w:t>формирование умений и навыков практического применения биологических знаний: приемам выращивания и ухода за растениями, использованию знаний для решения бытовых и экологических проблем;</w:t>
      </w:r>
    </w:p>
    <w:p w:rsidR="007C01DE" w:rsidRPr="002E3AF6" w:rsidRDefault="007C01DE" w:rsidP="001D169D">
      <w:pPr>
        <w:numPr>
          <w:ilvl w:val="0"/>
          <w:numId w:val="6"/>
        </w:numPr>
        <w:pBdr>
          <w:top w:val="nil"/>
          <w:left w:val="nil"/>
          <w:bottom w:val="nil"/>
          <w:right w:val="nil"/>
          <w:between w:val="nil"/>
        </w:pBdr>
        <w:spacing w:line="360" w:lineRule="auto"/>
        <w:ind w:left="0" w:firstLine="426"/>
        <w:jc w:val="both"/>
        <w:rPr>
          <w:color w:val="000000"/>
          <w:sz w:val="24"/>
          <w:szCs w:val="24"/>
          <w:highlight w:val="white"/>
        </w:rPr>
      </w:pPr>
      <w:r w:rsidRPr="002E3AF6">
        <w:rPr>
          <w:color w:val="000000"/>
          <w:sz w:val="24"/>
          <w:szCs w:val="24"/>
          <w:highlight w:val="white"/>
        </w:rPr>
        <w:t>формирование навыков правильного поведения в природе, способствовать экологическому, эстетическому, физическому, санитарно- гигиеническому воспитанию, усвоению правил здорового образа жизни;</w:t>
      </w:r>
    </w:p>
    <w:p w:rsidR="007C01DE" w:rsidRPr="002E3AF6" w:rsidRDefault="007C01DE" w:rsidP="001D169D">
      <w:pPr>
        <w:numPr>
          <w:ilvl w:val="0"/>
          <w:numId w:val="6"/>
        </w:numPr>
        <w:pBdr>
          <w:top w:val="nil"/>
          <w:left w:val="nil"/>
          <w:bottom w:val="nil"/>
          <w:right w:val="nil"/>
          <w:between w:val="nil"/>
        </w:pBdr>
        <w:spacing w:line="360" w:lineRule="auto"/>
        <w:ind w:left="0" w:firstLine="426"/>
        <w:jc w:val="both"/>
        <w:rPr>
          <w:color w:val="000000"/>
          <w:sz w:val="24"/>
          <w:szCs w:val="24"/>
          <w:highlight w:val="white"/>
        </w:rPr>
      </w:pPr>
      <w:r w:rsidRPr="002E3AF6">
        <w:rPr>
          <w:color w:val="000000"/>
          <w:sz w:val="24"/>
          <w:szCs w:val="24"/>
        </w:rPr>
        <w:t>развитие познавательной деятельности, обучение умению анализировать, сравнивать природные объекты и явления, подводить к обобщающим понятиям, понимать причинно-следственные зависимости, расширять лексический запас, развивать связную речь и другие психические функции</w:t>
      </w:r>
      <w:r w:rsidRPr="002E3AF6">
        <w:rPr>
          <w:color w:val="000000"/>
          <w:sz w:val="24"/>
          <w:szCs w:val="24"/>
          <w:highlight w:val="white"/>
        </w:rPr>
        <w:t>;</w:t>
      </w:r>
    </w:p>
    <w:p w:rsidR="007C01DE" w:rsidRPr="002E3AF6" w:rsidRDefault="007C01DE" w:rsidP="001D169D">
      <w:pPr>
        <w:widowControl/>
        <w:spacing w:line="360" w:lineRule="auto"/>
        <w:ind w:firstLine="709"/>
        <w:jc w:val="both"/>
        <w:rPr>
          <w:sz w:val="24"/>
          <w:szCs w:val="24"/>
        </w:rPr>
      </w:pPr>
      <w:r w:rsidRPr="002E3AF6">
        <w:rPr>
          <w:sz w:val="24"/>
          <w:szCs w:val="24"/>
        </w:rPr>
        <w:lastRenderedPageBreak/>
        <w:t>Рабочая программа по учебному предмету «Биология» в 7 классе   определяет следующие задачи:</w:t>
      </w:r>
    </w:p>
    <w:p w:rsidR="007C01DE" w:rsidRPr="002E3AF6" w:rsidRDefault="007C01DE" w:rsidP="001D169D">
      <w:pPr>
        <w:numPr>
          <w:ilvl w:val="0"/>
          <w:numId w:val="8"/>
        </w:numPr>
        <w:pBdr>
          <w:top w:val="nil"/>
          <w:left w:val="nil"/>
          <w:bottom w:val="nil"/>
          <w:right w:val="nil"/>
          <w:between w:val="nil"/>
        </w:pBdr>
        <w:tabs>
          <w:tab w:val="left" w:pos="567"/>
        </w:tabs>
        <w:spacing w:line="360" w:lineRule="auto"/>
        <w:ind w:left="0" w:firstLine="426"/>
        <w:jc w:val="both"/>
        <w:rPr>
          <w:color w:val="000000"/>
          <w:sz w:val="24"/>
          <w:szCs w:val="24"/>
        </w:rPr>
      </w:pPr>
      <w:r w:rsidRPr="002E3AF6">
        <w:rPr>
          <w:color w:val="000000"/>
          <w:sz w:val="24"/>
          <w:szCs w:val="24"/>
        </w:rPr>
        <w:t xml:space="preserve"> формирование у обучающихся представленийоб особенностях природы, условиях произрастания разных видов растений;</w:t>
      </w:r>
    </w:p>
    <w:p w:rsidR="007C01DE" w:rsidRPr="002E3AF6" w:rsidRDefault="007C01DE" w:rsidP="001D169D">
      <w:pPr>
        <w:numPr>
          <w:ilvl w:val="0"/>
          <w:numId w:val="8"/>
        </w:numPr>
        <w:pBdr>
          <w:top w:val="nil"/>
          <w:left w:val="nil"/>
          <w:bottom w:val="nil"/>
          <w:right w:val="nil"/>
          <w:between w:val="nil"/>
        </w:pBdr>
        <w:tabs>
          <w:tab w:val="left" w:pos="567"/>
        </w:tabs>
        <w:spacing w:line="360" w:lineRule="auto"/>
        <w:ind w:left="0" w:firstLine="426"/>
        <w:jc w:val="both"/>
        <w:rPr>
          <w:color w:val="000000"/>
          <w:sz w:val="24"/>
          <w:szCs w:val="24"/>
        </w:rPr>
      </w:pPr>
      <w:r w:rsidRPr="002E3AF6">
        <w:rPr>
          <w:color w:val="000000"/>
          <w:sz w:val="24"/>
          <w:szCs w:val="24"/>
        </w:rPr>
        <w:t xml:space="preserve"> формирование представлений об органах цветкового растения; их значении в   жизни растений;</w:t>
      </w:r>
    </w:p>
    <w:p w:rsidR="007C01DE" w:rsidRPr="002E3AF6" w:rsidRDefault="007C01DE" w:rsidP="001D169D">
      <w:pPr>
        <w:numPr>
          <w:ilvl w:val="0"/>
          <w:numId w:val="8"/>
        </w:numPr>
        <w:pBdr>
          <w:top w:val="nil"/>
          <w:left w:val="nil"/>
          <w:bottom w:val="nil"/>
          <w:right w:val="nil"/>
          <w:between w:val="nil"/>
        </w:pBdr>
        <w:tabs>
          <w:tab w:val="left" w:pos="567"/>
        </w:tabs>
        <w:spacing w:line="360" w:lineRule="auto"/>
        <w:ind w:left="0" w:firstLine="426"/>
        <w:jc w:val="both"/>
        <w:rPr>
          <w:color w:val="000000"/>
          <w:sz w:val="24"/>
          <w:szCs w:val="24"/>
        </w:rPr>
      </w:pPr>
      <w:r w:rsidRPr="002E3AF6">
        <w:rPr>
          <w:color w:val="000000"/>
          <w:sz w:val="24"/>
          <w:szCs w:val="24"/>
        </w:rPr>
        <w:t xml:space="preserve"> формирование представлений о группах растений по месту их произрастания, особенностях их внешнего строения, биологических особенностях, практическом применении растений;</w:t>
      </w:r>
    </w:p>
    <w:p w:rsidR="007C01DE" w:rsidRPr="002E3AF6" w:rsidRDefault="007C01DE" w:rsidP="001D169D">
      <w:pPr>
        <w:widowControl/>
        <w:numPr>
          <w:ilvl w:val="0"/>
          <w:numId w:val="8"/>
        </w:numPr>
        <w:pBdr>
          <w:top w:val="nil"/>
          <w:left w:val="nil"/>
          <w:bottom w:val="nil"/>
          <w:right w:val="nil"/>
          <w:between w:val="nil"/>
        </w:pBdr>
        <w:spacing w:line="360" w:lineRule="auto"/>
        <w:ind w:left="0" w:right="766" w:firstLine="426"/>
        <w:jc w:val="both"/>
        <w:rPr>
          <w:color w:val="000000"/>
          <w:sz w:val="24"/>
          <w:szCs w:val="24"/>
        </w:rPr>
      </w:pPr>
      <w:r w:rsidRPr="002E3AF6">
        <w:rPr>
          <w:color w:val="000000"/>
          <w:sz w:val="24"/>
          <w:szCs w:val="24"/>
        </w:rPr>
        <w:t xml:space="preserve">формирование умения называть и показывать на иллюстрациях и узнавать в природе изученные культурные и дикие виды растений;  </w:t>
      </w:r>
    </w:p>
    <w:p w:rsidR="007C01DE" w:rsidRPr="002E3AF6" w:rsidRDefault="007C01DE" w:rsidP="001D169D">
      <w:pPr>
        <w:widowControl/>
        <w:numPr>
          <w:ilvl w:val="0"/>
          <w:numId w:val="8"/>
        </w:numPr>
        <w:pBdr>
          <w:top w:val="nil"/>
          <w:left w:val="nil"/>
          <w:bottom w:val="nil"/>
          <w:right w:val="nil"/>
          <w:between w:val="nil"/>
        </w:pBdr>
        <w:spacing w:line="360" w:lineRule="auto"/>
        <w:ind w:left="0" w:right="766" w:firstLine="426"/>
        <w:jc w:val="both"/>
        <w:rPr>
          <w:color w:val="000000"/>
          <w:sz w:val="24"/>
          <w:szCs w:val="24"/>
        </w:rPr>
      </w:pPr>
      <w:r w:rsidRPr="002E3AF6">
        <w:rPr>
          <w:color w:val="000000"/>
          <w:sz w:val="24"/>
          <w:szCs w:val="24"/>
        </w:rPr>
        <w:t>формирование умения применять полученные знания и сформированные умения в бытовых ситуациях (уход за растениями, выращивание рассады);</w:t>
      </w:r>
    </w:p>
    <w:p w:rsidR="007C01DE" w:rsidRPr="002E3AF6" w:rsidRDefault="007C01DE" w:rsidP="001D169D">
      <w:pPr>
        <w:widowControl/>
        <w:numPr>
          <w:ilvl w:val="0"/>
          <w:numId w:val="8"/>
        </w:numPr>
        <w:pBdr>
          <w:top w:val="nil"/>
          <w:left w:val="nil"/>
          <w:bottom w:val="nil"/>
          <w:right w:val="nil"/>
          <w:between w:val="nil"/>
        </w:pBdr>
        <w:spacing w:line="360" w:lineRule="auto"/>
        <w:ind w:left="0" w:right="766" w:firstLine="426"/>
        <w:jc w:val="both"/>
        <w:rPr>
          <w:color w:val="000000"/>
          <w:sz w:val="24"/>
          <w:szCs w:val="24"/>
        </w:rPr>
      </w:pPr>
      <w:r w:rsidRPr="002E3AF6">
        <w:rPr>
          <w:color w:val="000000"/>
          <w:sz w:val="24"/>
          <w:szCs w:val="24"/>
        </w:rPr>
        <w:t>формирование знаний правил поведения в природе; взаимосвязей между природными компонентами, природой и человеком.</w:t>
      </w:r>
    </w:p>
    <w:p w:rsidR="000C70F5" w:rsidRPr="002E3AF6" w:rsidRDefault="000C70F5" w:rsidP="001D169D">
      <w:pPr>
        <w:widowControl/>
        <w:pBdr>
          <w:top w:val="nil"/>
          <w:left w:val="nil"/>
          <w:bottom w:val="nil"/>
          <w:right w:val="nil"/>
          <w:between w:val="nil"/>
        </w:pBdr>
        <w:spacing w:line="360" w:lineRule="auto"/>
        <w:ind w:left="426" w:right="766"/>
        <w:jc w:val="both"/>
        <w:rPr>
          <w:color w:val="000000"/>
          <w:sz w:val="24"/>
          <w:szCs w:val="24"/>
        </w:rPr>
      </w:pPr>
      <w:r w:rsidRPr="002E3AF6">
        <w:rPr>
          <w:color w:val="000000"/>
          <w:sz w:val="24"/>
          <w:szCs w:val="24"/>
        </w:rPr>
        <w:br w:type="page"/>
      </w:r>
    </w:p>
    <w:p w:rsidR="007C01DE" w:rsidRPr="002E3AF6" w:rsidRDefault="00437373" w:rsidP="001D169D">
      <w:pPr>
        <w:pStyle w:val="1"/>
        <w:numPr>
          <w:ilvl w:val="0"/>
          <w:numId w:val="13"/>
        </w:numPr>
        <w:jc w:val="center"/>
        <w:rPr>
          <w:rFonts w:ascii="Times New Roman" w:eastAsia="Times New Roman" w:hAnsi="Times New Roman" w:cs="Times New Roman"/>
          <w:b/>
          <w:color w:val="000000"/>
          <w:sz w:val="24"/>
          <w:szCs w:val="24"/>
        </w:rPr>
      </w:pPr>
      <w:bookmarkStart w:id="4" w:name="_Toc139324072"/>
      <w:bookmarkStart w:id="5" w:name="_Toc207913306"/>
      <w:r w:rsidRPr="002E3AF6">
        <w:rPr>
          <w:rFonts w:ascii="Times New Roman" w:eastAsia="Times New Roman" w:hAnsi="Times New Roman" w:cs="Times New Roman"/>
          <w:b/>
          <w:color w:val="000000"/>
          <w:sz w:val="24"/>
          <w:szCs w:val="24"/>
        </w:rPr>
        <w:lastRenderedPageBreak/>
        <w:t>С</w:t>
      </w:r>
      <w:r w:rsidR="007C01DE" w:rsidRPr="002E3AF6">
        <w:rPr>
          <w:rFonts w:ascii="Times New Roman" w:eastAsia="Times New Roman" w:hAnsi="Times New Roman" w:cs="Times New Roman"/>
          <w:b/>
          <w:color w:val="000000"/>
          <w:sz w:val="24"/>
          <w:szCs w:val="24"/>
        </w:rPr>
        <w:t>ОДЕРЖАНИЕ ОБУЧЕНИЯ</w:t>
      </w:r>
      <w:bookmarkEnd w:id="4"/>
      <w:bookmarkEnd w:id="5"/>
    </w:p>
    <w:p w:rsidR="007C01DE" w:rsidRPr="002E3AF6" w:rsidRDefault="007C01DE" w:rsidP="001D1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4"/>
          <w:szCs w:val="24"/>
        </w:rPr>
      </w:pPr>
    </w:p>
    <w:p w:rsidR="007C01DE" w:rsidRPr="002E3AF6" w:rsidRDefault="007C01DE" w:rsidP="001D1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4"/>
          <w:szCs w:val="24"/>
        </w:rPr>
      </w:pPr>
      <w:r w:rsidRPr="002E3AF6">
        <w:rPr>
          <w:sz w:val="24"/>
          <w:szCs w:val="24"/>
        </w:rPr>
        <w:t>Курс биологии, посвященный изучению живой природы, начинается в 7 классе с раздела «Растения», в котором все растения объединены в группы не по семействам, а по месту их произрастания. Такое структурирование материала более доступно для понимания обучающимися с умственной отсталостью (интеллектуальными нарушениями). В этот раздел включены практически значимые темы, такие, как «Фитодизайн», «Заготовка овощей на зиму», «Лекарственные растения».</w:t>
      </w:r>
    </w:p>
    <w:p w:rsidR="007C01DE" w:rsidRPr="002E3AF6" w:rsidRDefault="007C01DE" w:rsidP="001D169D">
      <w:pPr>
        <w:widowControl/>
        <w:spacing w:line="360" w:lineRule="auto"/>
        <w:ind w:firstLine="709"/>
        <w:jc w:val="both"/>
        <w:rPr>
          <w:sz w:val="24"/>
          <w:szCs w:val="24"/>
        </w:rPr>
      </w:pPr>
      <w:r w:rsidRPr="002E3AF6">
        <w:rPr>
          <w:sz w:val="24"/>
          <w:szCs w:val="24"/>
        </w:rPr>
        <w:t xml:space="preserve">  Основными организационными формами работы на уроке биологии являются:  фронтальная, групповая, коллективная, индивидуальная работа, работа в парах.    </w:t>
      </w:r>
    </w:p>
    <w:p w:rsidR="007C01DE" w:rsidRPr="002E3AF6" w:rsidRDefault="007C01DE" w:rsidP="001D169D">
      <w:pPr>
        <w:widowControl/>
        <w:spacing w:line="360" w:lineRule="auto"/>
        <w:ind w:firstLine="709"/>
        <w:jc w:val="both"/>
        <w:rPr>
          <w:sz w:val="24"/>
          <w:szCs w:val="24"/>
        </w:rPr>
      </w:pPr>
      <w:r w:rsidRPr="002E3AF6">
        <w:rPr>
          <w:sz w:val="24"/>
          <w:szCs w:val="24"/>
        </w:rPr>
        <w:t xml:space="preserve">  При проведении уроков биологии предполагается использование следующих методов:</w:t>
      </w:r>
    </w:p>
    <w:p w:rsidR="007C01DE" w:rsidRPr="002E3AF6" w:rsidRDefault="007C01DE" w:rsidP="001D169D">
      <w:pPr>
        <w:widowControl/>
        <w:numPr>
          <w:ilvl w:val="0"/>
          <w:numId w:val="10"/>
        </w:numPr>
        <w:pBdr>
          <w:top w:val="nil"/>
          <w:left w:val="nil"/>
          <w:bottom w:val="nil"/>
          <w:right w:val="nil"/>
          <w:between w:val="nil"/>
        </w:pBdr>
        <w:spacing w:line="360" w:lineRule="auto"/>
        <w:ind w:left="0" w:firstLine="426"/>
        <w:jc w:val="both"/>
        <w:rPr>
          <w:color w:val="000000"/>
          <w:sz w:val="24"/>
          <w:szCs w:val="24"/>
        </w:rPr>
      </w:pPr>
      <w:r w:rsidRPr="002E3AF6">
        <w:rPr>
          <w:color w:val="000000"/>
          <w:sz w:val="24"/>
          <w:szCs w:val="24"/>
        </w:rPr>
        <w:t>объяснительно-иллюстративный метод, метод при котором учитель объясняет, а дети воспринимают, осознают и фиксируют в памяти;</w:t>
      </w:r>
    </w:p>
    <w:p w:rsidR="007C01DE" w:rsidRPr="002E3AF6" w:rsidRDefault="007C01DE" w:rsidP="001D169D">
      <w:pPr>
        <w:widowControl/>
        <w:numPr>
          <w:ilvl w:val="0"/>
          <w:numId w:val="10"/>
        </w:numPr>
        <w:pBdr>
          <w:top w:val="nil"/>
          <w:left w:val="nil"/>
          <w:bottom w:val="nil"/>
          <w:right w:val="nil"/>
          <w:between w:val="nil"/>
        </w:pBdr>
        <w:spacing w:line="360" w:lineRule="auto"/>
        <w:ind w:left="0" w:firstLine="426"/>
        <w:jc w:val="both"/>
        <w:rPr>
          <w:color w:val="000000"/>
          <w:sz w:val="24"/>
          <w:szCs w:val="24"/>
        </w:rPr>
      </w:pPr>
      <w:r w:rsidRPr="002E3AF6">
        <w:rPr>
          <w:color w:val="000000"/>
          <w:sz w:val="24"/>
          <w:szCs w:val="24"/>
        </w:rPr>
        <w:t>репродуктивный метод (воспроизведение и применение информации);</w:t>
      </w:r>
    </w:p>
    <w:p w:rsidR="007C01DE" w:rsidRPr="002E3AF6" w:rsidRDefault="007C01DE" w:rsidP="001D169D">
      <w:pPr>
        <w:widowControl/>
        <w:numPr>
          <w:ilvl w:val="0"/>
          <w:numId w:val="10"/>
        </w:numPr>
        <w:pBdr>
          <w:top w:val="nil"/>
          <w:left w:val="nil"/>
          <w:bottom w:val="nil"/>
          <w:right w:val="nil"/>
          <w:between w:val="nil"/>
        </w:pBdr>
        <w:spacing w:line="360" w:lineRule="auto"/>
        <w:ind w:left="0" w:firstLine="426"/>
        <w:jc w:val="both"/>
        <w:rPr>
          <w:color w:val="000000"/>
          <w:sz w:val="24"/>
          <w:szCs w:val="24"/>
        </w:rPr>
      </w:pPr>
      <w:r w:rsidRPr="002E3AF6">
        <w:rPr>
          <w:color w:val="000000"/>
          <w:sz w:val="24"/>
          <w:szCs w:val="24"/>
        </w:rPr>
        <w:t>метод проблемного изложения материала (постановка проблемы и показ пути ее решения);</w:t>
      </w:r>
    </w:p>
    <w:p w:rsidR="007C01DE" w:rsidRPr="002E3AF6" w:rsidRDefault="007C01DE" w:rsidP="001D169D">
      <w:pPr>
        <w:widowControl/>
        <w:numPr>
          <w:ilvl w:val="0"/>
          <w:numId w:val="10"/>
        </w:numPr>
        <w:pBdr>
          <w:top w:val="nil"/>
          <w:left w:val="nil"/>
          <w:bottom w:val="nil"/>
          <w:right w:val="nil"/>
          <w:between w:val="nil"/>
        </w:pBdr>
        <w:spacing w:line="360" w:lineRule="auto"/>
        <w:ind w:left="0" w:firstLine="426"/>
        <w:jc w:val="both"/>
        <w:rPr>
          <w:color w:val="000000"/>
          <w:sz w:val="24"/>
          <w:szCs w:val="24"/>
        </w:rPr>
      </w:pPr>
      <w:r w:rsidRPr="002E3AF6">
        <w:rPr>
          <w:color w:val="000000"/>
          <w:sz w:val="24"/>
          <w:szCs w:val="24"/>
        </w:rPr>
        <w:t>частично – поисковый метод (дети пытаются сами найти путь к решению проблемы);</w:t>
      </w:r>
    </w:p>
    <w:p w:rsidR="007C01DE" w:rsidRPr="002E3AF6" w:rsidRDefault="007C01DE" w:rsidP="001D169D">
      <w:pPr>
        <w:widowControl/>
        <w:numPr>
          <w:ilvl w:val="0"/>
          <w:numId w:val="10"/>
        </w:numPr>
        <w:pBdr>
          <w:top w:val="nil"/>
          <w:left w:val="nil"/>
          <w:bottom w:val="nil"/>
          <w:right w:val="nil"/>
          <w:between w:val="nil"/>
        </w:pBdr>
        <w:spacing w:after="160" w:line="360" w:lineRule="auto"/>
        <w:ind w:left="0" w:firstLine="426"/>
        <w:jc w:val="both"/>
        <w:rPr>
          <w:color w:val="000000"/>
          <w:sz w:val="24"/>
          <w:szCs w:val="24"/>
        </w:rPr>
      </w:pPr>
      <w:r w:rsidRPr="002E3AF6">
        <w:rPr>
          <w:color w:val="000000"/>
          <w:sz w:val="24"/>
          <w:szCs w:val="24"/>
        </w:rPr>
        <w:t>исследовательский метод (учитель направляет, обучающиеся самостоятельно исследуют при проведении лабораторных и практических работ, опытов; в ходе проведения   экскурсий).</w:t>
      </w:r>
    </w:p>
    <w:p w:rsidR="007C01DE" w:rsidRPr="002E3AF6" w:rsidRDefault="007C01DE" w:rsidP="001D169D">
      <w:pPr>
        <w:jc w:val="center"/>
        <w:rPr>
          <w:sz w:val="24"/>
          <w:szCs w:val="24"/>
        </w:rPr>
      </w:pPr>
      <w:r w:rsidRPr="002E3AF6">
        <w:rPr>
          <w:sz w:val="24"/>
          <w:szCs w:val="24"/>
        </w:rPr>
        <w:br w:type="page"/>
      </w:r>
    </w:p>
    <w:p w:rsidR="007C01DE" w:rsidRPr="002E3AF6" w:rsidRDefault="007C01DE" w:rsidP="001D169D">
      <w:pPr>
        <w:jc w:val="center"/>
        <w:rPr>
          <w:sz w:val="24"/>
          <w:szCs w:val="24"/>
        </w:rPr>
      </w:pPr>
      <w:r w:rsidRPr="002E3AF6">
        <w:rPr>
          <w:sz w:val="24"/>
          <w:szCs w:val="24"/>
        </w:rPr>
        <w:lastRenderedPageBreak/>
        <w:t>Содержание разделов</w:t>
      </w:r>
    </w:p>
    <w:p w:rsidR="007C01DE" w:rsidRPr="002E3AF6" w:rsidRDefault="007C01DE" w:rsidP="001D169D">
      <w:pPr>
        <w:rPr>
          <w:b/>
          <w:sz w:val="24"/>
          <w:szCs w:val="24"/>
        </w:rPr>
      </w:pPr>
    </w:p>
    <w:tbl>
      <w:tblPr>
        <w:tblW w:w="907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7"/>
        <w:gridCol w:w="5096"/>
        <w:gridCol w:w="1417"/>
        <w:gridCol w:w="1672"/>
      </w:tblGrid>
      <w:tr w:rsidR="007C01DE" w:rsidRPr="002E3AF6" w:rsidTr="001D169D">
        <w:tc>
          <w:tcPr>
            <w:tcW w:w="887" w:type="dxa"/>
          </w:tcPr>
          <w:p w:rsidR="007C01DE" w:rsidRPr="002E3AF6" w:rsidRDefault="007C01DE" w:rsidP="001D169D">
            <w:pPr>
              <w:rPr>
                <w:sz w:val="24"/>
                <w:szCs w:val="24"/>
              </w:rPr>
            </w:pPr>
            <w:r w:rsidRPr="002E3AF6">
              <w:rPr>
                <w:sz w:val="24"/>
                <w:szCs w:val="24"/>
              </w:rPr>
              <w:t>№ п/п</w:t>
            </w:r>
          </w:p>
        </w:tc>
        <w:tc>
          <w:tcPr>
            <w:tcW w:w="5096" w:type="dxa"/>
          </w:tcPr>
          <w:p w:rsidR="007C01DE" w:rsidRPr="002E3AF6" w:rsidRDefault="007C01DE" w:rsidP="001D169D">
            <w:pPr>
              <w:rPr>
                <w:sz w:val="24"/>
                <w:szCs w:val="24"/>
              </w:rPr>
            </w:pPr>
            <w:r w:rsidRPr="002E3AF6">
              <w:rPr>
                <w:sz w:val="24"/>
                <w:szCs w:val="24"/>
              </w:rPr>
              <w:t xml:space="preserve">                    Название        раздела, темы</w:t>
            </w:r>
          </w:p>
        </w:tc>
        <w:tc>
          <w:tcPr>
            <w:tcW w:w="1417" w:type="dxa"/>
          </w:tcPr>
          <w:p w:rsidR="007C01DE" w:rsidRPr="002E3AF6" w:rsidRDefault="007C01DE" w:rsidP="001D169D">
            <w:pPr>
              <w:jc w:val="center"/>
              <w:rPr>
                <w:sz w:val="24"/>
                <w:szCs w:val="24"/>
              </w:rPr>
            </w:pPr>
            <w:r w:rsidRPr="002E3AF6">
              <w:rPr>
                <w:sz w:val="24"/>
                <w:szCs w:val="24"/>
              </w:rPr>
              <w:t>Количество часов</w:t>
            </w:r>
          </w:p>
        </w:tc>
        <w:tc>
          <w:tcPr>
            <w:tcW w:w="1672" w:type="dxa"/>
          </w:tcPr>
          <w:p w:rsidR="007C01DE" w:rsidRPr="002E3AF6" w:rsidRDefault="007C01DE" w:rsidP="001D169D">
            <w:pPr>
              <w:tabs>
                <w:tab w:val="left" w:pos="350"/>
              </w:tabs>
              <w:jc w:val="center"/>
              <w:rPr>
                <w:sz w:val="24"/>
                <w:szCs w:val="24"/>
              </w:rPr>
            </w:pPr>
            <w:r w:rsidRPr="002E3AF6">
              <w:rPr>
                <w:sz w:val="24"/>
                <w:szCs w:val="24"/>
              </w:rPr>
              <w:t xml:space="preserve">Контрольные </w:t>
            </w:r>
          </w:p>
          <w:p w:rsidR="007C01DE" w:rsidRPr="002E3AF6" w:rsidRDefault="007C01DE" w:rsidP="001D169D">
            <w:pPr>
              <w:jc w:val="center"/>
              <w:rPr>
                <w:sz w:val="24"/>
                <w:szCs w:val="24"/>
              </w:rPr>
            </w:pPr>
            <w:r w:rsidRPr="002E3AF6">
              <w:rPr>
                <w:sz w:val="24"/>
                <w:szCs w:val="24"/>
              </w:rPr>
              <w:t>работы</w:t>
            </w:r>
          </w:p>
        </w:tc>
      </w:tr>
      <w:tr w:rsidR="007C01DE" w:rsidRPr="002E3AF6" w:rsidTr="001D169D">
        <w:tc>
          <w:tcPr>
            <w:tcW w:w="887" w:type="dxa"/>
          </w:tcPr>
          <w:p w:rsidR="007C01DE" w:rsidRPr="002E3AF6" w:rsidRDefault="007C01DE" w:rsidP="001D169D">
            <w:pPr>
              <w:jc w:val="center"/>
              <w:rPr>
                <w:sz w:val="24"/>
                <w:szCs w:val="24"/>
              </w:rPr>
            </w:pPr>
            <w:r w:rsidRPr="002E3AF6">
              <w:rPr>
                <w:sz w:val="24"/>
                <w:szCs w:val="24"/>
              </w:rPr>
              <w:t>1.</w:t>
            </w:r>
          </w:p>
        </w:tc>
        <w:tc>
          <w:tcPr>
            <w:tcW w:w="5096" w:type="dxa"/>
          </w:tcPr>
          <w:p w:rsidR="007C01DE" w:rsidRPr="002E3AF6" w:rsidRDefault="007C01DE" w:rsidP="001D169D">
            <w:pPr>
              <w:spacing w:line="360" w:lineRule="auto"/>
              <w:rPr>
                <w:sz w:val="24"/>
                <w:szCs w:val="24"/>
              </w:rPr>
            </w:pPr>
            <w:r w:rsidRPr="002E3AF6">
              <w:rPr>
                <w:sz w:val="24"/>
                <w:szCs w:val="24"/>
              </w:rPr>
              <w:t>Введение</w:t>
            </w:r>
          </w:p>
        </w:tc>
        <w:tc>
          <w:tcPr>
            <w:tcW w:w="1417" w:type="dxa"/>
          </w:tcPr>
          <w:p w:rsidR="007C01DE" w:rsidRPr="002E3AF6" w:rsidRDefault="007C01DE" w:rsidP="001D169D">
            <w:pPr>
              <w:spacing w:line="360" w:lineRule="auto"/>
              <w:jc w:val="center"/>
              <w:rPr>
                <w:sz w:val="24"/>
                <w:szCs w:val="24"/>
              </w:rPr>
            </w:pPr>
            <w:r w:rsidRPr="002E3AF6">
              <w:rPr>
                <w:sz w:val="24"/>
                <w:szCs w:val="24"/>
              </w:rPr>
              <w:t>1</w:t>
            </w:r>
          </w:p>
        </w:tc>
        <w:tc>
          <w:tcPr>
            <w:tcW w:w="1672" w:type="dxa"/>
          </w:tcPr>
          <w:p w:rsidR="007C01DE" w:rsidRPr="002E3AF6" w:rsidRDefault="007C01DE" w:rsidP="001D169D">
            <w:pPr>
              <w:spacing w:line="360" w:lineRule="auto"/>
              <w:jc w:val="center"/>
              <w:rPr>
                <w:sz w:val="24"/>
                <w:szCs w:val="24"/>
              </w:rPr>
            </w:pPr>
          </w:p>
        </w:tc>
      </w:tr>
      <w:tr w:rsidR="007C01DE" w:rsidRPr="002E3AF6" w:rsidTr="001D169D">
        <w:tc>
          <w:tcPr>
            <w:tcW w:w="887" w:type="dxa"/>
          </w:tcPr>
          <w:p w:rsidR="007C01DE" w:rsidRPr="002E3AF6" w:rsidRDefault="007C01DE" w:rsidP="001D169D">
            <w:pPr>
              <w:jc w:val="center"/>
              <w:rPr>
                <w:sz w:val="24"/>
                <w:szCs w:val="24"/>
              </w:rPr>
            </w:pPr>
            <w:r w:rsidRPr="002E3AF6">
              <w:rPr>
                <w:sz w:val="24"/>
                <w:szCs w:val="24"/>
              </w:rPr>
              <w:t>2.</w:t>
            </w:r>
          </w:p>
        </w:tc>
        <w:tc>
          <w:tcPr>
            <w:tcW w:w="5096" w:type="dxa"/>
          </w:tcPr>
          <w:p w:rsidR="007C01DE" w:rsidRPr="002E3AF6" w:rsidRDefault="007C01DE" w:rsidP="001D169D">
            <w:pPr>
              <w:spacing w:line="360" w:lineRule="auto"/>
              <w:rPr>
                <w:sz w:val="24"/>
                <w:szCs w:val="24"/>
              </w:rPr>
            </w:pPr>
            <w:r w:rsidRPr="002E3AF6">
              <w:rPr>
                <w:sz w:val="24"/>
                <w:szCs w:val="24"/>
              </w:rPr>
              <w:t>Общее знакомство с цветковыми растениями</w:t>
            </w:r>
          </w:p>
        </w:tc>
        <w:tc>
          <w:tcPr>
            <w:tcW w:w="1417" w:type="dxa"/>
          </w:tcPr>
          <w:p w:rsidR="007C01DE" w:rsidRPr="002E3AF6" w:rsidRDefault="007C01DE" w:rsidP="001D169D">
            <w:pPr>
              <w:spacing w:line="360" w:lineRule="auto"/>
              <w:jc w:val="center"/>
              <w:rPr>
                <w:sz w:val="24"/>
                <w:szCs w:val="24"/>
              </w:rPr>
            </w:pPr>
            <w:r w:rsidRPr="002E3AF6">
              <w:rPr>
                <w:sz w:val="24"/>
                <w:szCs w:val="24"/>
              </w:rPr>
              <w:t>16</w:t>
            </w:r>
          </w:p>
        </w:tc>
        <w:tc>
          <w:tcPr>
            <w:tcW w:w="1672" w:type="dxa"/>
          </w:tcPr>
          <w:p w:rsidR="007C01DE" w:rsidRPr="002E3AF6" w:rsidRDefault="007C01DE" w:rsidP="001D169D">
            <w:pPr>
              <w:spacing w:line="360" w:lineRule="auto"/>
              <w:jc w:val="center"/>
              <w:rPr>
                <w:sz w:val="24"/>
                <w:szCs w:val="24"/>
              </w:rPr>
            </w:pPr>
            <w:r w:rsidRPr="002E3AF6">
              <w:rPr>
                <w:sz w:val="24"/>
                <w:szCs w:val="24"/>
              </w:rPr>
              <w:t>1</w:t>
            </w:r>
          </w:p>
        </w:tc>
      </w:tr>
      <w:tr w:rsidR="007C01DE" w:rsidRPr="002E3AF6" w:rsidTr="001D169D">
        <w:tc>
          <w:tcPr>
            <w:tcW w:w="887" w:type="dxa"/>
          </w:tcPr>
          <w:p w:rsidR="007C01DE" w:rsidRPr="002E3AF6" w:rsidRDefault="007C01DE" w:rsidP="001D169D">
            <w:pPr>
              <w:jc w:val="center"/>
              <w:rPr>
                <w:sz w:val="24"/>
                <w:szCs w:val="24"/>
              </w:rPr>
            </w:pPr>
            <w:r w:rsidRPr="002E3AF6">
              <w:rPr>
                <w:sz w:val="24"/>
                <w:szCs w:val="24"/>
              </w:rPr>
              <w:t>3.</w:t>
            </w:r>
          </w:p>
        </w:tc>
        <w:tc>
          <w:tcPr>
            <w:tcW w:w="5096" w:type="dxa"/>
          </w:tcPr>
          <w:p w:rsidR="007C01DE" w:rsidRPr="002E3AF6" w:rsidRDefault="007C01DE" w:rsidP="001D169D">
            <w:pPr>
              <w:spacing w:line="360" w:lineRule="auto"/>
              <w:rPr>
                <w:sz w:val="24"/>
                <w:szCs w:val="24"/>
              </w:rPr>
            </w:pPr>
            <w:r w:rsidRPr="002E3AF6">
              <w:rPr>
                <w:sz w:val="24"/>
                <w:szCs w:val="24"/>
              </w:rPr>
              <w:t>Растения леса</w:t>
            </w:r>
          </w:p>
        </w:tc>
        <w:tc>
          <w:tcPr>
            <w:tcW w:w="1417" w:type="dxa"/>
          </w:tcPr>
          <w:p w:rsidR="007C01DE" w:rsidRPr="002E3AF6" w:rsidRDefault="007C01DE" w:rsidP="001D169D">
            <w:pPr>
              <w:spacing w:line="360" w:lineRule="auto"/>
              <w:jc w:val="center"/>
              <w:rPr>
                <w:sz w:val="24"/>
                <w:szCs w:val="24"/>
              </w:rPr>
            </w:pPr>
            <w:r w:rsidRPr="002E3AF6">
              <w:rPr>
                <w:sz w:val="24"/>
                <w:szCs w:val="24"/>
              </w:rPr>
              <w:t>14</w:t>
            </w:r>
          </w:p>
        </w:tc>
        <w:tc>
          <w:tcPr>
            <w:tcW w:w="1672" w:type="dxa"/>
          </w:tcPr>
          <w:p w:rsidR="007C01DE" w:rsidRPr="002E3AF6" w:rsidRDefault="007C01DE" w:rsidP="001D169D">
            <w:pPr>
              <w:spacing w:line="360" w:lineRule="auto"/>
              <w:jc w:val="center"/>
              <w:rPr>
                <w:sz w:val="24"/>
                <w:szCs w:val="24"/>
              </w:rPr>
            </w:pPr>
            <w:r w:rsidRPr="002E3AF6">
              <w:rPr>
                <w:sz w:val="24"/>
                <w:szCs w:val="24"/>
              </w:rPr>
              <w:t>1</w:t>
            </w:r>
          </w:p>
        </w:tc>
      </w:tr>
      <w:tr w:rsidR="007C01DE" w:rsidRPr="002E3AF6" w:rsidTr="001D169D">
        <w:tc>
          <w:tcPr>
            <w:tcW w:w="887" w:type="dxa"/>
          </w:tcPr>
          <w:p w:rsidR="007C01DE" w:rsidRPr="002E3AF6" w:rsidRDefault="007C01DE" w:rsidP="001D169D">
            <w:pPr>
              <w:jc w:val="center"/>
              <w:rPr>
                <w:sz w:val="24"/>
                <w:szCs w:val="24"/>
              </w:rPr>
            </w:pPr>
            <w:r w:rsidRPr="002E3AF6">
              <w:rPr>
                <w:sz w:val="24"/>
                <w:szCs w:val="24"/>
              </w:rPr>
              <w:t>4.</w:t>
            </w:r>
          </w:p>
        </w:tc>
        <w:tc>
          <w:tcPr>
            <w:tcW w:w="5096" w:type="dxa"/>
          </w:tcPr>
          <w:p w:rsidR="007C01DE" w:rsidRPr="002E3AF6" w:rsidRDefault="007C01DE" w:rsidP="001D169D">
            <w:pPr>
              <w:spacing w:line="360" w:lineRule="auto"/>
              <w:rPr>
                <w:sz w:val="24"/>
                <w:szCs w:val="24"/>
              </w:rPr>
            </w:pPr>
            <w:r w:rsidRPr="002E3AF6">
              <w:rPr>
                <w:sz w:val="24"/>
                <w:szCs w:val="24"/>
              </w:rPr>
              <w:t>Комнатные растения</w:t>
            </w:r>
          </w:p>
        </w:tc>
        <w:tc>
          <w:tcPr>
            <w:tcW w:w="1417" w:type="dxa"/>
          </w:tcPr>
          <w:p w:rsidR="007C01DE" w:rsidRPr="002E3AF6" w:rsidRDefault="007C01DE" w:rsidP="001D169D">
            <w:pPr>
              <w:spacing w:line="360" w:lineRule="auto"/>
              <w:jc w:val="center"/>
              <w:rPr>
                <w:sz w:val="24"/>
                <w:szCs w:val="24"/>
              </w:rPr>
            </w:pPr>
            <w:r w:rsidRPr="002E3AF6">
              <w:rPr>
                <w:sz w:val="24"/>
                <w:szCs w:val="24"/>
              </w:rPr>
              <w:t xml:space="preserve">7 </w:t>
            </w:r>
          </w:p>
        </w:tc>
        <w:tc>
          <w:tcPr>
            <w:tcW w:w="1672" w:type="dxa"/>
          </w:tcPr>
          <w:p w:rsidR="007C01DE" w:rsidRPr="002E3AF6" w:rsidRDefault="007C01DE" w:rsidP="001D169D">
            <w:pPr>
              <w:spacing w:line="360" w:lineRule="auto"/>
              <w:jc w:val="center"/>
              <w:rPr>
                <w:sz w:val="24"/>
                <w:szCs w:val="24"/>
              </w:rPr>
            </w:pPr>
            <w:r w:rsidRPr="002E3AF6">
              <w:rPr>
                <w:sz w:val="24"/>
                <w:szCs w:val="24"/>
              </w:rPr>
              <w:t>1</w:t>
            </w:r>
          </w:p>
        </w:tc>
      </w:tr>
      <w:tr w:rsidR="007C01DE" w:rsidRPr="002E3AF6" w:rsidTr="001D169D">
        <w:tc>
          <w:tcPr>
            <w:tcW w:w="887" w:type="dxa"/>
          </w:tcPr>
          <w:p w:rsidR="007C01DE" w:rsidRPr="002E3AF6" w:rsidRDefault="007C01DE" w:rsidP="001D169D">
            <w:pPr>
              <w:jc w:val="center"/>
              <w:rPr>
                <w:sz w:val="24"/>
                <w:szCs w:val="24"/>
              </w:rPr>
            </w:pPr>
            <w:r w:rsidRPr="002E3AF6">
              <w:rPr>
                <w:sz w:val="24"/>
                <w:szCs w:val="24"/>
              </w:rPr>
              <w:t>5.</w:t>
            </w:r>
          </w:p>
        </w:tc>
        <w:tc>
          <w:tcPr>
            <w:tcW w:w="5096" w:type="dxa"/>
          </w:tcPr>
          <w:p w:rsidR="007C01DE" w:rsidRPr="002E3AF6" w:rsidRDefault="007C01DE" w:rsidP="001D169D">
            <w:pPr>
              <w:spacing w:line="360" w:lineRule="auto"/>
              <w:rPr>
                <w:sz w:val="24"/>
                <w:szCs w:val="24"/>
              </w:rPr>
            </w:pPr>
            <w:r w:rsidRPr="002E3AF6">
              <w:rPr>
                <w:sz w:val="24"/>
                <w:szCs w:val="24"/>
              </w:rPr>
              <w:t>Цветочно- декоративные растения</w:t>
            </w:r>
          </w:p>
        </w:tc>
        <w:tc>
          <w:tcPr>
            <w:tcW w:w="1417" w:type="dxa"/>
          </w:tcPr>
          <w:p w:rsidR="007C01DE" w:rsidRPr="002E3AF6" w:rsidRDefault="007C01DE" w:rsidP="001D169D">
            <w:pPr>
              <w:spacing w:line="360" w:lineRule="auto"/>
              <w:jc w:val="center"/>
              <w:rPr>
                <w:sz w:val="24"/>
                <w:szCs w:val="24"/>
              </w:rPr>
            </w:pPr>
            <w:r w:rsidRPr="002E3AF6">
              <w:rPr>
                <w:sz w:val="24"/>
                <w:szCs w:val="24"/>
              </w:rPr>
              <w:t>6</w:t>
            </w:r>
          </w:p>
        </w:tc>
        <w:tc>
          <w:tcPr>
            <w:tcW w:w="1672" w:type="dxa"/>
          </w:tcPr>
          <w:p w:rsidR="007C01DE" w:rsidRPr="002E3AF6" w:rsidRDefault="007C01DE" w:rsidP="001D169D">
            <w:pPr>
              <w:spacing w:line="360" w:lineRule="auto"/>
              <w:jc w:val="center"/>
              <w:rPr>
                <w:sz w:val="24"/>
                <w:szCs w:val="24"/>
              </w:rPr>
            </w:pPr>
            <w:r w:rsidRPr="002E3AF6">
              <w:rPr>
                <w:sz w:val="24"/>
                <w:szCs w:val="24"/>
              </w:rPr>
              <w:t>1</w:t>
            </w:r>
          </w:p>
        </w:tc>
      </w:tr>
      <w:tr w:rsidR="007C01DE" w:rsidRPr="002E3AF6" w:rsidTr="001D169D">
        <w:tc>
          <w:tcPr>
            <w:tcW w:w="887" w:type="dxa"/>
          </w:tcPr>
          <w:p w:rsidR="007C01DE" w:rsidRPr="002E3AF6" w:rsidRDefault="007C01DE" w:rsidP="001D169D">
            <w:pPr>
              <w:jc w:val="center"/>
              <w:rPr>
                <w:sz w:val="24"/>
                <w:szCs w:val="24"/>
              </w:rPr>
            </w:pPr>
            <w:r w:rsidRPr="002E3AF6">
              <w:rPr>
                <w:sz w:val="24"/>
                <w:szCs w:val="24"/>
              </w:rPr>
              <w:t>6.</w:t>
            </w:r>
          </w:p>
        </w:tc>
        <w:tc>
          <w:tcPr>
            <w:tcW w:w="5096" w:type="dxa"/>
          </w:tcPr>
          <w:p w:rsidR="007C01DE" w:rsidRPr="002E3AF6" w:rsidRDefault="007C01DE" w:rsidP="001D169D">
            <w:pPr>
              <w:spacing w:line="360" w:lineRule="auto"/>
              <w:rPr>
                <w:sz w:val="24"/>
                <w:szCs w:val="24"/>
              </w:rPr>
            </w:pPr>
            <w:r w:rsidRPr="002E3AF6">
              <w:rPr>
                <w:sz w:val="24"/>
                <w:szCs w:val="24"/>
              </w:rPr>
              <w:t>Растения поля</w:t>
            </w:r>
          </w:p>
        </w:tc>
        <w:tc>
          <w:tcPr>
            <w:tcW w:w="1417" w:type="dxa"/>
          </w:tcPr>
          <w:p w:rsidR="007C01DE" w:rsidRPr="002E3AF6" w:rsidRDefault="007C01DE" w:rsidP="001D169D">
            <w:pPr>
              <w:spacing w:line="360" w:lineRule="auto"/>
              <w:jc w:val="center"/>
              <w:rPr>
                <w:sz w:val="24"/>
                <w:szCs w:val="24"/>
              </w:rPr>
            </w:pPr>
            <w:r w:rsidRPr="002E3AF6">
              <w:rPr>
                <w:color w:val="000000"/>
                <w:sz w:val="24"/>
                <w:szCs w:val="24"/>
              </w:rPr>
              <w:t xml:space="preserve">6 </w:t>
            </w:r>
          </w:p>
        </w:tc>
        <w:tc>
          <w:tcPr>
            <w:tcW w:w="1672" w:type="dxa"/>
          </w:tcPr>
          <w:p w:rsidR="007C01DE" w:rsidRPr="002E3AF6" w:rsidRDefault="007C01DE" w:rsidP="001D169D">
            <w:pPr>
              <w:spacing w:line="360" w:lineRule="auto"/>
              <w:jc w:val="center"/>
              <w:rPr>
                <w:color w:val="000000"/>
                <w:sz w:val="24"/>
                <w:szCs w:val="24"/>
              </w:rPr>
            </w:pPr>
            <w:r w:rsidRPr="002E3AF6">
              <w:rPr>
                <w:color w:val="000000"/>
                <w:sz w:val="24"/>
                <w:szCs w:val="24"/>
              </w:rPr>
              <w:t>1</w:t>
            </w:r>
          </w:p>
        </w:tc>
      </w:tr>
      <w:tr w:rsidR="007C01DE" w:rsidRPr="002E3AF6" w:rsidTr="001D169D">
        <w:tc>
          <w:tcPr>
            <w:tcW w:w="887" w:type="dxa"/>
          </w:tcPr>
          <w:p w:rsidR="007C01DE" w:rsidRPr="002E3AF6" w:rsidRDefault="007C01DE" w:rsidP="001D169D">
            <w:pPr>
              <w:jc w:val="center"/>
              <w:rPr>
                <w:sz w:val="24"/>
                <w:szCs w:val="24"/>
              </w:rPr>
            </w:pPr>
            <w:r w:rsidRPr="002E3AF6">
              <w:rPr>
                <w:sz w:val="24"/>
                <w:szCs w:val="24"/>
              </w:rPr>
              <w:t>7.</w:t>
            </w:r>
          </w:p>
        </w:tc>
        <w:tc>
          <w:tcPr>
            <w:tcW w:w="5096" w:type="dxa"/>
          </w:tcPr>
          <w:p w:rsidR="007C01DE" w:rsidRPr="002E3AF6" w:rsidRDefault="007C01DE" w:rsidP="001D169D">
            <w:pPr>
              <w:spacing w:line="360" w:lineRule="auto"/>
              <w:rPr>
                <w:sz w:val="24"/>
                <w:szCs w:val="24"/>
              </w:rPr>
            </w:pPr>
            <w:r w:rsidRPr="002E3AF6">
              <w:rPr>
                <w:sz w:val="24"/>
                <w:szCs w:val="24"/>
              </w:rPr>
              <w:t>Овощные растения</w:t>
            </w:r>
          </w:p>
        </w:tc>
        <w:tc>
          <w:tcPr>
            <w:tcW w:w="1417" w:type="dxa"/>
          </w:tcPr>
          <w:p w:rsidR="007C01DE" w:rsidRPr="002E3AF6" w:rsidRDefault="007C01DE" w:rsidP="001D169D">
            <w:pPr>
              <w:spacing w:line="360" w:lineRule="auto"/>
              <w:jc w:val="center"/>
              <w:rPr>
                <w:color w:val="000000"/>
                <w:sz w:val="24"/>
                <w:szCs w:val="24"/>
              </w:rPr>
            </w:pPr>
            <w:r w:rsidRPr="002E3AF6">
              <w:rPr>
                <w:color w:val="000000"/>
                <w:sz w:val="24"/>
                <w:szCs w:val="24"/>
              </w:rPr>
              <w:t>9</w:t>
            </w:r>
          </w:p>
        </w:tc>
        <w:tc>
          <w:tcPr>
            <w:tcW w:w="1672" w:type="dxa"/>
          </w:tcPr>
          <w:p w:rsidR="007C01DE" w:rsidRPr="002E3AF6" w:rsidRDefault="007C01DE" w:rsidP="001D169D">
            <w:pPr>
              <w:spacing w:line="360" w:lineRule="auto"/>
              <w:jc w:val="center"/>
              <w:rPr>
                <w:color w:val="000000"/>
                <w:sz w:val="24"/>
                <w:szCs w:val="24"/>
              </w:rPr>
            </w:pPr>
            <w:r w:rsidRPr="002E3AF6">
              <w:rPr>
                <w:color w:val="000000"/>
                <w:sz w:val="24"/>
                <w:szCs w:val="24"/>
              </w:rPr>
              <w:t>1</w:t>
            </w:r>
          </w:p>
        </w:tc>
      </w:tr>
      <w:tr w:rsidR="007C01DE" w:rsidRPr="002E3AF6" w:rsidTr="001D169D">
        <w:tc>
          <w:tcPr>
            <w:tcW w:w="887" w:type="dxa"/>
          </w:tcPr>
          <w:p w:rsidR="007C01DE" w:rsidRPr="002E3AF6" w:rsidRDefault="007C01DE" w:rsidP="001D169D">
            <w:pPr>
              <w:jc w:val="center"/>
              <w:rPr>
                <w:sz w:val="24"/>
                <w:szCs w:val="24"/>
              </w:rPr>
            </w:pPr>
            <w:r w:rsidRPr="002E3AF6">
              <w:rPr>
                <w:sz w:val="24"/>
                <w:szCs w:val="24"/>
              </w:rPr>
              <w:t>8.</w:t>
            </w:r>
          </w:p>
        </w:tc>
        <w:tc>
          <w:tcPr>
            <w:tcW w:w="5096" w:type="dxa"/>
          </w:tcPr>
          <w:p w:rsidR="007C01DE" w:rsidRPr="002E3AF6" w:rsidRDefault="007C01DE" w:rsidP="001D169D">
            <w:pPr>
              <w:spacing w:line="360" w:lineRule="auto"/>
              <w:rPr>
                <w:sz w:val="24"/>
                <w:szCs w:val="24"/>
              </w:rPr>
            </w:pPr>
            <w:r w:rsidRPr="002E3AF6">
              <w:rPr>
                <w:sz w:val="24"/>
                <w:szCs w:val="24"/>
              </w:rPr>
              <w:t>Растения сада</w:t>
            </w:r>
          </w:p>
        </w:tc>
        <w:tc>
          <w:tcPr>
            <w:tcW w:w="1417" w:type="dxa"/>
          </w:tcPr>
          <w:p w:rsidR="007C01DE" w:rsidRPr="002E3AF6" w:rsidRDefault="007C01DE" w:rsidP="001D169D">
            <w:pPr>
              <w:spacing w:line="360" w:lineRule="auto"/>
              <w:jc w:val="center"/>
              <w:rPr>
                <w:color w:val="000000"/>
                <w:sz w:val="24"/>
                <w:szCs w:val="24"/>
              </w:rPr>
            </w:pPr>
            <w:r w:rsidRPr="002E3AF6">
              <w:rPr>
                <w:color w:val="000000"/>
                <w:sz w:val="24"/>
                <w:szCs w:val="24"/>
              </w:rPr>
              <w:t>9</w:t>
            </w:r>
          </w:p>
        </w:tc>
        <w:tc>
          <w:tcPr>
            <w:tcW w:w="1672" w:type="dxa"/>
          </w:tcPr>
          <w:p w:rsidR="007C01DE" w:rsidRPr="002E3AF6" w:rsidRDefault="007C01DE" w:rsidP="001D169D">
            <w:pPr>
              <w:spacing w:line="360" w:lineRule="auto"/>
              <w:jc w:val="center"/>
              <w:rPr>
                <w:color w:val="000000"/>
                <w:sz w:val="24"/>
                <w:szCs w:val="24"/>
              </w:rPr>
            </w:pPr>
            <w:r w:rsidRPr="002E3AF6">
              <w:rPr>
                <w:color w:val="000000"/>
                <w:sz w:val="24"/>
                <w:szCs w:val="24"/>
              </w:rPr>
              <w:t>1</w:t>
            </w:r>
          </w:p>
        </w:tc>
      </w:tr>
      <w:tr w:rsidR="007C01DE" w:rsidRPr="002E3AF6" w:rsidTr="001D169D">
        <w:tc>
          <w:tcPr>
            <w:tcW w:w="887" w:type="dxa"/>
          </w:tcPr>
          <w:p w:rsidR="007C01DE" w:rsidRPr="002E3AF6" w:rsidRDefault="007C01DE" w:rsidP="001D169D">
            <w:pPr>
              <w:jc w:val="center"/>
              <w:rPr>
                <w:sz w:val="24"/>
                <w:szCs w:val="24"/>
              </w:rPr>
            </w:pPr>
          </w:p>
        </w:tc>
        <w:tc>
          <w:tcPr>
            <w:tcW w:w="5096" w:type="dxa"/>
          </w:tcPr>
          <w:p w:rsidR="007C01DE" w:rsidRPr="002E3AF6" w:rsidRDefault="007C01DE" w:rsidP="001D169D">
            <w:pPr>
              <w:spacing w:line="360" w:lineRule="auto"/>
              <w:rPr>
                <w:b/>
                <w:sz w:val="24"/>
                <w:szCs w:val="24"/>
              </w:rPr>
            </w:pPr>
            <w:r w:rsidRPr="002E3AF6">
              <w:rPr>
                <w:b/>
                <w:sz w:val="24"/>
                <w:szCs w:val="24"/>
              </w:rPr>
              <w:t xml:space="preserve">                                                                     Итого:</w:t>
            </w:r>
          </w:p>
        </w:tc>
        <w:tc>
          <w:tcPr>
            <w:tcW w:w="1417" w:type="dxa"/>
          </w:tcPr>
          <w:p w:rsidR="007C01DE" w:rsidRPr="002E3AF6" w:rsidRDefault="007C01DE" w:rsidP="001D169D">
            <w:pPr>
              <w:spacing w:line="360" w:lineRule="auto"/>
              <w:jc w:val="center"/>
              <w:rPr>
                <w:b/>
                <w:color w:val="000000"/>
                <w:sz w:val="24"/>
                <w:szCs w:val="24"/>
              </w:rPr>
            </w:pPr>
            <w:r w:rsidRPr="002E3AF6">
              <w:rPr>
                <w:b/>
                <w:color w:val="000000"/>
                <w:sz w:val="24"/>
                <w:szCs w:val="24"/>
              </w:rPr>
              <w:t>68</w:t>
            </w:r>
          </w:p>
        </w:tc>
        <w:tc>
          <w:tcPr>
            <w:tcW w:w="1672" w:type="dxa"/>
          </w:tcPr>
          <w:p w:rsidR="007C01DE" w:rsidRPr="002E3AF6" w:rsidRDefault="007C01DE" w:rsidP="001D169D">
            <w:pPr>
              <w:spacing w:line="360" w:lineRule="auto"/>
              <w:jc w:val="center"/>
              <w:rPr>
                <w:b/>
                <w:color w:val="000000"/>
                <w:sz w:val="24"/>
                <w:szCs w:val="24"/>
              </w:rPr>
            </w:pPr>
            <w:r w:rsidRPr="002E3AF6">
              <w:rPr>
                <w:b/>
                <w:color w:val="000000"/>
                <w:sz w:val="24"/>
                <w:szCs w:val="24"/>
              </w:rPr>
              <w:t>7</w:t>
            </w:r>
          </w:p>
        </w:tc>
      </w:tr>
    </w:tbl>
    <w:p w:rsidR="007C01DE" w:rsidRPr="002E3AF6" w:rsidRDefault="007C01DE" w:rsidP="001D169D">
      <w:pPr>
        <w:jc w:val="center"/>
        <w:rPr>
          <w:color w:val="000000"/>
          <w:sz w:val="24"/>
          <w:szCs w:val="24"/>
        </w:rPr>
      </w:pPr>
    </w:p>
    <w:p w:rsidR="007C01DE" w:rsidRPr="002E3AF6" w:rsidRDefault="007C01DE" w:rsidP="001D169D">
      <w:pPr>
        <w:jc w:val="center"/>
        <w:rPr>
          <w:b/>
          <w:color w:val="000000"/>
          <w:sz w:val="24"/>
          <w:szCs w:val="24"/>
        </w:rPr>
      </w:pPr>
    </w:p>
    <w:p w:rsidR="007C01DE" w:rsidRPr="002E3AF6" w:rsidRDefault="007C01DE" w:rsidP="001D169D">
      <w:pPr>
        <w:rPr>
          <w:b/>
          <w:color w:val="000000"/>
          <w:sz w:val="24"/>
          <w:szCs w:val="24"/>
        </w:rPr>
      </w:pPr>
    </w:p>
    <w:p w:rsidR="007C01DE" w:rsidRPr="002E3AF6" w:rsidRDefault="007C01DE" w:rsidP="001D169D">
      <w:pPr>
        <w:rPr>
          <w:b/>
          <w:color w:val="000000"/>
          <w:sz w:val="24"/>
          <w:szCs w:val="24"/>
        </w:rPr>
      </w:pPr>
    </w:p>
    <w:p w:rsidR="007C01DE" w:rsidRPr="002E3AF6" w:rsidRDefault="007C01DE" w:rsidP="001D169D">
      <w:pPr>
        <w:widowControl/>
        <w:spacing w:line="360" w:lineRule="auto"/>
        <w:ind w:right="95"/>
        <w:jc w:val="both"/>
        <w:rPr>
          <w:color w:val="000000"/>
          <w:sz w:val="24"/>
          <w:szCs w:val="24"/>
        </w:rPr>
      </w:pPr>
    </w:p>
    <w:p w:rsidR="007C01DE" w:rsidRPr="002E3AF6" w:rsidRDefault="007C01DE" w:rsidP="001D169D">
      <w:pPr>
        <w:tabs>
          <w:tab w:val="left" w:pos="350"/>
        </w:tabs>
        <w:spacing w:line="360" w:lineRule="auto"/>
        <w:jc w:val="both"/>
        <w:rPr>
          <w:color w:val="000000"/>
          <w:sz w:val="24"/>
          <w:szCs w:val="24"/>
        </w:rPr>
      </w:pPr>
    </w:p>
    <w:p w:rsidR="000C70F5" w:rsidRPr="002E3AF6" w:rsidRDefault="000C70F5" w:rsidP="001D169D">
      <w:pPr>
        <w:rPr>
          <w:color w:val="000000"/>
          <w:sz w:val="24"/>
          <w:szCs w:val="24"/>
        </w:rPr>
      </w:pPr>
      <w:r w:rsidRPr="002E3AF6">
        <w:rPr>
          <w:color w:val="000000"/>
          <w:sz w:val="24"/>
          <w:szCs w:val="24"/>
        </w:rPr>
        <w:br w:type="page"/>
      </w:r>
    </w:p>
    <w:p w:rsidR="000C70F5" w:rsidRPr="002E3AF6" w:rsidRDefault="000C70F5" w:rsidP="001D169D">
      <w:pPr>
        <w:pStyle w:val="2"/>
        <w:numPr>
          <w:ilvl w:val="0"/>
          <w:numId w:val="13"/>
        </w:numPr>
        <w:jc w:val="center"/>
        <w:rPr>
          <w:rFonts w:ascii="Times New Roman" w:hAnsi="Times New Roman" w:cs="Times New Roman"/>
          <w:b/>
          <w:bCs/>
          <w:color w:val="auto"/>
          <w:sz w:val="24"/>
          <w:szCs w:val="24"/>
        </w:rPr>
      </w:pPr>
      <w:bookmarkStart w:id="6" w:name="_Toc207913307"/>
      <w:bookmarkStart w:id="7" w:name="_Hlk138962750"/>
      <w:bookmarkStart w:id="8" w:name="_Hlk138961499"/>
      <w:bookmarkStart w:id="9" w:name="_Hlk138967155"/>
      <w:r w:rsidRPr="002E3AF6">
        <w:rPr>
          <w:rFonts w:ascii="Times New Roman" w:hAnsi="Times New Roman" w:cs="Times New Roman"/>
          <w:b/>
          <w:bCs/>
          <w:color w:val="auto"/>
          <w:sz w:val="24"/>
          <w:szCs w:val="24"/>
        </w:rPr>
        <w:lastRenderedPageBreak/>
        <w:t>ПЛАНИРУЕМЫЕ РЕЗУЛЬТАТЫ</w:t>
      </w:r>
      <w:bookmarkEnd w:id="6"/>
    </w:p>
    <w:p w:rsidR="000C70F5" w:rsidRPr="002E3AF6" w:rsidRDefault="000C70F5" w:rsidP="001D169D">
      <w:pPr>
        <w:pStyle w:val="a9"/>
        <w:spacing w:before="240" w:line="360" w:lineRule="auto"/>
        <w:ind w:firstLine="709"/>
        <w:jc w:val="both"/>
        <w:rPr>
          <w:b/>
          <w:sz w:val="24"/>
          <w:szCs w:val="24"/>
        </w:rPr>
      </w:pPr>
      <w:bookmarkStart w:id="10" w:name="_Hlk138962780"/>
      <w:bookmarkEnd w:id="7"/>
      <w:r w:rsidRPr="002E3AF6">
        <w:rPr>
          <w:b/>
          <w:sz w:val="24"/>
          <w:szCs w:val="24"/>
        </w:rPr>
        <w:t>Личностные:</w:t>
      </w:r>
    </w:p>
    <w:p w:rsidR="000C70F5" w:rsidRPr="002E3AF6" w:rsidRDefault="000C70F5" w:rsidP="001D169D">
      <w:pPr>
        <w:pStyle w:val="a7"/>
        <w:numPr>
          <w:ilvl w:val="0"/>
          <w:numId w:val="19"/>
        </w:numPr>
        <w:spacing w:line="360" w:lineRule="auto"/>
        <w:ind w:left="0" w:firstLine="426"/>
        <w:jc w:val="both"/>
        <w:rPr>
          <w:color w:val="000000" w:themeColor="text1"/>
          <w:sz w:val="24"/>
          <w:szCs w:val="24"/>
        </w:rPr>
      </w:pPr>
      <w:r w:rsidRPr="002E3AF6">
        <w:rPr>
          <w:color w:val="000000" w:themeColor="text1"/>
          <w:sz w:val="24"/>
          <w:szCs w:val="24"/>
        </w:rPr>
        <w:t>владение навыками коммуникации и принятыми нормами социального взаимодействия при выполнении практических и лабораторных работ в классе и на пришкольном участке;</w:t>
      </w:r>
    </w:p>
    <w:p w:rsidR="000C70F5" w:rsidRPr="002E3AF6" w:rsidRDefault="000C70F5" w:rsidP="001D169D">
      <w:pPr>
        <w:pStyle w:val="a7"/>
        <w:numPr>
          <w:ilvl w:val="0"/>
          <w:numId w:val="19"/>
        </w:numPr>
        <w:spacing w:line="360" w:lineRule="auto"/>
        <w:ind w:left="0" w:firstLine="426"/>
        <w:jc w:val="both"/>
        <w:rPr>
          <w:color w:val="000000" w:themeColor="text1"/>
          <w:sz w:val="24"/>
          <w:szCs w:val="24"/>
        </w:rPr>
      </w:pPr>
      <w:r w:rsidRPr="002E3AF6">
        <w:rPr>
          <w:color w:val="000000" w:themeColor="text1"/>
          <w:sz w:val="24"/>
          <w:szCs w:val="24"/>
        </w:rPr>
        <w:t>формирование установки на безопасный, здоровый образ жизни, наличие мотивации к творческому труду, бережному отношению к живой и неживой природе;</w:t>
      </w:r>
    </w:p>
    <w:p w:rsidR="000C70F5" w:rsidRPr="002E3AF6" w:rsidRDefault="000C70F5" w:rsidP="001D169D">
      <w:pPr>
        <w:pStyle w:val="a7"/>
        <w:numPr>
          <w:ilvl w:val="0"/>
          <w:numId w:val="19"/>
        </w:numPr>
        <w:spacing w:line="360" w:lineRule="auto"/>
        <w:ind w:left="0" w:firstLine="426"/>
        <w:jc w:val="both"/>
        <w:rPr>
          <w:color w:val="000000" w:themeColor="text1"/>
          <w:sz w:val="24"/>
          <w:szCs w:val="24"/>
        </w:rPr>
      </w:pPr>
      <w:r w:rsidRPr="002E3AF6">
        <w:rPr>
          <w:color w:val="000000" w:themeColor="text1"/>
          <w:sz w:val="24"/>
          <w:szCs w:val="24"/>
        </w:rPr>
        <w:t>формирование бережного отношения к истории и культуре других народов, природным и культурным достопримечательностям страны;</w:t>
      </w:r>
    </w:p>
    <w:p w:rsidR="000C70F5" w:rsidRPr="002E3AF6" w:rsidRDefault="000C70F5" w:rsidP="001D169D">
      <w:pPr>
        <w:pStyle w:val="a7"/>
        <w:numPr>
          <w:ilvl w:val="0"/>
          <w:numId w:val="19"/>
        </w:numPr>
        <w:spacing w:line="360" w:lineRule="auto"/>
        <w:ind w:left="0" w:firstLine="426"/>
        <w:jc w:val="both"/>
        <w:rPr>
          <w:color w:val="000000" w:themeColor="text1"/>
          <w:sz w:val="24"/>
          <w:szCs w:val="24"/>
        </w:rPr>
      </w:pPr>
      <w:r w:rsidRPr="002E3AF6">
        <w:rPr>
          <w:color w:val="000000" w:themeColor="text1"/>
          <w:sz w:val="24"/>
          <w:szCs w:val="24"/>
        </w:rPr>
        <w:t>принятие соответствующих возрасту ценностей и социальных ролей, участия в пропаганде сохранения окружающей среды, бережного отношения к природе;</w:t>
      </w:r>
    </w:p>
    <w:p w:rsidR="000C70F5" w:rsidRPr="002E3AF6" w:rsidRDefault="000C70F5" w:rsidP="001D169D">
      <w:pPr>
        <w:pStyle w:val="a7"/>
        <w:numPr>
          <w:ilvl w:val="0"/>
          <w:numId w:val="24"/>
        </w:numPr>
        <w:spacing w:line="360" w:lineRule="auto"/>
        <w:ind w:left="0" w:firstLine="360"/>
        <w:rPr>
          <w:sz w:val="24"/>
          <w:szCs w:val="24"/>
        </w:rPr>
      </w:pPr>
      <w:r w:rsidRPr="002E3AF6">
        <w:rPr>
          <w:rFonts w:eastAsiaTheme="majorEastAsia"/>
          <w:sz w:val="24"/>
          <w:szCs w:val="24"/>
        </w:rPr>
        <w:t>формирование эстетических потребностей, умение видеть красоту, гармонию окружающей природы.</w:t>
      </w:r>
    </w:p>
    <w:p w:rsidR="000C70F5" w:rsidRPr="002E3AF6" w:rsidRDefault="000C70F5" w:rsidP="001D169D">
      <w:pPr>
        <w:spacing w:before="240"/>
        <w:ind w:left="708"/>
        <w:rPr>
          <w:b/>
          <w:sz w:val="24"/>
          <w:szCs w:val="24"/>
        </w:rPr>
      </w:pPr>
      <w:bookmarkStart w:id="11" w:name="_Hlk138961830"/>
      <w:bookmarkEnd w:id="8"/>
      <w:bookmarkEnd w:id="10"/>
      <w:r w:rsidRPr="002E3AF6">
        <w:rPr>
          <w:b/>
          <w:bCs/>
          <w:sz w:val="24"/>
          <w:szCs w:val="24"/>
        </w:rPr>
        <w:t>Предметные:</w:t>
      </w:r>
    </w:p>
    <w:p w:rsidR="000C70F5" w:rsidRPr="002E3AF6" w:rsidRDefault="000C70F5" w:rsidP="001D169D">
      <w:pPr>
        <w:widowControl/>
        <w:spacing w:before="240" w:line="360" w:lineRule="auto"/>
        <w:ind w:right="-13" w:firstLine="709"/>
        <w:jc w:val="both"/>
        <w:rPr>
          <w:color w:val="000000"/>
          <w:sz w:val="24"/>
          <w:szCs w:val="24"/>
          <w:u w:val="single"/>
        </w:rPr>
      </w:pPr>
      <w:r w:rsidRPr="002E3AF6">
        <w:rPr>
          <w:color w:val="000000"/>
          <w:sz w:val="24"/>
          <w:szCs w:val="24"/>
          <w:u w:val="single"/>
        </w:rPr>
        <w:t>Минимальный уровень:</w:t>
      </w:r>
    </w:p>
    <w:p w:rsidR="000C70F5" w:rsidRPr="002E3AF6" w:rsidRDefault="000C70F5" w:rsidP="001D169D">
      <w:pPr>
        <w:widowControl/>
        <w:numPr>
          <w:ilvl w:val="0"/>
          <w:numId w:val="14"/>
        </w:numPr>
        <w:spacing w:line="360" w:lineRule="auto"/>
        <w:ind w:left="0" w:right="-13" w:firstLine="426"/>
        <w:jc w:val="both"/>
        <w:rPr>
          <w:color w:val="000000"/>
          <w:sz w:val="24"/>
          <w:szCs w:val="24"/>
        </w:rPr>
      </w:pPr>
      <w:r w:rsidRPr="002E3AF6">
        <w:rPr>
          <w:color w:val="000000"/>
          <w:sz w:val="24"/>
          <w:szCs w:val="24"/>
        </w:rPr>
        <w:t xml:space="preserve">узнавать и называть объекты неживой и живой природы; </w:t>
      </w:r>
    </w:p>
    <w:p w:rsidR="000C70F5" w:rsidRPr="002E3AF6" w:rsidRDefault="000C70F5" w:rsidP="001D169D">
      <w:pPr>
        <w:widowControl/>
        <w:numPr>
          <w:ilvl w:val="0"/>
          <w:numId w:val="14"/>
        </w:numPr>
        <w:spacing w:line="360" w:lineRule="auto"/>
        <w:ind w:left="0" w:right="-13" w:firstLine="426"/>
        <w:jc w:val="both"/>
        <w:rPr>
          <w:color w:val="000000"/>
          <w:sz w:val="24"/>
          <w:szCs w:val="24"/>
        </w:rPr>
      </w:pPr>
      <w:r w:rsidRPr="002E3AF6">
        <w:rPr>
          <w:color w:val="000000"/>
          <w:sz w:val="24"/>
          <w:szCs w:val="24"/>
        </w:rPr>
        <w:t xml:space="preserve">называть общие признаки изученных групп растений, условия их произрастания; </w:t>
      </w:r>
    </w:p>
    <w:p w:rsidR="000C70F5" w:rsidRPr="002E3AF6" w:rsidRDefault="000C70F5" w:rsidP="001D169D">
      <w:pPr>
        <w:widowControl/>
        <w:numPr>
          <w:ilvl w:val="0"/>
          <w:numId w:val="14"/>
        </w:numPr>
        <w:pBdr>
          <w:top w:val="nil"/>
          <w:left w:val="nil"/>
          <w:bottom w:val="nil"/>
          <w:right w:val="nil"/>
          <w:between w:val="nil"/>
        </w:pBdr>
        <w:spacing w:line="360" w:lineRule="auto"/>
        <w:ind w:left="0" w:right="-13" w:firstLine="426"/>
        <w:jc w:val="both"/>
        <w:rPr>
          <w:color w:val="000000"/>
          <w:sz w:val="24"/>
          <w:szCs w:val="24"/>
        </w:rPr>
      </w:pPr>
      <w:r w:rsidRPr="002E3AF6">
        <w:rPr>
          <w:color w:val="000000"/>
          <w:sz w:val="24"/>
          <w:szCs w:val="24"/>
        </w:rPr>
        <w:t xml:space="preserve">описывать особенности внешнего вида изученных растений, называть основные части цветкового растения; </w:t>
      </w:r>
    </w:p>
    <w:p w:rsidR="000C70F5" w:rsidRPr="002E3AF6" w:rsidRDefault="000C70F5" w:rsidP="001D169D">
      <w:pPr>
        <w:widowControl/>
        <w:numPr>
          <w:ilvl w:val="0"/>
          <w:numId w:val="14"/>
        </w:numPr>
        <w:spacing w:line="360" w:lineRule="auto"/>
        <w:ind w:left="0" w:right="95" w:firstLine="426"/>
        <w:jc w:val="both"/>
        <w:rPr>
          <w:color w:val="000000"/>
          <w:sz w:val="24"/>
          <w:szCs w:val="24"/>
          <w:u w:val="single"/>
        </w:rPr>
      </w:pPr>
      <w:r w:rsidRPr="002E3AF6">
        <w:rPr>
          <w:color w:val="000000"/>
          <w:sz w:val="24"/>
          <w:szCs w:val="24"/>
        </w:rPr>
        <w:t>использовать биологические знания в повседневной жизни;</w:t>
      </w:r>
    </w:p>
    <w:p w:rsidR="000C70F5" w:rsidRPr="002E3AF6" w:rsidRDefault="000C70F5" w:rsidP="001D169D">
      <w:pPr>
        <w:widowControl/>
        <w:numPr>
          <w:ilvl w:val="0"/>
          <w:numId w:val="14"/>
        </w:numPr>
        <w:spacing w:line="360" w:lineRule="auto"/>
        <w:ind w:left="0" w:right="95" w:firstLine="426"/>
        <w:jc w:val="both"/>
        <w:rPr>
          <w:color w:val="000000"/>
          <w:sz w:val="24"/>
          <w:szCs w:val="24"/>
          <w:u w:val="single"/>
        </w:rPr>
      </w:pPr>
      <w:r w:rsidRPr="002E3AF6">
        <w:rPr>
          <w:color w:val="000000"/>
          <w:sz w:val="24"/>
          <w:szCs w:val="24"/>
        </w:rPr>
        <w:t>выполнять совместно с учителем практические работы;</w:t>
      </w:r>
    </w:p>
    <w:p w:rsidR="000C70F5" w:rsidRPr="002E3AF6" w:rsidRDefault="000C70F5" w:rsidP="001D169D">
      <w:pPr>
        <w:widowControl/>
        <w:numPr>
          <w:ilvl w:val="0"/>
          <w:numId w:val="14"/>
        </w:numPr>
        <w:spacing w:line="360" w:lineRule="auto"/>
        <w:ind w:left="0" w:right="-13" w:firstLine="426"/>
        <w:jc w:val="both"/>
        <w:rPr>
          <w:color w:val="000000"/>
          <w:sz w:val="24"/>
          <w:szCs w:val="24"/>
        </w:rPr>
      </w:pPr>
      <w:r w:rsidRPr="002E3AF6">
        <w:rPr>
          <w:color w:val="000000"/>
          <w:sz w:val="24"/>
          <w:szCs w:val="24"/>
        </w:rPr>
        <w:t>владеть практическими навыками безопасного поведения в случаях контакта с ядовитыми видами растений;</w:t>
      </w:r>
    </w:p>
    <w:p w:rsidR="000C70F5" w:rsidRPr="002E3AF6" w:rsidRDefault="000C70F5" w:rsidP="001D169D">
      <w:pPr>
        <w:widowControl/>
        <w:numPr>
          <w:ilvl w:val="0"/>
          <w:numId w:val="14"/>
        </w:numPr>
        <w:spacing w:line="360" w:lineRule="auto"/>
        <w:ind w:left="0" w:right="95" w:firstLine="426"/>
        <w:jc w:val="both"/>
        <w:rPr>
          <w:color w:val="000000"/>
          <w:sz w:val="24"/>
          <w:szCs w:val="24"/>
          <w:u w:val="single"/>
        </w:rPr>
      </w:pPr>
      <w:r w:rsidRPr="002E3AF6">
        <w:rPr>
          <w:color w:val="000000"/>
          <w:sz w:val="24"/>
          <w:szCs w:val="24"/>
        </w:rPr>
        <w:t>соблюдать основные правила безопасного поведения в природе.</w:t>
      </w:r>
    </w:p>
    <w:p w:rsidR="000C70F5" w:rsidRPr="002E3AF6" w:rsidRDefault="000C70F5" w:rsidP="001D169D">
      <w:pPr>
        <w:spacing w:line="360" w:lineRule="auto"/>
        <w:ind w:firstLine="709"/>
        <w:jc w:val="both"/>
        <w:rPr>
          <w:sz w:val="24"/>
          <w:szCs w:val="24"/>
          <w:u w:val="single"/>
        </w:rPr>
      </w:pPr>
      <w:r w:rsidRPr="002E3AF6">
        <w:rPr>
          <w:sz w:val="24"/>
          <w:szCs w:val="24"/>
          <w:u w:val="single"/>
        </w:rPr>
        <w:t xml:space="preserve">Достаточный уровень: </w:t>
      </w:r>
    </w:p>
    <w:p w:rsidR="000C70F5" w:rsidRPr="002E3AF6" w:rsidRDefault="000C70F5" w:rsidP="001D169D">
      <w:pPr>
        <w:numPr>
          <w:ilvl w:val="0"/>
          <w:numId w:val="1"/>
        </w:numPr>
        <w:pBdr>
          <w:top w:val="nil"/>
          <w:left w:val="nil"/>
          <w:bottom w:val="nil"/>
          <w:right w:val="nil"/>
          <w:between w:val="nil"/>
        </w:pBdr>
        <w:tabs>
          <w:tab w:val="left" w:pos="350"/>
        </w:tabs>
        <w:spacing w:line="360" w:lineRule="auto"/>
        <w:ind w:left="0" w:firstLine="426"/>
        <w:jc w:val="both"/>
        <w:rPr>
          <w:color w:val="000000"/>
          <w:sz w:val="24"/>
          <w:szCs w:val="24"/>
        </w:rPr>
      </w:pPr>
      <w:r w:rsidRPr="002E3AF6">
        <w:rPr>
          <w:color w:val="000000"/>
          <w:sz w:val="24"/>
          <w:szCs w:val="24"/>
        </w:rPr>
        <w:t>иметь представление об объектах неживой и живой природы;</w:t>
      </w:r>
    </w:p>
    <w:p w:rsidR="000C70F5" w:rsidRPr="002E3AF6" w:rsidRDefault="000C70F5" w:rsidP="001D169D">
      <w:pPr>
        <w:numPr>
          <w:ilvl w:val="0"/>
          <w:numId w:val="1"/>
        </w:numPr>
        <w:pBdr>
          <w:top w:val="nil"/>
          <w:left w:val="nil"/>
          <w:bottom w:val="nil"/>
          <w:right w:val="nil"/>
          <w:between w:val="nil"/>
        </w:pBdr>
        <w:tabs>
          <w:tab w:val="left" w:pos="350"/>
        </w:tabs>
        <w:spacing w:line="360" w:lineRule="auto"/>
        <w:ind w:left="0" w:firstLine="426"/>
        <w:jc w:val="both"/>
        <w:rPr>
          <w:color w:val="000000"/>
          <w:sz w:val="24"/>
          <w:szCs w:val="24"/>
        </w:rPr>
      </w:pPr>
      <w:r w:rsidRPr="002E3AF6">
        <w:rPr>
          <w:color w:val="000000"/>
          <w:sz w:val="24"/>
          <w:szCs w:val="24"/>
        </w:rPr>
        <w:t>знать основные взаимосвязи между природными компонентами, природой и человеком;</w:t>
      </w:r>
    </w:p>
    <w:p w:rsidR="000C70F5" w:rsidRPr="002E3AF6" w:rsidRDefault="000C70F5" w:rsidP="001D169D">
      <w:pPr>
        <w:numPr>
          <w:ilvl w:val="0"/>
          <w:numId w:val="1"/>
        </w:numPr>
        <w:pBdr>
          <w:top w:val="nil"/>
          <w:left w:val="nil"/>
          <w:bottom w:val="nil"/>
          <w:right w:val="nil"/>
          <w:between w:val="nil"/>
        </w:pBdr>
        <w:tabs>
          <w:tab w:val="left" w:pos="350"/>
        </w:tabs>
        <w:spacing w:line="360" w:lineRule="auto"/>
        <w:ind w:left="0" w:firstLine="426"/>
        <w:jc w:val="both"/>
        <w:rPr>
          <w:color w:val="000000"/>
          <w:sz w:val="24"/>
          <w:szCs w:val="24"/>
        </w:rPr>
      </w:pPr>
      <w:r w:rsidRPr="002E3AF6">
        <w:rPr>
          <w:color w:val="000000"/>
          <w:sz w:val="24"/>
          <w:szCs w:val="24"/>
        </w:rPr>
        <w:t>устанавливать взаимосвязи между средой обитания и внешним видом объекта (единство формы и функции);</w:t>
      </w:r>
    </w:p>
    <w:p w:rsidR="000C70F5" w:rsidRPr="002E3AF6" w:rsidRDefault="000C70F5" w:rsidP="001D169D">
      <w:pPr>
        <w:numPr>
          <w:ilvl w:val="0"/>
          <w:numId w:val="1"/>
        </w:numPr>
        <w:pBdr>
          <w:top w:val="nil"/>
          <w:left w:val="nil"/>
          <w:bottom w:val="nil"/>
          <w:right w:val="nil"/>
          <w:between w:val="nil"/>
        </w:pBdr>
        <w:tabs>
          <w:tab w:val="left" w:pos="350"/>
        </w:tabs>
        <w:spacing w:line="360" w:lineRule="auto"/>
        <w:ind w:left="0" w:firstLine="426"/>
        <w:jc w:val="both"/>
        <w:rPr>
          <w:color w:val="000000"/>
          <w:sz w:val="24"/>
          <w:szCs w:val="24"/>
        </w:rPr>
      </w:pPr>
      <w:r w:rsidRPr="002E3AF6">
        <w:rPr>
          <w:color w:val="000000"/>
          <w:sz w:val="24"/>
          <w:szCs w:val="24"/>
        </w:rPr>
        <w:t>знать признаки сходства и различия между группами растений ;</w:t>
      </w:r>
    </w:p>
    <w:p w:rsidR="000C70F5" w:rsidRPr="002E3AF6" w:rsidRDefault="000C70F5" w:rsidP="001D169D">
      <w:pPr>
        <w:numPr>
          <w:ilvl w:val="0"/>
          <w:numId w:val="1"/>
        </w:numPr>
        <w:pBdr>
          <w:top w:val="nil"/>
          <w:left w:val="nil"/>
          <w:bottom w:val="nil"/>
          <w:right w:val="nil"/>
          <w:between w:val="nil"/>
        </w:pBdr>
        <w:tabs>
          <w:tab w:val="left" w:pos="350"/>
        </w:tabs>
        <w:spacing w:line="360" w:lineRule="auto"/>
        <w:ind w:left="0" w:firstLine="426"/>
        <w:jc w:val="both"/>
        <w:rPr>
          <w:color w:val="000000"/>
          <w:sz w:val="24"/>
          <w:szCs w:val="24"/>
        </w:rPr>
      </w:pPr>
      <w:r w:rsidRPr="002E3AF6">
        <w:rPr>
          <w:color w:val="000000"/>
          <w:sz w:val="24"/>
          <w:szCs w:val="24"/>
        </w:rPr>
        <w:t>выполнять классификации на основе выделения общих признаков;</w:t>
      </w:r>
    </w:p>
    <w:p w:rsidR="000C70F5" w:rsidRPr="002E3AF6" w:rsidRDefault="000C70F5" w:rsidP="001D169D">
      <w:pPr>
        <w:numPr>
          <w:ilvl w:val="0"/>
          <w:numId w:val="1"/>
        </w:numPr>
        <w:pBdr>
          <w:top w:val="nil"/>
          <w:left w:val="nil"/>
          <w:bottom w:val="nil"/>
          <w:right w:val="nil"/>
          <w:between w:val="nil"/>
        </w:pBdr>
        <w:tabs>
          <w:tab w:val="left" w:pos="350"/>
        </w:tabs>
        <w:spacing w:line="360" w:lineRule="auto"/>
        <w:ind w:left="0" w:firstLine="426"/>
        <w:jc w:val="both"/>
        <w:rPr>
          <w:color w:val="000000"/>
          <w:sz w:val="24"/>
          <w:szCs w:val="24"/>
        </w:rPr>
      </w:pPr>
      <w:r w:rsidRPr="002E3AF6">
        <w:rPr>
          <w:color w:val="000000"/>
          <w:sz w:val="24"/>
          <w:szCs w:val="24"/>
        </w:rPr>
        <w:lastRenderedPageBreak/>
        <w:t>узнавать изученные природные объекты по внешнему виду (натуральные объекты, муляжи, слайды, рисунки, схемы);</w:t>
      </w:r>
    </w:p>
    <w:p w:rsidR="000C70F5" w:rsidRPr="002E3AF6" w:rsidRDefault="000C70F5" w:rsidP="001D169D">
      <w:pPr>
        <w:numPr>
          <w:ilvl w:val="0"/>
          <w:numId w:val="1"/>
        </w:numPr>
        <w:pBdr>
          <w:top w:val="nil"/>
          <w:left w:val="nil"/>
          <w:bottom w:val="nil"/>
          <w:right w:val="nil"/>
          <w:between w:val="nil"/>
        </w:pBdr>
        <w:tabs>
          <w:tab w:val="left" w:pos="350"/>
        </w:tabs>
        <w:spacing w:line="360" w:lineRule="auto"/>
        <w:ind w:left="0" w:firstLine="426"/>
        <w:jc w:val="both"/>
        <w:rPr>
          <w:color w:val="000000"/>
          <w:sz w:val="24"/>
          <w:szCs w:val="24"/>
        </w:rPr>
      </w:pPr>
      <w:r w:rsidRPr="002E3AF6">
        <w:rPr>
          <w:color w:val="000000"/>
          <w:sz w:val="24"/>
          <w:szCs w:val="24"/>
        </w:rPr>
        <w:t>знать правила здорового образа жизни и безопасного поведения, использовать их для объяснения новых ситуаций;</w:t>
      </w:r>
    </w:p>
    <w:p w:rsidR="000C70F5" w:rsidRPr="002E3AF6" w:rsidRDefault="000C70F5" w:rsidP="001D169D">
      <w:pPr>
        <w:widowControl/>
        <w:numPr>
          <w:ilvl w:val="0"/>
          <w:numId w:val="1"/>
        </w:numPr>
        <w:pBdr>
          <w:top w:val="nil"/>
          <w:left w:val="nil"/>
          <w:bottom w:val="nil"/>
          <w:right w:val="nil"/>
          <w:between w:val="nil"/>
        </w:pBdr>
        <w:tabs>
          <w:tab w:val="left" w:pos="350"/>
        </w:tabs>
        <w:spacing w:line="360" w:lineRule="auto"/>
        <w:ind w:left="0" w:right="95" w:firstLine="426"/>
        <w:jc w:val="both"/>
        <w:rPr>
          <w:color w:val="000000"/>
          <w:sz w:val="24"/>
          <w:szCs w:val="24"/>
          <w:u w:val="single"/>
        </w:rPr>
      </w:pPr>
      <w:r w:rsidRPr="002E3AF6">
        <w:rPr>
          <w:color w:val="000000"/>
          <w:sz w:val="24"/>
          <w:szCs w:val="24"/>
        </w:rPr>
        <w:t xml:space="preserve">выполнять практические работы самостоятельно или предварительной (ориентировочной) помощи учителя </w:t>
      </w:r>
    </w:p>
    <w:p w:rsidR="000C70F5" w:rsidRPr="002E3AF6" w:rsidRDefault="000C70F5" w:rsidP="001D169D">
      <w:pPr>
        <w:widowControl/>
        <w:numPr>
          <w:ilvl w:val="0"/>
          <w:numId w:val="1"/>
        </w:numPr>
        <w:pBdr>
          <w:top w:val="nil"/>
          <w:left w:val="nil"/>
          <w:bottom w:val="nil"/>
          <w:right w:val="nil"/>
          <w:between w:val="nil"/>
        </w:pBdr>
        <w:tabs>
          <w:tab w:val="left" w:pos="350"/>
        </w:tabs>
        <w:spacing w:line="360" w:lineRule="auto"/>
        <w:ind w:left="0" w:right="95" w:firstLine="426"/>
        <w:jc w:val="both"/>
        <w:rPr>
          <w:color w:val="000000"/>
          <w:sz w:val="24"/>
          <w:szCs w:val="24"/>
          <w:u w:val="single"/>
        </w:rPr>
      </w:pPr>
      <w:r w:rsidRPr="002E3AF6">
        <w:rPr>
          <w:color w:val="000000"/>
          <w:sz w:val="24"/>
          <w:szCs w:val="24"/>
        </w:rPr>
        <w:t>владеть сформированными знаниями и умениями в учебных, учебно-бытовых и учебно-трудовых ситуациях</w:t>
      </w:r>
    </w:p>
    <w:p w:rsidR="000C70F5" w:rsidRPr="002E3AF6" w:rsidRDefault="000C70F5" w:rsidP="001D169D">
      <w:pPr>
        <w:spacing w:line="360" w:lineRule="auto"/>
        <w:ind w:firstLine="709"/>
        <w:jc w:val="both"/>
        <w:rPr>
          <w:sz w:val="24"/>
          <w:szCs w:val="24"/>
        </w:rPr>
      </w:pPr>
      <w:r w:rsidRPr="002E3AF6">
        <w:rPr>
          <w:sz w:val="24"/>
          <w:szCs w:val="24"/>
        </w:rPr>
        <w:t xml:space="preserve"> Оценка предметных результатов осуществляется по итогам индивидуального и фронтального опроса обучающихся, выполнения самостоятельных работ (по темам уроков), контрольных работ (входных, текущих, промежуточных, итоговых) и тестовых заданий.   При оценке предметных результатов учитывается уровень самостоятельности обучающегося и особенности его развития.   </w:t>
      </w:r>
    </w:p>
    <w:p w:rsidR="000C70F5" w:rsidRPr="002E3AF6" w:rsidRDefault="000C70F5" w:rsidP="001D169D">
      <w:pPr>
        <w:pStyle w:val="af6"/>
        <w:spacing w:before="240"/>
        <w:jc w:val="center"/>
        <w:rPr>
          <w:rFonts w:ascii="Times New Roman" w:hAnsi="Times New Roman"/>
          <w:b/>
          <w:bCs/>
          <w:sz w:val="24"/>
          <w:szCs w:val="24"/>
        </w:rPr>
      </w:pPr>
      <w:bookmarkStart w:id="12" w:name="_heading=h.4d34og8"/>
      <w:bookmarkStart w:id="13" w:name="_Hlk138961962"/>
      <w:bookmarkEnd w:id="11"/>
      <w:bookmarkEnd w:id="12"/>
      <w:r w:rsidRPr="002E3AF6">
        <w:rPr>
          <w:rFonts w:ascii="Times New Roman" w:hAnsi="Times New Roman"/>
          <w:b/>
          <w:bCs/>
          <w:sz w:val="24"/>
          <w:szCs w:val="24"/>
          <w:shd w:val="clear" w:color="auto" w:fill="FFFFFF"/>
        </w:rPr>
        <w:t>Система оценки</w:t>
      </w:r>
      <w:r w:rsidR="00122431" w:rsidRPr="002E3AF6">
        <w:rPr>
          <w:rFonts w:ascii="Times New Roman" w:hAnsi="Times New Roman"/>
          <w:b/>
          <w:bCs/>
          <w:sz w:val="24"/>
          <w:szCs w:val="24"/>
          <w:shd w:val="clear" w:color="auto" w:fill="FFFFFF"/>
        </w:rPr>
        <w:t xml:space="preserve"> достижений</w:t>
      </w:r>
    </w:p>
    <w:bookmarkEnd w:id="13"/>
    <w:p w:rsidR="000C70F5" w:rsidRPr="002E3AF6" w:rsidRDefault="000C70F5" w:rsidP="001D169D">
      <w:pPr>
        <w:pStyle w:val="HTML"/>
        <w:tabs>
          <w:tab w:val="clear" w:pos="8244"/>
          <w:tab w:val="clear" w:pos="9160"/>
          <w:tab w:val="left" w:pos="9498"/>
        </w:tabs>
        <w:spacing w:before="240" w:line="360" w:lineRule="auto"/>
        <w:ind w:firstLine="709"/>
        <w:jc w:val="both"/>
        <w:rPr>
          <w:rFonts w:ascii="Times New Roman" w:hAnsi="Times New Roman" w:cs="Times New Roman"/>
          <w:sz w:val="24"/>
          <w:szCs w:val="24"/>
        </w:rPr>
      </w:pPr>
      <w:r w:rsidRPr="002E3AF6">
        <w:rPr>
          <w:rFonts w:ascii="Times New Roman" w:hAnsi="Times New Roman" w:cs="Times New Roman"/>
          <w:sz w:val="24"/>
          <w:szCs w:val="24"/>
        </w:rPr>
        <w:t>Оценка личностных результатов предполагает, прежде всего, оценку продвижения обучающегося в овладении социальными (жизненными) компетенциями, может быть представлена в условных единицах:</w:t>
      </w:r>
    </w:p>
    <w:p w:rsidR="000C70F5" w:rsidRPr="002E3AF6" w:rsidRDefault="000C70F5" w:rsidP="001D169D">
      <w:pPr>
        <w:pStyle w:val="a7"/>
        <w:widowControl/>
        <w:numPr>
          <w:ilvl w:val="0"/>
          <w:numId w:val="21"/>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left="709"/>
        <w:jc w:val="both"/>
        <w:rPr>
          <w:sz w:val="24"/>
          <w:szCs w:val="24"/>
        </w:rPr>
      </w:pPr>
      <w:r w:rsidRPr="002E3AF6">
        <w:rPr>
          <w:sz w:val="24"/>
          <w:szCs w:val="24"/>
        </w:rPr>
        <w:t xml:space="preserve">0 баллов - нет фиксируемой динамики; </w:t>
      </w:r>
    </w:p>
    <w:p w:rsidR="000C70F5" w:rsidRPr="002E3AF6" w:rsidRDefault="000C70F5" w:rsidP="001D169D">
      <w:pPr>
        <w:pStyle w:val="a7"/>
        <w:widowControl/>
        <w:numPr>
          <w:ilvl w:val="0"/>
          <w:numId w:val="21"/>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left="709"/>
        <w:jc w:val="both"/>
        <w:rPr>
          <w:sz w:val="24"/>
          <w:szCs w:val="24"/>
        </w:rPr>
      </w:pPr>
      <w:r w:rsidRPr="002E3AF6">
        <w:rPr>
          <w:sz w:val="24"/>
          <w:szCs w:val="24"/>
        </w:rPr>
        <w:t xml:space="preserve">1 балл - минимальная динамика; </w:t>
      </w:r>
    </w:p>
    <w:p w:rsidR="000C70F5" w:rsidRPr="002E3AF6" w:rsidRDefault="000C70F5" w:rsidP="001D169D">
      <w:pPr>
        <w:pStyle w:val="a7"/>
        <w:widowControl/>
        <w:numPr>
          <w:ilvl w:val="0"/>
          <w:numId w:val="21"/>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left="709"/>
        <w:jc w:val="both"/>
        <w:rPr>
          <w:sz w:val="24"/>
          <w:szCs w:val="24"/>
        </w:rPr>
      </w:pPr>
      <w:r w:rsidRPr="002E3AF6">
        <w:rPr>
          <w:sz w:val="24"/>
          <w:szCs w:val="24"/>
        </w:rPr>
        <w:t xml:space="preserve">2 балла - удовлетворительная динамика; </w:t>
      </w:r>
    </w:p>
    <w:p w:rsidR="000C70F5" w:rsidRPr="002E3AF6" w:rsidRDefault="000C70F5" w:rsidP="001D169D">
      <w:pPr>
        <w:pStyle w:val="a7"/>
        <w:widowControl/>
        <w:numPr>
          <w:ilvl w:val="0"/>
          <w:numId w:val="21"/>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360" w:lineRule="auto"/>
        <w:ind w:left="709"/>
        <w:jc w:val="both"/>
        <w:rPr>
          <w:sz w:val="24"/>
          <w:szCs w:val="24"/>
        </w:rPr>
      </w:pPr>
      <w:r w:rsidRPr="002E3AF6">
        <w:rPr>
          <w:sz w:val="24"/>
          <w:szCs w:val="24"/>
        </w:rPr>
        <w:t xml:space="preserve">3 балла - значительная динамика. </w:t>
      </w:r>
    </w:p>
    <w:p w:rsidR="000C70F5" w:rsidRPr="002E3AF6" w:rsidRDefault="000C70F5" w:rsidP="001D169D">
      <w:pPr>
        <w:spacing w:line="360" w:lineRule="auto"/>
        <w:jc w:val="center"/>
        <w:rPr>
          <w:b/>
          <w:i/>
          <w:sz w:val="24"/>
          <w:szCs w:val="24"/>
        </w:rPr>
      </w:pPr>
      <w:bookmarkStart w:id="14" w:name="_heading=h.ha5t6xo5ig3n"/>
      <w:bookmarkEnd w:id="9"/>
      <w:bookmarkEnd w:id="14"/>
      <w:r w:rsidRPr="002E3AF6">
        <w:rPr>
          <w:i/>
          <w:sz w:val="24"/>
          <w:szCs w:val="24"/>
        </w:rPr>
        <w:t>Устный ответ:</w:t>
      </w:r>
    </w:p>
    <w:p w:rsidR="000C70F5" w:rsidRPr="002E3AF6" w:rsidRDefault="000C70F5" w:rsidP="001D169D">
      <w:pPr>
        <w:ind w:firstLine="709"/>
        <w:jc w:val="both"/>
        <w:rPr>
          <w:b/>
          <w:sz w:val="24"/>
          <w:szCs w:val="24"/>
        </w:rPr>
      </w:pPr>
      <w:r w:rsidRPr="002E3AF6">
        <w:rPr>
          <w:i/>
          <w:sz w:val="24"/>
          <w:szCs w:val="24"/>
        </w:rPr>
        <w:t>Оценка «5»</w:t>
      </w:r>
      <w:r w:rsidRPr="002E3AF6">
        <w:rPr>
          <w:sz w:val="24"/>
          <w:szCs w:val="24"/>
        </w:rPr>
        <w:t>ставится в случае, если обучающийся:</w:t>
      </w:r>
    </w:p>
    <w:p w:rsidR="000C70F5" w:rsidRPr="002E3AF6" w:rsidRDefault="000C70F5" w:rsidP="001D169D">
      <w:pPr>
        <w:widowControl/>
        <w:numPr>
          <w:ilvl w:val="0"/>
          <w:numId w:val="2"/>
        </w:numPr>
        <w:pBdr>
          <w:top w:val="nil"/>
          <w:left w:val="nil"/>
          <w:bottom w:val="nil"/>
          <w:right w:val="nil"/>
          <w:between w:val="nil"/>
        </w:pBdr>
        <w:spacing w:line="360" w:lineRule="auto"/>
        <w:ind w:left="0" w:firstLine="426"/>
        <w:jc w:val="both"/>
        <w:rPr>
          <w:color w:val="000000"/>
          <w:sz w:val="24"/>
          <w:szCs w:val="24"/>
        </w:rPr>
      </w:pPr>
      <w:r w:rsidRPr="002E3AF6">
        <w:rPr>
          <w:color w:val="000000"/>
          <w:sz w:val="24"/>
          <w:szCs w:val="24"/>
        </w:rPr>
        <w:t xml:space="preserve">показывает знания, понимание, глубину усвоения всего программного материала; </w:t>
      </w:r>
    </w:p>
    <w:p w:rsidR="000C70F5" w:rsidRPr="002E3AF6" w:rsidRDefault="000C70F5" w:rsidP="001D169D">
      <w:pPr>
        <w:widowControl/>
        <w:numPr>
          <w:ilvl w:val="0"/>
          <w:numId w:val="2"/>
        </w:numPr>
        <w:pBdr>
          <w:top w:val="nil"/>
          <w:left w:val="nil"/>
          <w:bottom w:val="nil"/>
          <w:right w:val="nil"/>
          <w:between w:val="nil"/>
        </w:pBdr>
        <w:spacing w:line="360" w:lineRule="auto"/>
        <w:ind w:left="0" w:firstLine="426"/>
        <w:jc w:val="both"/>
        <w:rPr>
          <w:color w:val="000000"/>
          <w:sz w:val="24"/>
          <w:szCs w:val="24"/>
        </w:rPr>
      </w:pPr>
      <w:r w:rsidRPr="002E3AF6">
        <w:rPr>
          <w:color w:val="000000"/>
          <w:sz w:val="24"/>
          <w:szCs w:val="24"/>
        </w:rPr>
        <w:t xml:space="preserve">умеет выделять главные положения в изученном материале, на основании фактов и примеров обобщать, делать выводы, устанавливать межпредметные и внутрипредметные связи, творчески применяет полученные знания в незнакомой ситуации; </w:t>
      </w:r>
    </w:p>
    <w:p w:rsidR="000C70F5" w:rsidRPr="002E3AF6" w:rsidRDefault="000C70F5" w:rsidP="001D169D">
      <w:pPr>
        <w:widowControl/>
        <w:numPr>
          <w:ilvl w:val="0"/>
          <w:numId w:val="2"/>
        </w:numPr>
        <w:pBdr>
          <w:top w:val="nil"/>
          <w:left w:val="nil"/>
          <w:bottom w:val="nil"/>
          <w:right w:val="nil"/>
          <w:between w:val="nil"/>
        </w:pBdr>
        <w:spacing w:line="360" w:lineRule="auto"/>
        <w:ind w:left="0" w:firstLine="426"/>
        <w:jc w:val="both"/>
        <w:rPr>
          <w:color w:val="000000"/>
          <w:sz w:val="24"/>
          <w:szCs w:val="24"/>
        </w:rPr>
      </w:pPr>
      <w:r w:rsidRPr="002E3AF6">
        <w:rPr>
          <w:color w:val="000000"/>
          <w:sz w:val="24"/>
          <w:szCs w:val="24"/>
        </w:rPr>
        <w:t xml:space="preserve">не допускает ошибок и недочетов при воспроизведении изученного материала, при устных ответах устраняет отдельные неточности с помощью дополнительных вопросов учителя, соблюдает культуру письменной и устной речи, правила оформления письменных работ. </w:t>
      </w:r>
    </w:p>
    <w:p w:rsidR="000C70F5" w:rsidRPr="002E3AF6" w:rsidRDefault="000C70F5" w:rsidP="001D169D">
      <w:pPr>
        <w:spacing w:line="360" w:lineRule="auto"/>
        <w:ind w:firstLine="709"/>
        <w:jc w:val="both"/>
        <w:rPr>
          <w:sz w:val="24"/>
          <w:szCs w:val="24"/>
        </w:rPr>
      </w:pPr>
      <w:r w:rsidRPr="002E3AF6">
        <w:rPr>
          <w:i/>
          <w:sz w:val="24"/>
          <w:szCs w:val="24"/>
        </w:rPr>
        <w:t>Оценка  «4»</w:t>
      </w:r>
      <w:r w:rsidRPr="002E3AF6">
        <w:rPr>
          <w:sz w:val="24"/>
          <w:szCs w:val="24"/>
        </w:rPr>
        <w:t xml:space="preserve">ставится в случае, если обучающийся: </w:t>
      </w:r>
    </w:p>
    <w:p w:rsidR="000C70F5" w:rsidRPr="002E3AF6" w:rsidRDefault="000C70F5" w:rsidP="001D169D">
      <w:pPr>
        <w:widowControl/>
        <w:numPr>
          <w:ilvl w:val="0"/>
          <w:numId w:val="3"/>
        </w:numPr>
        <w:pBdr>
          <w:top w:val="nil"/>
          <w:left w:val="nil"/>
          <w:bottom w:val="nil"/>
          <w:right w:val="nil"/>
          <w:between w:val="nil"/>
        </w:pBdr>
        <w:spacing w:line="360" w:lineRule="auto"/>
        <w:ind w:left="0" w:firstLine="426"/>
        <w:jc w:val="both"/>
        <w:rPr>
          <w:color w:val="000000"/>
          <w:sz w:val="24"/>
          <w:szCs w:val="24"/>
        </w:rPr>
      </w:pPr>
      <w:r w:rsidRPr="002E3AF6">
        <w:rPr>
          <w:color w:val="000000"/>
          <w:sz w:val="24"/>
          <w:szCs w:val="24"/>
        </w:rPr>
        <w:lastRenderedPageBreak/>
        <w:t xml:space="preserve">показывает знания всего изученного программного материала; </w:t>
      </w:r>
    </w:p>
    <w:p w:rsidR="000C70F5" w:rsidRPr="002E3AF6" w:rsidRDefault="000C70F5" w:rsidP="001D169D">
      <w:pPr>
        <w:widowControl/>
        <w:numPr>
          <w:ilvl w:val="0"/>
          <w:numId w:val="3"/>
        </w:numPr>
        <w:pBdr>
          <w:top w:val="nil"/>
          <w:left w:val="nil"/>
          <w:bottom w:val="nil"/>
          <w:right w:val="nil"/>
          <w:between w:val="nil"/>
        </w:pBdr>
        <w:spacing w:line="360" w:lineRule="auto"/>
        <w:ind w:left="0" w:firstLine="426"/>
        <w:jc w:val="both"/>
        <w:rPr>
          <w:color w:val="000000"/>
          <w:sz w:val="24"/>
          <w:szCs w:val="24"/>
        </w:rPr>
      </w:pPr>
      <w:r w:rsidRPr="002E3AF6">
        <w:rPr>
          <w:color w:val="000000"/>
          <w:sz w:val="24"/>
          <w:szCs w:val="24"/>
        </w:rPr>
        <w:t>умеет выделять главные положения в изученном материале, на основании фактов и примеров обобщать, делать выводы, устанавливать внутрипредметные связи, применять полученные знания на практике;</w:t>
      </w:r>
    </w:p>
    <w:p w:rsidR="000C70F5" w:rsidRPr="002E3AF6" w:rsidRDefault="000C70F5" w:rsidP="001D169D">
      <w:pPr>
        <w:widowControl/>
        <w:numPr>
          <w:ilvl w:val="0"/>
          <w:numId w:val="3"/>
        </w:numPr>
        <w:pBdr>
          <w:top w:val="nil"/>
          <w:left w:val="nil"/>
          <w:bottom w:val="nil"/>
          <w:right w:val="nil"/>
          <w:between w:val="nil"/>
        </w:pBdr>
        <w:spacing w:line="360" w:lineRule="auto"/>
        <w:ind w:left="0" w:firstLine="426"/>
        <w:jc w:val="both"/>
        <w:rPr>
          <w:color w:val="000000"/>
          <w:sz w:val="24"/>
          <w:szCs w:val="24"/>
        </w:rPr>
      </w:pPr>
      <w:r w:rsidRPr="002E3AF6">
        <w:rPr>
          <w:color w:val="000000"/>
          <w:sz w:val="24"/>
          <w:szCs w:val="24"/>
        </w:rPr>
        <w:t>допускает незначительные (негрубые) ошибки и недочеты при воспроизведении изученного материала, соблюдает основные правила культуры письменной и устной речи, правила оформления письменных работ.</w:t>
      </w:r>
    </w:p>
    <w:p w:rsidR="000C70F5" w:rsidRPr="002E3AF6" w:rsidRDefault="000C70F5" w:rsidP="001D169D">
      <w:pPr>
        <w:spacing w:line="360" w:lineRule="auto"/>
        <w:ind w:firstLine="709"/>
        <w:jc w:val="both"/>
        <w:rPr>
          <w:sz w:val="24"/>
          <w:szCs w:val="24"/>
        </w:rPr>
      </w:pPr>
      <w:r w:rsidRPr="002E3AF6">
        <w:rPr>
          <w:i/>
          <w:sz w:val="24"/>
          <w:szCs w:val="24"/>
        </w:rPr>
        <w:t>Оценка «3»</w:t>
      </w:r>
      <w:r w:rsidRPr="002E3AF6">
        <w:rPr>
          <w:sz w:val="24"/>
          <w:szCs w:val="24"/>
        </w:rPr>
        <w:t xml:space="preserve"> ставится в случае, если обучающийся: </w:t>
      </w:r>
    </w:p>
    <w:p w:rsidR="000C70F5" w:rsidRPr="002E3AF6" w:rsidRDefault="000C70F5" w:rsidP="001D169D">
      <w:pPr>
        <w:widowControl/>
        <w:numPr>
          <w:ilvl w:val="0"/>
          <w:numId w:val="4"/>
        </w:numPr>
        <w:pBdr>
          <w:top w:val="nil"/>
          <w:left w:val="nil"/>
          <w:bottom w:val="nil"/>
          <w:right w:val="nil"/>
          <w:between w:val="nil"/>
        </w:pBdr>
        <w:spacing w:line="360" w:lineRule="auto"/>
        <w:ind w:left="0" w:firstLine="426"/>
        <w:jc w:val="both"/>
        <w:rPr>
          <w:color w:val="000000"/>
          <w:sz w:val="24"/>
          <w:szCs w:val="24"/>
        </w:rPr>
      </w:pPr>
      <w:r w:rsidRPr="002E3AF6">
        <w:rPr>
          <w:color w:val="000000"/>
          <w:sz w:val="24"/>
          <w:szCs w:val="24"/>
        </w:rPr>
        <w:t>показывает знания и усвоение изученного программного материала на уровне минимальных требований;</w:t>
      </w:r>
    </w:p>
    <w:p w:rsidR="000C70F5" w:rsidRPr="002E3AF6" w:rsidRDefault="000C70F5" w:rsidP="001D169D">
      <w:pPr>
        <w:widowControl/>
        <w:numPr>
          <w:ilvl w:val="0"/>
          <w:numId w:val="4"/>
        </w:numPr>
        <w:pBdr>
          <w:top w:val="nil"/>
          <w:left w:val="nil"/>
          <w:bottom w:val="nil"/>
          <w:right w:val="nil"/>
          <w:between w:val="nil"/>
        </w:pBdr>
        <w:spacing w:line="360" w:lineRule="auto"/>
        <w:ind w:left="0" w:firstLine="426"/>
        <w:jc w:val="both"/>
        <w:rPr>
          <w:color w:val="000000"/>
          <w:sz w:val="24"/>
          <w:szCs w:val="24"/>
        </w:rPr>
      </w:pPr>
      <w:r w:rsidRPr="002E3AF6">
        <w:rPr>
          <w:color w:val="000000"/>
          <w:sz w:val="24"/>
          <w:szCs w:val="24"/>
        </w:rPr>
        <w:t>умеет работать на уровне воспроизведения, испытывает затруднения при ответах на видоизмененные вопросы;</w:t>
      </w:r>
    </w:p>
    <w:p w:rsidR="000C70F5" w:rsidRPr="002E3AF6" w:rsidRDefault="000C70F5" w:rsidP="001D169D">
      <w:pPr>
        <w:widowControl/>
        <w:numPr>
          <w:ilvl w:val="0"/>
          <w:numId w:val="4"/>
        </w:numPr>
        <w:pBdr>
          <w:top w:val="nil"/>
          <w:left w:val="nil"/>
          <w:bottom w:val="nil"/>
          <w:right w:val="nil"/>
          <w:between w:val="nil"/>
        </w:pBdr>
        <w:spacing w:line="360" w:lineRule="auto"/>
        <w:ind w:left="0" w:firstLine="426"/>
        <w:jc w:val="both"/>
        <w:rPr>
          <w:color w:val="000000"/>
          <w:sz w:val="24"/>
          <w:szCs w:val="24"/>
        </w:rPr>
      </w:pPr>
      <w:r w:rsidRPr="002E3AF6">
        <w:rPr>
          <w:color w:val="000000"/>
          <w:sz w:val="24"/>
          <w:szCs w:val="24"/>
        </w:rPr>
        <w:t xml:space="preserve">допускает грубые или несколько негрубых ошибок при воспроизведении изученного материала, незначительно не соблюдает основные правила культуры письменной и устной речи, правила оформления письменных работ. </w:t>
      </w:r>
    </w:p>
    <w:p w:rsidR="000C70F5" w:rsidRPr="002E3AF6" w:rsidRDefault="000C70F5" w:rsidP="001D169D">
      <w:pPr>
        <w:spacing w:line="360" w:lineRule="auto"/>
        <w:ind w:firstLine="709"/>
        <w:jc w:val="both"/>
        <w:rPr>
          <w:sz w:val="24"/>
          <w:szCs w:val="24"/>
        </w:rPr>
      </w:pPr>
      <w:r w:rsidRPr="002E3AF6">
        <w:rPr>
          <w:i/>
          <w:sz w:val="24"/>
          <w:szCs w:val="24"/>
        </w:rPr>
        <w:t>Оценк</w:t>
      </w:r>
      <w:r w:rsidRPr="002E3AF6">
        <w:rPr>
          <w:sz w:val="24"/>
          <w:szCs w:val="24"/>
        </w:rPr>
        <w:t>а «2»неставится.</w:t>
      </w:r>
    </w:p>
    <w:p w:rsidR="000C70F5" w:rsidRPr="002E3AF6" w:rsidRDefault="000C70F5" w:rsidP="001D169D">
      <w:pPr>
        <w:spacing w:line="360" w:lineRule="auto"/>
        <w:ind w:firstLine="709"/>
        <w:jc w:val="both"/>
        <w:rPr>
          <w:i/>
          <w:sz w:val="24"/>
          <w:szCs w:val="24"/>
        </w:rPr>
      </w:pPr>
      <w:r w:rsidRPr="002E3AF6">
        <w:rPr>
          <w:i/>
          <w:sz w:val="24"/>
          <w:szCs w:val="24"/>
        </w:rPr>
        <w:t>Критерии оценивания практических работ (лабораторных работ) обучающихся по биологии.</w:t>
      </w:r>
    </w:p>
    <w:p w:rsidR="000C70F5" w:rsidRPr="002E3AF6" w:rsidRDefault="000C70F5" w:rsidP="001D169D">
      <w:pPr>
        <w:spacing w:line="360" w:lineRule="auto"/>
        <w:ind w:firstLine="709"/>
        <w:jc w:val="both"/>
        <w:rPr>
          <w:sz w:val="24"/>
          <w:szCs w:val="24"/>
        </w:rPr>
      </w:pPr>
      <w:r w:rsidRPr="002E3AF6">
        <w:rPr>
          <w:i/>
          <w:sz w:val="24"/>
          <w:szCs w:val="24"/>
        </w:rPr>
        <w:t>Оценка «5»:</w:t>
      </w:r>
    </w:p>
    <w:p w:rsidR="000C70F5" w:rsidRPr="002E3AF6" w:rsidRDefault="000C70F5" w:rsidP="001D169D">
      <w:pPr>
        <w:numPr>
          <w:ilvl w:val="0"/>
          <w:numId w:val="5"/>
        </w:numPr>
        <w:pBdr>
          <w:top w:val="nil"/>
          <w:left w:val="nil"/>
          <w:bottom w:val="nil"/>
          <w:right w:val="nil"/>
          <w:between w:val="nil"/>
        </w:pBdr>
        <w:spacing w:line="360" w:lineRule="auto"/>
        <w:ind w:left="0" w:firstLine="426"/>
        <w:jc w:val="both"/>
        <w:rPr>
          <w:color w:val="000000"/>
          <w:sz w:val="24"/>
          <w:szCs w:val="24"/>
        </w:rPr>
      </w:pPr>
      <w:r w:rsidRPr="002E3AF6">
        <w:rPr>
          <w:color w:val="000000"/>
          <w:sz w:val="24"/>
          <w:szCs w:val="24"/>
        </w:rPr>
        <w:t>правильно по заданию учителя проведено наблюдение;</w:t>
      </w:r>
    </w:p>
    <w:p w:rsidR="000C70F5" w:rsidRPr="002E3AF6" w:rsidRDefault="000C70F5" w:rsidP="001D169D">
      <w:pPr>
        <w:widowControl/>
        <w:numPr>
          <w:ilvl w:val="0"/>
          <w:numId w:val="5"/>
        </w:numPr>
        <w:pBdr>
          <w:top w:val="nil"/>
          <w:left w:val="nil"/>
          <w:bottom w:val="nil"/>
          <w:right w:val="nil"/>
          <w:between w:val="nil"/>
        </w:pBdr>
        <w:spacing w:line="360" w:lineRule="auto"/>
        <w:ind w:left="0" w:firstLine="426"/>
        <w:jc w:val="both"/>
        <w:rPr>
          <w:color w:val="000000"/>
          <w:sz w:val="24"/>
          <w:szCs w:val="24"/>
        </w:rPr>
      </w:pPr>
      <w:r w:rsidRPr="002E3AF6">
        <w:rPr>
          <w:color w:val="000000"/>
          <w:sz w:val="24"/>
          <w:szCs w:val="24"/>
        </w:rPr>
        <w:t>полно раскрыто содержание материала в объеме программы;</w:t>
      </w:r>
    </w:p>
    <w:p w:rsidR="000C70F5" w:rsidRPr="002E3AF6" w:rsidRDefault="000C70F5" w:rsidP="001D169D">
      <w:pPr>
        <w:widowControl/>
        <w:numPr>
          <w:ilvl w:val="0"/>
          <w:numId w:val="5"/>
        </w:numPr>
        <w:pBdr>
          <w:top w:val="nil"/>
          <w:left w:val="nil"/>
          <w:bottom w:val="nil"/>
          <w:right w:val="nil"/>
          <w:between w:val="nil"/>
        </w:pBdr>
        <w:spacing w:line="360" w:lineRule="auto"/>
        <w:ind w:left="0" w:firstLine="426"/>
        <w:jc w:val="both"/>
        <w:rPr>
          <w:color w:val="000000"/>
          <w:sz w:val="24"/>
          <w:szCs w:val="24"/>
        </w:rPr>
      </w:pPr>
      <w:r w:rsidRPr="002E3AF6">
        <w:rPr>
          <w:color w:val="000000"/>
          <w:sz w:val="24"/>
          <w:szCs w:val="24"/>
        </w:rPr>
        <w:t>четко и правильно даны определения;</w:t>
      </w:r>
    </w:p>
    <w:p w:rsidR="000C70F5" w:rsidRPr="002E3AF6" w:rsidRDefault="000C70F5" w:rsidP="001D169D">
      <w:pPr>
        <w:widowControl/>
        <w:numPr>
          <w:ilvl w:val="0"/>
          <w:numId w:val="5"/>
        </w:numPr>
        <w:pBdr>
          <w:top w:val="nil"/>
          <w:left w:val="nil"/>
          <w:bottom w:val="nil"/>
          <w:right w:val="nil"/>
          <w:between w:val="nil"/>
        </w:pBdr>
        <w:spacing w:line="360" w:lineRule="auto"/>
        <w:ind w:left="0" w:firstLine="426"/>
        <w:jc w:val="both"/>
        <w:rPr>
          <w:color w:val="000000"/>
          <w:sz w:val="24"/>
          <w:szCs w:val="24"/>
        </w:rPr>
      </w:pPr>
      <w:r w:rsidRPr="002E3AF6">
        <w:rPr>
          <w:color w:val="000000"/>
          <w:sz w:val="24"/>
          <w:szCs w:val="24"/>
        </w:rPr>
        <w:t xml:space="preserve">вывод самостоятельный, использованы ранее приобретенные знания. </w:t>
      </w:r>
    </w:p>
    <w:p w:rsidR="000C70F5" w:rsidRPr="002E3AF6" w:rsidRDefault="000C70F5" w:rsidP="001D169D">
      <w:pPr>
        <w:spacing w:line="360" w:lineRule="auto"/>
        <w:ind w:firstLine="709"/>
        <w:jc w:val="both"/>
        <w:rPr>
          <w:sz w:val="24"/>
          <w:szCs w:val="24"/>
        </w:rPr>
      </w:pPr>
      <w:r w:rsidRPr="002E3AF6">
        <w:rPr>
          <w:i/>
          <w:sz w:val="24"/>
          <w:szCs w:val="24"/>
        </w:rPr>
        <w:t>Оценка «4»:</w:t>
      </w:r>
    </w:p>
    <w:p w:rsidR="000C70F5" w:rsidRPr="002E3AF6" w:rsidRDefault="000C70F5" w:rsidP="001D169D">
      <w:pPr>
        <w:widowControl/>
        <w:numPr>
          <w:ilvl w:val="0"/>
          <w:numId w:val="7"/>
        </w:numPr>
        <w:pBdr>
          <w:top w:val="nil"/>
          <w:left w:val="nil"/>
          <w:bottom w:val="nil"/>
          <w:right w:val="nil"/>
          <w:between w:val="nil"/>
        </w:pBdr>
        <w:spacing w:line="360" w:lineRule="auto"/>
        <w:ind w:left="0" w:firstLine="360"/>
        <w:jc w:val="both"/>
        <w:rPr>
          <w:color w:val="000000"/>
          <w:sz w:val="24"/>
          <w:szCs w:val="24"/>
        </w:rPr>
      </w:pPr>
      <w:r w:rsidRPr="002E3AF6">
        <w:rPr>
          <w:color w:val="000000"/>
          <w:sz w:val="24"/>
          <w:szCs w:val="24"/>
        </w:rPr>
        <w:t>наблюдение проведено самостоятельно;</w:t>
      </w:r>
    </w:p>
    <w:p w:rsidR="000C70F5" w:rsidRPr="002E3AF6" w:rsidRDefault="000C70F5" w:rsidP="001D169D">
      <w:pPr>
        <w:widowControl/>
        <w:numPr>
          <w:ilvl w:val="0"/>
          <w:numId w:val="7"/>
        </w:numPr>
        <w:pBdr>
          <w:top w:val="nil"/>
          <w:left w:val="nil"/>
          <w:bottom w:val="nil"/>
          <w:right w:val="nil"/>
          <w:between w:val="nil"/>
        </w:pBdr>
        <w:spacing w:line="360" w:lineRule="auto"/>
        <w:ind w:left="0" w:firstLine="360"/>
        <w:jc w:val="both"/>
        <w:rPr>
          <w:color w:val="000000"/>
          <w:sz w:val="24"/>
          <w:szCs w:val="24"/>
        </w:rPr>
      </w:pPr>
      <w:r w:rsidRPr="002E3AF6">
        <w:rPr>
          <w:color w:val="000000"/>
          <w:sz w:val="24"/>
          <w:szCs w:val="24"/>
        </w:rPr>
        <w:t xml:space="preserve"> частично раскрыто основное содержание материала;</w:t>
      </w:r>
    </w:p>
    <w:p w:rsidR="000C70F5" w:rsidRPr="002E3AF6" w:rsidRDefault="000C70F5" w:rsidP="001D169D">
      <w:pPr>
        <w:widowControl/>
        <w:numPr>
          <w:ilvl w:val="0"/>
          <w:numId w:val="7"/>
        </w:numPr>
        <w:pBdr>
          <w:top w:val="nil"/>
          <w:left w:val="nil"/>
          <w:bottom w:val="nil"/>
          <w:right w:val="nil"/>
          <w:between w:val="nil"/>
        </w:pBdr>
        <w:spacing w:line="360" w:lineRule="auto"/>
        <w:ind w:left="0" w:firstLine="360"/>
        <w:jc w:val="both"/>
        <w:rPr>
          <w:color w:val="000000"/>
          <w:sz w:val="24"/>
          <w:szCs w:val="24"/>
        </w:rPr>
      </w:pPr>
      <w:r w:rsidRPr="002E3AF6">
        <w:rPr>
          <w:color w:val="000000"/>
          <w:sz w:val="24"/>
          <w:szCs w:val="24"/>
        </w:rPr>
        <w:t xml:space="preserve">в основном правильно даны определения, но допущены нарушения последовательности изложения; </w:t>
      </w:r>
    </w:p>
    <w:p w:rsidR="000C70F5" w:rsidRPr="002E3AF6" w:rsidRDefault="000C70F5" w:rsidP="001D169D">
      <w:pPr>
        <w:widowControl/>
        <w:numPr>
          <w:ilvl w:val="0"/>
          <w:numId w:val="7"/>
        </w:numPr>
        <w:pBdr>
          <w:top w:val="nil"/>
          <w:left w:val="nil"/>
          <w:bottom w:val="nil"/>
          <w:right w:val="nil"/>
          <w:between w:val="nil"/>
        </w:pBdr>
        <w:spacing w:line="360" w:lineRule="auto"/>
        <w:ind w:left="0" w:firstLine="360"/>
        <w:jc w:val="both"/>
        <w:rPr>
          <w:color w:val="000000"/>
          <w:sz w:val="24"/>
          <w:szCs w:val="24"/>
        </w:rPr>
      </w:pPr>
      <w:r w:rsidRPr="002E3AF6">
        <w:rPr>
          <w:color w:val="000000"/>
          <w:sz w:val="24"/>
          <w:szCs w:val="24"/>
        </w:rPr>
        <w:t>вывод неполный.</w:t>
      </w:r>
    </w:p>
    <w:p w:rsidR="000C70F5" w:rsidRPr="002E3AF6" w:rsidRDefault="000C70F5" w:rsidP="001D169D">
      <w:pPr>
        <w:widowControl/>
        <w:spacing w:line="360" w:lineRule="auto"/>
        <w:ind w:firstLine="709"/>
        <w:jc w:val="both"/>
        <w:rPr>
          <w:sz w:val="24"/>
          <w:szCs w:val="24"/>
        </w:rPr>
      </w:pPr>
      <w:r w:rsidRPr="002E3AF6">
        <w:rPr>
          <w:i/>
          <w:sz w:val="24"/>
          <w:szCs w:val="24"/>
        </w:rPr>
        <w:t>Оценка «3»:</w:t>
      </w:r>
    </w:p>
    <w:p w:rsidR="000C70F5" w:rsidRPr="002E3AF6" w:rsidRDefault="000C70F5" w:rsidP="001D169D">
      <w:pPr>
        <w:widowControl/>
        <w:numPr>
          <w:ilvl w:val="0"/>
          <w:numId w:val="9"/>
        </w:numPr>
        <w:pBdr>
          <w:top w:val="nil"/>
          <w:left w:val="nil"/>
          <w:bottom w:val="nil"/>
          <w:right w:val="nil"/>
          <w:between w:val="nil"/>
        </w:pBdr>
        <w:spacing w:line="360" w:lineRule="auto"/>
        <w:ind w:left="0" w:firstLine="426"/>
        <w:jc w:val="both"/>
        <w:rPr>
          <w:color w:val="000000"/>
          <w:sz w:val="24"/>
          <w:szCs w:val="24"/>
        </w:rPr>
      </w:pPr>
      <w:r w:rsidRPr="002E3AF6">
        <w:rPr>
          <w:color w:val="000000"/>
          <w:sz w:val="24"/>
          <w:szCs w:val="24"/>
        </w:rPr>
        <w:t>наблюдение проведено с помощью учителя;</w:t>
      </w:r>
    </w:p>
    <w:p w:rsidR="000C70F5" w:rsidRPr="002E3AF6" w:rsidRDefault="000C70F5" w:rsidP="001D169D">
      <w:pPr>
        <w:widowControl/>
        <w:numPr>
          <w:ilvl w:val="0"/>
          <w:numId w:val="9"/>
        </w:numPr>
        <w:pBdr>
          <w:top w:val="nil"/>
          <w:left w:val="nil"/>
          <w:bottom w:val="nil"/>
          <w:right w:val="nil"/>
          <w:between w:val="nil"/>
        </w:pBdr>
        <w:spacing w:line="360" w:lineRule="auto"/>
        <w:ind w:left="0" w:firstLine="426"/>
        <w:jc w:val="both"/>
        <w:rPr>
          <w:color w:val="000000"/>
          <w:sz w:val="24"/>
          <w:szCs w:val="24"/>
        </w:rPr>
      </w:pPr>
      <w:r w:rsidRPr="002E3AF6">
        <w:rPr>
          <w:color w:val="000000"/>
          <w:sz w:val="24"/>
          <w:szCs w:val="24"/>
        </w:rPr>
        <w:t xml:space="preserve">усвоено основное содержание материала; </w:t>
      </w:r>
    </w:p>
    <w:p w:rsidR="000C70F5" w:rsidRPr="002E3AF6" w:rsidRDefault="000C70F5" w:rsidP="001D169D">
      <w:pPr>
        <w:widowControl/>
        <w:numPr>
          <w:ilvl w:val="0"/>
          <w:numId w:val="9"/>
        </w:numPr>
        <w:pBdr>
          <w:top w:val="nil"/>
          <w:left w:val="nil"/>
          <w:bottom w:val="nil"/>
          <w:right w:val="nil"/>
          <w:between w:val="nil"/>
        </w:pBdr>
        <w:spacing w:line="360" w:lineRule="auto"/>
        <w:ind w:left="0" w:firstLine="426"/>
        <w:jc w:val="both"/>
        <w:rPr>
          <w:color w:val="000000"/>
          <w:sz w:val="24"/>
          <w:szCs w:val="24"/>
        </w:rPr>
      </w:pPr>
      <w:r w:rsidRPr="002E3AF6">
        <w:rPr>
          <w:color w:val="000000"/>
          <w:sz w:val="24"/>
          <w:szCs w:val="24"/>
        </w:rPr>
        <w:t>определения понятий нечеткие;</w:t>
      </w:r>
    </w:p>
    <w:p w:rsidR="000C70F5" w:rsidRPr="002E3AF6" w:rsidRDefault="000C70F5" w:rsidP="001D169D">
      <w:pPr>
        <w:widowControl/>
        <w:numPr>
          <w:ilvl w:val="0"/>
          <w:numId w:val="9"/>
        </w:numPr>
        <w:pBdr>
          <w:top w:val="nil"/>
          <w:left w:val="nil"/>
          <w:bottom w:val="nil"/>
          <w:right w:val="nil"/>
          <w:between w:val="nil"/>
        </w:pBdr>
        <w:spacing w:line="360" w:lineRule="auto"/>
        <w:ind w:left="0" w:firstLine="426"/>
        <w:jc w:val="both"/>
        <w:rPr>
          <w:color w:val="000000"/>
          <w:sz w:val="24"/>
          <w:szCs w:val="24"/>
        </w:rPr>
      </w:pPr>
      <w:r w:rsidRPr="002E3AF6">
        <w:rPr>
          <w:color w:val="000000"/>
          <w:sz w:val="24"/>
          <w:szCs w:val="24"/>
        </w:rPr>
        <w:lastRenderedPageBreak/>
        <w:t xml:space="preserve">допущены ошибки и неточности в выводе. </w:t>
      </w:r>
    </w:p>
    <w:p w:rsidR="000C70F5" w:rsidRPr="002E3AF6" w:rsidRDefault="000C70F5" w:rsidP="001D169D">
      <w:pPr>
        <w:widowControl/>
        <w:numPr>
          <w:ilvl w:val="0"/>
          <w:numId w:val="9"/>
        </w:numPr>
        <w:pBdr>
          <w:top w:val="nil"/>
          <w:left w:val="nil"/>
          <w:bottom w:val="nil"/>
          <w:right w:val="nil"/>
          <w:between w:val="nil"/>
        </w:pBdr>
        <w:spacing w:line="360" w:lineRule="auto"/>
        <w:ind w:left="0" w:firstLine="426"/>
        <w:jc w:val="both"/>
        <w:rPr>
          <w:color w:val="000000"/>
          <w:sz w:val="24"/>
          <w:szCs w:val="24"/>
        </w:rPr>
      </w:pPr>
      <w:r w:rsidRPr="002E3AF6">
        <w:rPr>
          <w:color w:val="000000"/>
          <w:sz w:val="24"/>
          <w:szCs w:val="24"/>
        </w:rPr>
        <w:t>наблюдение проведено с помощью учителя;</w:t>
      </w:r>
    </w:p>
    <w:p w:rsidR="000C70F5" w:rsidRPr="002E3AF6" w:rsidRDefault="000C70F5" w:rsidP="001D169D">
      <w:pPr>
        <w:widowControl/>
        <w:numPr>
          <w:ilvl w:val="0"/>
          <w:numId w:val="9"/>
        </w:numPr>
        <w:pBdr>
          <w:top w:val="nil"/>
          <w:left w:val="nil"/>
          <w:bottom w:val="nil"/>
          <w:right w:val="nil"/>
          <w:between w:val="nil"/>
        </w:pBdr>
        <w:spacing w:line="360" w:lineRule="auto"/>
        <w:ind w:left="0" w:firstLine="426"/>
        <w:jc w:val="both"/>
        <w:rPr>
          <w:color w:val="000000"/>
          <w:sz w:val="24"/>
          <w:szCs w:val="24"/>
        </w:rPr>
      </w:pPr>
      <w:r w:rsidRPr="002E3AF6">
        <w:rPr>
          <w:color w:val="000000"/>
          <w:sz w:val="24"/>
          <w:szCs w:val="24"/>
        </w:rPr>
        <w:t xml:space="preserve">усвоено основное содержание материала; </w:t>
      </w:r>
    </w:p>
    <w:p w:rsidR="000C70F5" w:rsidRPr="002E3AF6" w:rsidRDefault="000C70F5" w:rsidP="001D169D">
      <w:pPr>
        <w:widowControl/>
        <w:numPr>
          <w:ilvl w:val="0"/>
          <w:numId w:val="9"/>
        </w:numPr>
        <w:pBdr>
          <w:top w:val="nil"/>
          <w:left w:val="nil"/>
          <w:bottom w:val="nil"/>
          <w:right w:val="nil"/>
          <w:between w:val="nil"/>
        </w:pBdr>
        <w:spacing w:line="360" w:lineRule="auto"/>
        <w:ind w:left="0" w:firstLine="426"/>
        <w:jc w:val="both"/>
        <w:rPr>
          <w:color w:val="000000"/>
          <w:sz w:val="24"/>
          <w:szCs w:val="24"/>
        </w:rPr>
      </w:pPr>
      <w:r w:rsidRPr="002E3AF6">
        <w:rPr>
          <w:color w:val="000000"/>
          <w:sz w:val="24"/>
          <w:szCs w:val="24"/>
        </w:rPr>
        <w:t>определения понятий нечеткие;</w:t>
      </w:r>
    </w:p>
    <w:p w:rsidR="000C70F5" w:rsidRPr="002E3AF6" w:rsidRDefault="000C70F5" w:rsidP="001D169D">
      <w:pPr>
        <w:widowControl/>
        <w:numPr>
          <w:ilvl w:val="0"/>
          <w:numId w:val="9"/>
        </w:numPr>
        <w:pBdr>
          <w:top w:val="nil"/>
          <w:left w:val="nil"/>
          <w:bottom w:val="nil"/>
          <w:right w:val="nil"/>
          <w:between w:val="nil"/>
        </w:pBdr>
        <w:spacing w:line="360" w:lineRule="auto"/>
        <w:ind w:left="0" w:firstLine="426"/>
        <w:jc w:val="both"/>
        <w:rPr>
          <w:color w:val="000000"/>
          <w:sz w:val="24"/>
          <w:szCs w:val="24"/>
        </w:rPr>
      </w:pPr>
      <w:r w:rsidRPr="002E3AF6">
        <w:rPr>
          <w:color w:val="000000"/>
          <w:sz w:val="24"/>
          <w:szCs w:val="24"/>
        </w:rPr>
        <w:t>допущены ошибки и неточности в выводе.</w:t>
      </w:r>
    </w:p>
    <w:p w:rsidR="000C70F5" w:rsidRPr="002E3AF6" w:rsidRDefault="000C70F5" w:rsidP="001D169D">
      <w:pPr>
        <w:spacing w:line="360" w:lineRule="auto"/>
        <w:ind w:firstLine="709"/>
        <w:jc w:val="both"/>
        <w:rPr>
          <w:sz w:val="24"/>
          <w:szCs w:val="24"/>
        </w:rPr>
      </w:pPr>
      <w:r w:rsidRPr="002E3AF6">
        <w:rPr>
          <w:i/>
          <w:sz w:val="24"/>
          <w:szCs w:val="24"/>
        </w:rPr>
        <w:t>Оценк</w:t>
      </w:r>
      <w:r w:rsidRPr="002E3AF6">
        <w:rPr>
          <w:sz w:val="24"/>
          <w:szCs w:val="24"/>
        </w:rPr>
        <w:t>а «2»неставится.</w:t>
      </w:r>
    </w:p>
    <w:p w:rsidR="000C70F5" w:rsidRPr="002E3AF6" w:rsidRDefault="000C70F5" w:rsidP="001D169D">
      <w:pPr>
        <w:spacing w:line="360" w:lineRule="auto"/>
        <w:ind w:firstLine="709"/>
        <w:jc w:val="center"/>
        <w:rPr>
          <w:color w:val="000000"/>
          <w:sz w:val="24"/>
          <w:szCs w:val="24"/>
        </w:rPr>
      </w:pPr>
      <w:r w:rsidRPr="002E3AF6">
        <w:rPr>
          <w:i/>
          <w:color w:val="000000"/>
          <w:sz w:val="24"/>
          <w:szCs w:val="24"/>
          <w:highlight w:val="white"/>
        </w:rPr>
        <w:t>Оценка самостоятельных письменных и контрольных работ.</w:t>
      </w:r>
    </w:p>
    <w:p w:rsidR="000C70F5" w:rsidRPr="002E3AF6" w:rsidRDefault="000C70F5" w:rsidP="001D169D">
      <w:pPr>
        <w:spacing w:line="360" w:lineRule="auto"/>
        <w:ind w:firstLine="709"/>
        <w:jc w:val="both"/>
        <w:rPr>
          <w:i/>
          <w:sz w:val="24"/>
          <w:szCs w:val="24"/>
        </w:rPr>
      </w:pPr>
      <w:r w:rsidRPr="002E3AF6">
        <w:rPr>
          <w:i/>
          <w:sz w:val="24"/>
          <w:szCs w:val="24"/>
        </w:rPr>
        <w:t xml:space="preserve">Оценка «5» </w:t>
      </w:r>
      <w:r w:rsidRPr="002E3AF6">
        <w:rPr>
          <w:sz w:val="24"/>
          <w:szCs w:val="24"/>
        </w:rPr>
        <w:t>ставится если:</w:t>
      </w:r>
    </w:p>
    <w:p w:rsidR="000C70F5" w:rsidRPr="002E3AF6" w:rsidRDefault="000C70F5" w:rsidP="001D169D">
      <w:pPr>
        <w:widowControl/>
        <w:numPr>
          <w:ilvl w:val="0"/>
          <w:numId w:val="11"/>
        </w:numPr>
        <w:pBdr>
          <w:top w:val="nil"/>
          <w:left w:val="nil"/>
          <w:bottom w:val="nil"/>
          <w:right w:val="nil"/>
          <w:between w:val="nil"/>
        </w:pBdr>
        <w:spacing w:line="360" w:lineRule="auto"/>
        <w:ind w:left="0" w:firstLine="426"/>
        <w:jc w:val="both"/>
        <w:rPr>
          <w:b/>
          <w:color w:val="000000"/>
          <w:sz w:val="24"/>
          <w:szCs w:val="24"/>
        </w:rPr>
      </w:pPr>
      <w:r w:rsidRPr="002E3AF6">
        <w:rPr>
          <w:color w:val="000000"/>
          <w:sz w:val="24"/>
          <w:szCs w:val="24"/>
        </w:rPr>
        <w:t xml:space="preserve">обучающийся </w:t>
      </w:r>
      <w:r w:rsidRPr="002E3AF6">
        <w:rPr>
          <w:color w:val="000000"/>
          <w:sz w:val="24"/>
          <w:szCs w:val="24"/>
          <w:highlight w:val="white"/>
        </w:rPr>
        <w:t>выполнил работу без ошибок и недочетов;</w:t>
      </w:r>
    </w:p>
    <w:p w:rsidR="000C70F5" w:rsidRPr="002E3AF6" w:rsidRDefault="000C70F5" w:rsidP="001D169D">
      <w:pPr>
        <w:widowControl/>
        <w:numPr>
          <w:ilvl w:val="0"/>
          <w:numId w:val="11"/>
        </w:numPr>
        <w:pBdr>
          <w:top w:val="nil"/>
          <w:left w:val="nil"/>
          <w:bottom w:val="nil"/>
          <w:right w:val="nil"/>
          <w:between w:val="nil"/>
        </w:pBdr>
        <w:spacing w:line="360" w:lineRule="auto"/>
        <w:ind w:left="0" w:firstLine="426"/>
        <w:jc w:val="both"/>
        <w:rPr>
          <w:b/>
          <w:color w:val="000000"/>
          <w:sz w:val="24"/>
          <w:szCs w:val="24"/>
        </w:rPr>
      </w:pPr>
      <w:r w:rsidRPr="002E3AF6">
        <w:rPr>
          <w:color w:val="000000"/>
          <w:sz w:val="24"/>
          <w:szCs w:val="24"/>
          <w:highlight w:val="white"/>
        </w:rPr>
        <w:t>допустил не более одного недочета.</w:t>
      </w:r>
    </w:p>
    <w:p w:rsidR="000C70F5" w:rsidRPr="002E3AF6" w:rsidRDefault="000C70F5" w:rsidP="001D169D">
      <w:pPr>
        <w:spacing w:line="360" w:lineRule="auto"/>
        <w:ind w:firstLine="709"/>
        <w:jc w:val="both"/>
        <w:rPr>
          <w:sz w:val="24"/>
          <w:szCs w:val="24"/>
        </w:rPr>
      </w:pPr>
      <w:r w:rsidRPr="002E3AF6">
        <w:rPr>
          <w:i/>
          <w:sz w:val="24"/>
          <w:szCs w:val="24"/>
        </w:rPr>
        <w:t xml:space="preserve">Оценка «4» </w:t>
      </w:r>
      <w:r w:rsidRPr="002E3AF6">
        <w:rPr>
          <w:sz w:val="24"/>
          <w:szCs w:val="24"/>
        </w:rPr>
        <w:t>ставится если:</w:t>
      </w:r>
    </w:p>
    <w:p w:rsidR="000C70F5" w:rsidRPr="002E3AF6" w:rsidRDefault="000C70F5" w:rsidP="001D169D">
      <w:pPr>
        <w:numPr>
          <w:ilvl w:val="0"/>
          <w:numId w:val="15"/>
        </w:numPr>
        <w:pBdr>
          <w:top w:val="nil"/>
          <w:left w:val="nil"/>
          <w:bottom w:val="nil"/>
          <w:right w:val="nil"/>
          <w:between w:val="nil"/>
        </w:pBdr>
        <w:spacing w:line="360" w:lineRule="auto"/>
        <w:ind w:left="0" w:firstLine="426"/>
        <w:jc w:val="both"/>
        <w:rPr>
          <w:color w:val="000000"/>
          <w:sz w:val="24"/>
          <w:szCs w:val="24"/>
          <w:highlight w:val="white"/>
        </w:rPr>
      </w:pPr>
      <w:r w:rsidRPr="002E3AF6">
        <w:rPr>
          <w:color w:val="000000"/>
          <w:sz w:val="24"/>
          <w:szCs w:val="24"/>
        </w:rPr>
        <w:t xml:space="preserve">обучающийся </w:t>
      </w:r>
      <w:r w:rsidRPr="002E3AF6">
        <w:rPr>
          <w:color w:val="000000"/>
          <w:sz w:val="24"/>
          <w:szCs w:val="24"/>
          <w:highlight w:val="white"/>
        </w:rPr>
        <w:t>выполнил работу полностью, но допустил в ней не более одной негрубой ошибки и одного недочета;</w:t>
      </w:r>
    </w:p>
    <w:p w:rsidR="000C70F5" w:rsidRPr="002E3AF6" w:rsidRDefault="000C70F5" w:rsidP="001D169D">
      <w:pPr>
        <w:numPr>
          <w:ilvl w:val="0"/>
          <w:numId w:val="15"/>
        </w:numPr>
        <w:pBdr>
          <w:top w:val="nil"/>
          <w:left w:val="nil"/>
          <w:bottom w:val="nil"/>
          <w:right w:val="nil"/>
          <w:between w:val="nil"/>
        </w:pBdr>
        <w:spacing w:line="360" w:lineRule="auto"/>
        <w:ind w:left="0" w:firstLine="426"/>
        <w:jc w:val="both"/>
        <w:rPr>
          <w:color w:val="000000"/>
          <w:sz w:val="24"/>
          <w:szCs w:val="24"/>
          <w:highlight w:val="white"/>
        </w:rPr>
      </w:pPr>
      <w:r w:rsidRPr="002E3AF6">
        <w:rPr>
          <w:color w:val="000000"/>
          <w:sz w:val="24"/>
          <w:szCs w:val="24"/>
        </w:rPr>
        <w:t xml:space="preserve">обучающийся </w:t>
      </w:r>
      <w:r w:rsidRPr="002E3AF6">
        <w:rPr>
          <w:color w:val="000000"/>
          <w:sz w:val="24"/>
          <w:szCs w:val="24"/>
          <w:highlight w:val="white"/>
        </w:rPr>
        <w:t>выполнил работу полностью, но допустил в ней не более двух недочетов.</w:t>
      </w:r>
    </w:p>
    <w:p w:rsidR="000C70F5" w:rsidRPr="002E3AF6" w:rsidRDefault="000C70F5" w:rsidP="001D169D">
      <w:pPr>
        <w:spacing w:line="360" w:lineRule="auto"/>
        <w:ind w:firstLine="709"/>
        <w:jc w:val="both"/>
        <w:rPr>
          <w:color w:val="000000"/>
          <w:sz w:val="24"/>
          <w:szCs w:val="24"/>
          <w:highlight w:val="white"/>
        </w:rPr>
      </w:pPr>
      <w:r w:rsidRPr="002E3AF6">
        <w:rPr>
          <w:i/>
          <w:color w:val="000000"/>
          <w:sz w:val="24"/>
          <w:szCs w:val="24"/>
          <w:highlight w:val="white"/>
        </w:rPr>
        <w:t>Оценка «3» ставится</w:t>
      </w:r>
      <w:r w:rsidRPr="002E3AF6">
        <w:rPr>
          <w:color w:val="000000"/>
          <w:sz w:val="24"/>
          <w:szCs w:val="24"/>
          <w:highlight w:val="white"/>
        </w:rPr>
        <w:t xml:space="preserve">, если: </w:t>
      </w:r>
    </w:p>
    <w:p w:rsidR="000C70F5" w:rsidRPr="002E3AF6" w:rsidRDefault="000C70F5" w:rsidP="001D169D">
      <w:pPr>
        <w:numPr>
          <w:ilvl w:val="0"/>
          <w:numId w:val="12"/>
        </w:numPr>
        <w:pBdr>
          <w:top w:val="nil"/>
          <w:left w:val="nil"/>
          <w:bottom w:val="nil"/>
          <w:right w:val="nil"/>
          <w:between w:val="nil"/>
        </w:pBdr>
        <w:spacing w:line="360" w:lineRule="auto"/>
        <w:ind w:left="0" w:firstLine="426"/>
        <w:jc w:val="both"/>
        <w:rPr>
          <w:color w:val="000000"/>
          <w:sz w:val="24"/>
          <w:szCs w:val="24"/>
          <w:highlight w:val="white"/>
        </w:rPr>
      </w:pPr>
      <w:r w:rsidRPr="002E3AF6">
        <w:rPr>
          <w:color w:val="000000"/>
          <w:sz w:val="24"/>
          <w:szCs w:val="24"/>
          <w:highlight w:val="white"/>
        </w:rPr>
        <w:t>обучающийся правильно выполнил не менее 2/3 работы или допустил не более двух грубых ошибок;</w:t>
      </w:r>
    </w:p>
    <w:p w:rsidR="000C70F5" w:rsidRPr="002E3AF6" w:rsidRDefault="000C70F5" w:rsidP="001D169D">
      <w:pPr>
        <w:numPr>
          <w:ilvl w:val="0"/>
          <w:numId w:val="12"/>
        </w:numPr>
        <w:pBdr>
          <w:top w:val="nil"/>
          <w:left w:val="nil"/>
          <w:bottom w:val="nil"/>
          <w:right w:val="nil"/>
          <w:between w:val="nil"/>
        </w:pBdr>
        <w:spacing w:line="360" w:lineRule="auto"/>
        <w:ind w:left="0" w:firstLine="426"/>
        <w:jc w:val="both"/>
        <w:rPr>
          <w:color w:val="000000"/>
          <w:sz w:val="24"/>
          <w:szCs w:val="24"/>
          <w:highlight w:val="white"/>
        </w:rPr>
      </w:pPr>
      <w:r w:rsidRPr="002E3AF6">
        <w:rPr>
          <w:color w:val="000000"/>
          <w:sz w:val="24"/>
          <w:szCs w:val="24"/>
          <w:highlight w:val="white"/>
        </w:rPr>
        <w:t>обучающийся правильно выполнил не менее 2/3 работы или  допустил не более одной грубой и одной негрубой ошибки и одного недочета;</w:t>
      </w:r>
    </w:p>
    <w:p w:rsidR="000C70F5" w:rsidRPr="002E3AF6" w:rsidRDefault="000C70F5" w:rsidP="001D169D">
      <w:pPr>
        <w:numPr>
          <w:ilvl w:val="0"/>
          <w:numId w:val="12"/>
        </w:numPr>
        <w:pBdr>
          <w:top w:val="nil"/>
          <w:left w:val="nil"/>
          <w:bottom w:val="nil"/>
          <w:right w:val="nil"/>
          <w:between w:val="nil"/>
        </w:pBdr>
        <w:spacing w:line="360" w:lineRule="auto"/>
        <w:ind w:left="0" w:firstLine="426"/>
        <w:jc w:val="both"/>
        <w:rPr>
          <w:color w:val="000000"/>
          <w:sz w:val="24"/>
          <w:szCs w:val="24"/>
          <w:highlight w:val="white"/>
        </w:rPr>
      </w:pPr>
      <w:r w:rsidRPr="002E3AF6">
        <w:rPr>
          <w:color w:val="000000"/>
          <w:sz w:val="24"/>
          <w:szCs w:val="24"/>
          <w:highlight w:val="white"/>
        </w:rPr>
        <w:t>обучающийся правильно выполнил не менее 2/3 работы или допустил не более двух-трех негрубых ошибок.</w:t>
      </w:r>
    </w:p>
    <w:p w:rsidR="000C70F5" w:rsidRPr="002E3AF6" w:rsidRDefault="000C70F5" w:rsidP="001D169D">
      <w:pPr>
        <w:spacing w:line="360" w:lineRule="auto"/>
        <w:ind w:right="100" w:firstLine="709"/>
        <w:jc w:val="both"/>
        <w:rPr>
          <w:sz w:val="24"/>
          <w:szCs w:val="24"/>
        </w:rPr>
      </w:pPr>
      <w:r w:rsidRPr="002E3AF6">
        <w:rPr>
          <w:i/>
          <w:sz w:val="24"/>
          <w:szCs w:val="24"/>
        </w:rPr>
        <w:t>Оценка «2»</w:t>
      </w:r>
      <w:r w:rsidRPr="002E3AF6">
        <w:rPr>
          <w:sz w:val="24"/>
          <w:szCs w:val="24"/>
        </w:rPr>
        <w:t>не ставится.</w:t>
      </w:r>
    </w:p>
    <w:p w:rsidR="00230426" w:rsidRDefault="000C70F5" w:rsidP="00230426">
      <w:pPr>
        <w:jc w:val="right"/>
        <w:rPr>
          <w:b/>
          <w:sz w:val="24"/>
          <w:szCs w:val="24"/>
        </w:rPr>
      </w:pPr>
      <w:r w:rsidRPr="002E3AF6">
        <w:rPr>
          <w:sz w:val="24"/>
          <w:szCs w:val="24"/>
        </w:rPr>
        <w:br w:type="page"/>
      </w:r>
      <w:r w:rsidR="00230426">
        <w:rPr>
          <w:b/>
          <w:sz w:val="24"/>
          <w:szCs w:val="24"/>
        </w:rPr>
        <w:lastRenderedPageBreak/>
        <w:t>Приложение к р</w:t>
      </w:r>
      <w:r w:rsidR="00230426" w:rsidRPr="002E3AF6">
        <w:rPr>
          <w:b/>
          <w:sz w:val="24"/>
          <w:szCs w:val="24"/>
        </w:rPr>
        <w:t>абоч</w:t>
      </w:r>
      <w:r w:rsidR="00230426">
        <w:rPr>
          <w:b/>
          <w:sz w:val="24"/>
          <w:szCs w:val="24"/>
        </w:rPr>
        <w:t>ей</w:t>
      </w:r>
      <w:r w:rsidR="00230426" w:rsidRPr="002E3AF6">
        <w:rPr>
          <w:b/>
          <w:sz w:val="24"/>
          <w:szCs w:val="24"/>
        </w:rPr>
        <w:t xml:space="preserve"> программ</w:t>
      </w:r>
      <w:r w:rsidR="00230426">
        <w:rPr>
          <w:b/>
          <w:sz w:val="24"/>
          <w:szCs w:val="24"/>
        </w:rPr>
        <w:t>е</w:t>
      </w:r>
      <w:r w:rsidR="00230426" w:rsidRPr="002E3AF6">
        <w:rPr>
          <w:b/>
          <w:sz w:val="24"/>
          <w:szCs w:val="24"/>
        </w:rPr>
        <w:t xml:space="preserve"> </w:t>
      </w:r>
    </w:p>
    <w:p w:rsidR="00230426" w:rsidRDefault="00230426" w:rsidP="00230426">
      <w:pPr>
        <w:jc w:val="right"/>
        <w:rPr>
          <w:b/>
          <w:sz w:val="24"/>
          <w:szCs w:val="24"/>
        </w:rPr>
      </w:pPr>
      <w:r w:rsidRPr="002E3AF6">
        <w:rPr>
          <w:b/>
          <w:sz w:val="24"/>
          <w:szCs w:val="24"/>
        </w:rPr>
        <w:t>общего образования</w:t>
      </w:r>
      <w:r>
        <w:rPr>
          <w:b/>
          <w:sz w:val="24"/>
          <w:szCs w:val="24"/>
        </w:rPr>
        <w:t xml:space="preserve"> </w:t>
      </w:r>
      <w:r w:rsidRPr="002E3AF6">
        <w:rPr>
          <w:b/>
          <w:sz w:val="24"/>
          <w:szCs w:val="24"/>
        </w:rPr>
        <w:t xml:space="preserve">обучающихся </w:t>
      </w:r>
    </w:p>
    <w:p w:rsidR="00230426" w:rsidRDefault="00230426" w:rsidP="00230426">
      <w:pPr>
        <w:jc w:val="right"/>
        <w:rPr>
          <w:b/>
          <w:sz w:val="24"/>
          <w:szCs w:val="24"/>
        </w:rPr>
      </w:pPr>
      <w:r w:rsidRPr="002E3AF6">
        <w:rPr>
          <w:b/>
          <w:sz w:val="24"/>
          <w:szCs w:val="24"/>
        </w:rPr>
        <w:t xml:space="preserve">с умственной отсталостью </w:t>
      </w:r>
    </w:p>
    <w:p w:rsidR="00230426" w:rsidRPr="002E3AF6" w:rsidRDefault="00230426" w:rsidP="00230426">
      <w:pPr>
        <w:jc w:val="right"/>
        <w:rPr>
          <w:b/>
          <w:sz w:val="24"/>
          <w:szCs w:val="24"/>
        </w:rPr>
      </w:pPr>
      <w:r w:rsidRPr="002E3AF6">
        <w:rPr>
          <w:b/>
          <w:sz w:val="24"/>
          <w:szCs w:val="24"/>
        </w:rPr>
        <w:t>(интеллектуальными нарушениями)</w:t>
      </w:r>
    </w:p>
    <w:p w:rsidR="00230426" w:rsidRPr="002E3AF6" w:rsidRDefault="00230426" w:rsidP="00230426">
      <w:pPr>
        <w:spacing w:line="360" w:lineRule="auto"/>
        <w:jc w:val="right"/>
        <w:rPr>
          <w:color w:val="FF0000"/>
          <w:sz w:val="24"/>
          <w:szCs w:val="24"/>
        </w:rPr>
      </w:pPr>
      <w:r w:rsidRPr="002E3AF6">
        <w:rPr>
          <w:b/>
          <w:sz w:val="24"/>
          <w:szCs w:val="24"/>
        </w:rPr>
        <w:t>«Биология»</w:t>
      </w:r>
      <w:r>
        <w:rPr>
          <w:b/>
          <w:sz w:val="24"/>
          <w:szCs w:val="24"/>
        </w:rPr>
        <w:t xml:space="preserve"> </w:t>
      </w:r>
      <w:r w:rsidRPr="002E3AF6">
        <w:rPr>
          <w:b/>
          <w:sz w:val="24"/>
          <w:szCs w:val="24"/>
        </w:rPr>
        <w:t>(для 7 класса)</w:t>
      </w:r>
    </w:p>
    <w:p w:rsidR="00230426" w:rsidRPr="000745AB" w:rsidRDefault="00230426" w:rsidP="00230426">
      <w:pPr>
        <w:jc w:val="right"/>
      </w:pPr>
    </w:p>
    <w:p w:rsidR="00230426" w:rsidRPr="000745AB" w:rsidRDefault="00230426" w:rsidP="00230426"/>
    <w:p w:rsidR="00230426" w:rsidRPr="000745AB" w:rsidRDefault="00230426" w:rsidP="00230426"/>
    <w:p w:rsidR="00D43269" w:rsidRDefault="00D43269" w:rsidP="00D43269">
      <w:pPr>
        <w:jc w:val="right"/>
        <w:rPr>
          <w:b/>
        </w:rPr>
      </w:pPr>
    </w:p>
    <w:p w:rsidR="00F9038B" w:rsidRPr="00A554E3" w:rsidRDefault="00F9038B" w:rsidP="00D43269">
      <w:pPr>
        <w:jc w:val="right"/>
        <w:rPr>
          <w:b/>
        </w:rPr>
      </w:pPr>
    </w:p>
    <w:p w:rsidR="00230426" w:rsidRPr="000745AB" w:rsidRDefault="00230426" w:rsidP="00230426">
      <w:pPr>
        <w:jc w:val="center"/>
        <w:rPr>
          <w:b/>
          <w:bCs/>
        </w:rPr>
      </w:pPr>
    </w:p>
    <w:p w:rsidR="00230426" w:rsidRDefault="00230426" w:rsidP="00230426">
      <w:pPr>
        <w:jc w:val="center"/>
        <w:rPr>
          <w:b/>
          <w:bCs/>
        </w:rPr>
      </w:pPr>
    </w:p>
    <w:p w:rsidR="00230426" w:rsidRPr="002D1CED" w:rsidRDefault="00230426" w:rsidP="00230426">
      <w:pPr>
        <w:jc w:val="center"/>
        <w:rPr>
          <w:sz w:val="24"/>
          <w:szCs w:val="24"/>
        </w:rPr>
      </w:pPr>
      <w:r w:rsidRPr="002D1CED">
        <w:rPr>
          <w:b/>
          <w:bCs/>
          <w:sz w:val="24"/>
          <w:szCs w:val="24"/>
        </w:rPr>
        <w:t>КАЛЕНДАРНО-ТЕМАТИЧЕСКОЕ</w:t>
      </w:r>
    </w:p>
    <w:p w:rsidR="00230426" w:rsidRPr="002D1CED" w:rsidRDefault="00230426" w:rsidP="00230426">
      <w:pPr>
        <w:jc w:val="center"/>
        <w:rPr>
          <w:sz w:val="24"/>
          <w:szCs w:val="24"/>
        </w:rPr>
      </w:pPr>
      <w:r w:rsidRPr="002D1CED">
        <w:rPr>
          <w:b/>
          <w:bCs/>
          <w:sz w:val="24"/>
          <w:szCs w:val="24"/>
        </w:rPr>
        <w:t>ПЛАНИРОВАНИЕ</w:t>
      </w:r>
    </w:p>
    <w:p w:rsidR="00230426" w:rsidRDefault="00230426" w:rsidP="00230426">
      <w:pPr>
        <w:jc w:val="center"/>
        <w:rPr>
          <w:b/>
          <w:bCs/>
          <w:sz w:val="24"/>
          <w:szCs w:val="24"/>
        </w:rPr>
      </w:pPr>
    </w:p>
    <w:p w:rsidR="00230426" w:rsidRDefault="00230426" w:rsidP="00230426">
      <w:pPr>
        <w:jc w:val="center"/>
        <w:rPr>
          <w:b/>
          <w:sz w:val="24"/>
          <w:szCs w:val="24"/>
        </w:rPr>
      </w:pPr>
      <w:r w:rsidRPr="002D1CED">
        <w:rPr>
          <w:b/>
          <w:bCs/>
          <w:sz w:val="24"/>
          <w:szCs w:val="24"/>
        </w:rPr>
        <w:t>по предмету  «</w:t>
      </w:r>
      <w:r>
        <w:rPr>
          <w:b/>
          <w:bCs/>
          <w:sz w:val="24"/>
          <w:szCs w:val="24"/>
        </w:rPr>
        <w:t>Биология</w:t>
      </w:r>
      <w:r w:rsidRPr="002D1CED">
        <w:rPr>
          <w:b/>
          <w:bCs/>
          <w:sz w:val="24"/>
          <w:szCs w:val="24"/>
        </w:rPr>
        <w:t>»</w:t>
      </w:r>
      <w:r>
        <w:rPr>
          <w:b/>
          <w:bCs/>
          <w:sz w:val="24"/>
          <w:szCs w:val="24"/>
        </w:rPr>
        <w:t xml:space="preserve"> </w:t>
      </w:r>
      <w:r w:rsidRPr="002D1CED">
        <w:rPr>
          <w:b/>
          <w:sz w:val="24"/>
          <w:szCs w:val="24"/>
        </w:rPr>
        <w:t>обучающихся с умственной отсталостью</w:t>
      </w:r>
      <w:r>
        <w:rPr>
          <w:b/>
          <w:sz w:val="24"/>
          <w:szCs w:val="24"/>
        </w:rPr>
        <w:t xml:space="preserve"> </w:t>
      </w:r>
    </w:p>
    <w:p w:rsidR="00230426" w:rsidRPr="002D1CED" w:rsidRDefault="00230426" w:rsidP="00230426">
      <w:pPr>
        <w:jc w:val="center"/>
        <w:rPr>
          <w:sz w:val="24"/>
          <w:szCs w:val="24"/>
        </w:rPr>
      </w:pPr>
      <w:r w:rsidRPr="002D1CED">
        <w:rPr>
          <w:b/>
          <w:sz w:val="24"/>
          <w:szCs w:val="24"/>
        </w:rPr>
        <w:t xml:space="preserve"> (интеллектуальными нарушениями</w:t>
      </w:r>
      <w:r>
        <w:rPr>
          <w:b/>
          <w:sz w:val="24"/>
          <w:szCs w:val="24"/>
        </w:rPr>
        <w:t xml:space="preserve">)  </w:t>
      </w:r>
      <w:r w:rsidRPr="002D1CED">
        <w:rPr>
          <w:sz w:val="24"/>
          <w:szCs w:val="24"/>
        </w:rPr>
        <w:t xml:space="preserve">для </w:t>
      </w:r>
      <w:r>
        <w:rPr>
          <w:sz w:val="24"/>
          <w:szCs w:val="24"/>
        </w:rPr>
        <w:t>7</w:t>
      </w:r>
      <w:r w:rsidRPr="002D1CED">
        <w:rPr>
          <w:sz w:val="24"/>
          <w:szCs w:val="24"/>
        </w:rPr>
        <w:t xml:space="preserve"> класса</w:t>
      </w:r>
    </w:p>
    <w:p w:rsidR="00230426" w:rsidRPr="002D1CED" w:rsidRDefault="00230426" w:rsidP="00230426">
      <w:pPr>
        <w:ind w:right="80"/>
        <w:jc w:val="center"/>
        <w:rPr>
          <w:sz w:val="24"/>
          <w:szCs w:val="24"/>
        </w:rPr>
      </w:pPr>
      <w:r w:rsidRPr="002D1CED">
        <w:rPr>
          <w:sz w:val="24"/>
          <w:szCs w:val="24"/>
        </w:rPr>
        <w:t>на 202</w:t>
      </w:r>
      <w:r w:rsidR="00F9038B">
        <w:rPr>
          <w:sz w:val="24"/>
          <w:szCs w:val="24"/>
        </w:rPr>
        <w:t>6</w:t>
      </w:r>
      <w:r w:rsidRPr="002D1CED">
        <w:rPr>
          <w:sz w:val="24"/>
          <w:szCs w:val="24"/>
        </w:rPr>
        <w:t>-202</w:t>
      </w:r>
      <w:r w:rsidR="00F9038B">
        <w:rPr>
          <w:sz w:val="24"/>
          <w:szCs w:val="24"/>
        </w:rPr>
        <w:t xml:space="preserve">7 </w:t>
      </w:r>
      <w:r w:rsidRPr="002D1CED">
        <w:rPr>
          <w:sz w:val="24"/>
          <w:szCs w:val="24"/>
        </w:rPr>
        <w:t xml:space="preserve">год </w:t>
      </w:r>
    </w:p>
    <w:p w:rsidR="00230426" w:rsidRPr="002D1CED" w:rsidRDefault="00230426" w:rsidP="00230426">
      <w:pPr>
        <w:ind w:right="80"/>
        <w:jc w:val="center"/>
        <w:rPr>
          <w:sz w:val="24"/>
          <w:szCs w:val="24"/>
        </w:rPr>
      </w:pPr>
      <w:r w:rsidRPr="002D1CED">
        <w:rPr>
          <w:sz w:val="24"/>
          <w:szCs w:val="24"/>
        </w:rPr>
        <w:t>учитель: Богданова Ирина Петровна</w:t>
      </w:r>
    </w:p>
    <w:p w:rsidR="00230426" w:rsidRPr="000745AB" w:rsidRDefault="00230426" w:rsidP="00230426">
      <w:pPr>
        <w:ind w:right="80"/>
        <w:jc w:val="center"/>
      </w:pPr>
    </w:p>
    <w:p w:rsidR="00230426" w:rsidRPr="000745AB" w:rsidRDefault="00230426" w:rsidP="00230426">
      <w:pPr>
        <w:spacing w:line="200" w:lineRule="exact"/>
      </w:pPr>
    </w:p>
    <w:p w:rsidR="00230426" w:rsidRPr="000745AB" w:rsidRDefault="00230426" w:rsidP="00230426">
      <w:pPr>
        <w:spacing w:line="200" w:lineRule="exact"/>
      </w:pPr>
    </w:p>
    <w:p w:rsidR="00230426" w:rsidRPr="000745AB" w:rsidRDefault="00230426" w:rsidP="00230426">
      <w:pPr>
        <w:spacing w:line="200" w:lineRule="exact"/>
      </w:pPr>
    </w:p>
    <w:p w:rsidR="00230426" w:rsidRPr="000745AB" w:rsidRDefault="00230426" w:rsidP="00230426">
      <w:pPr>
        <w:spacing w:line="200" w:lineRule="exact"/>
      </w:pPr>
    </w:p>
    <w:p w:rsidR="00230426" w:rsidRPr="000745AB" w:rsidRDefault="00230426" w:rsidP="00230426">
      <w:pPr>
        <w:ind w:right="100"/>
        <w:jc w:val="center"/>
      </w:pPr>
    </w:p>
    <w:p w:rsidR="00230426" w:rsidRPr="000745AB" w:rsidRDefault="00230426" w:rsidP="00230426">
      <w:pPr>
        <w:ind w:right="100"/>
        <w:jc w:val="center"/>
      </w:pPr>
    </w:p>
    <w:p w:rsidR="00230426" w:rsidRPr="000745AB" w:rsidRDefault="00230426" w:rsidP="00230426">
      <w:pPr>
        <w:ind w:right="100"/>
        <w:jc w:val="center"/>
      </w:pPr>
    </w:p>
    <w:p w:rsidR="00230426" w:rsidRPr="000745AB" w:rsidRDefault="00230426" w:rsidP="00230426">
      <w:pPr>
        <w:ind w:right="100"/>
        <w:jc w:val="center"/>
      </w:pPr>
    </w:p>
    <w:p w:rsidR="00230426" w:rsidRPr="000745AB" w:rsidRDefault="00230426" w:rsidP="00230426">
      <w:pPr>
        <w:ind w:right="100"/>
        <w:jc w:val="center"/>
      </w:pPr>
    </w:p>
    <w:p w:rsidR="00230426" w:rsidRPr="000745AB" w:rsidRDefault="00230426" w:rsidP="00230426">
      <w:pPr>
        <w:ind w:right="100"/>
        <w:jc w:val="center"/>
      </w:pPr>
    </w:p>
    <w:p w:rsidR="00230426" w:rsidRDefault="00230426" w:rsidP="00230426">
      <w:pPr>
        <w:ind w:right="100"/>
        <w:jc w:val="center"/>
      </w:pPr>
    </w:p>
    <w:p w:rsidR="00230426" w:rsidRDefault="00230426" w:rsidP="00230426">
      <w:pPr>
        <w:ind w:right="100"/>
        <w:jc w:val="center"/>
      </w:pPr>
    </w:p>
    <w:p w:rsidR="00230426" w:rsidRDefault="00230426" w:rsidP="00230426">
      <w:pPr>
        <w:ind w:right="100"/>
        <w:jc w:val="center"/>
      </w:pPr>
    </w:p>
    <w:p w:rsidR="00230426" w:rsidRDefault="00230426" w:rsidP="00230426">
      <w:pPr>
        <w:ind w:right="100"/>
        <w:jc w:val="center"/>
      </w:pPr>
    </w:p>
    <w:p w:rsidR="00230426" w:rsidRPr="000745AB" w:rsidRDefault="00230426" w:rsidP="00230426">
      <w:pPr>
        <w:ind w:right="100"/>
        <w:jc w:val="center"/>
      </w:pPr>
    </w:p>
    <w:p w:rsidR="00230426" w:rsidRPr="000745AB" w:rsidRDefault="00230426" w:rsidP="00230426">
      <w:pPr>
        <w:ind w:right="100"/>
        <w:jc w:val="center"/>
      </w:pPr>
    </w:p>
    <w:p w:rsidR="00230426" w:rsidRPr="000745AB" w:rsidRDefault="00230426" w:rsidP="00230426">
      <w:pPr>
        <w:ind w:right="100"/>
        <w:jc w:val="center"/>
      </w:pPr>
    </w:p>
    <w:p w:rsidR="00230426" w:rsidRPr="000745AB" w:rsidRDefault="00230426" w:rsidP="00230426">
      <w:pPr>
        <w:ind w:right="100"/>
        <w:jc w:val="center"/>
      </w:pPr>
    </w:p>
    <w:p w:rsidR="00230426" w:rsidRPr="000745AB" w:rsidRDefault="00230426" w:rsidP="00230426">
      <w:pPr>
        <w:ind w:right="100"/>
        <w:jc w:val="center"/>
      </w:pPr>
    </w:p>
    <w:p w:rsidR="00230426" w:rsidRPr="000745AB" w:rsidRDefault="00230426" w:rsidP="00230426">
      <w:pPr>
        <w:ind w:right="100"/>
        <w:jc w:val="center"/>
      </w:pPr>
    </w:p>
    <w:p w:rsidR="00230426" w:rsidRPr="000745AB" w:rsidRDefault="00230426" w:rsidP="00230426">
      <w:pPr>
        <w:ind w:right="100"/>
        <w:jc w:val="center"/>
      </w:pPr>
    </w:p>
    <w:p w:rsidR="00230426" w:rsidRPr="000745AB" w:rsidRDefault="00230426" w:rsidP="00230426">
      <w:pPr>
        <w:ind w:right="100"/>
        <w:jc w:val="center"/>
      </w:pPr>
    </w:p>
    <w:p w:rsidR="00230426" w:rsidRDefault="00230426" w:rsidP="00230426">
      <w:pPr>
        <w:ind w:right="100"/>
        <w:jc w:val="center"/>
      </w:pPr>
    </w:p>
    <w:p w:rsidR="00230426" w:rsidRDefault="00230426" w:rsidP="00230426">
      <w:pPr>
        <w:ind w:right="100"/>
        <w:jc w:val="center"/>
      </w:pPr>
    </w:p>
    <w:p w:rsidR="00230426" w:rsidRDefault="00230426" w:rsidP="00230426">
      <w:pPr>
        <w:ind w:right="100"/>
        <w:jc w:val="center"/>
      </w:pPr>
    </w:p>
    <w:p w:rsidR="00230426" w:rsidRDefault="00230426" w:rsidP="00230426">
      <w:pPr>
        <w:ind w:right="100"/>
        <w:jc w:val="center"/>
      </w:pPr>
    </w:p>
    <w:p w:rsidR="00230426" w:rsidRDefault="00230426" w:rsidP="00230426">
      <w:pPr>
        <w:ind w:right="100"/>
        <w:jc w:val="center"/>
      </w:pPr>
    </w:p>
    <w:p w:rsidR="00230426" w:rsidRDefault="00230426" w:rsidP="00230426">
      <w:pPr>
        <w:ind w:right="100"/>
        <w:jc w:val="center"/>
      </w:pPr>
    </w:p>
    <w:p w:rsidR="00230426" w:rsidRDefault="00230426" w:rsidP="00230426">
      <w:pPr>
        <w:ind w:right="100"/>
        <w:jc w:val="center"/>
      </w:pPr>
    </w:p>
    <w:p w:rsidR="00230426" w:rsidRPr="000745AB" w:rsidRDefault="00230426" w:rsidP="00230426">
      <w:pPr>
        <w:ind w:right="100"/>
        <w:jc w:val="center"/>
      </w:pPr>
    </w:p>
    <w:p w:rsidR="00230426" w:rsidRPr="000745AB" w:rsidRDefault="00230426" w:rsidP="00230426">
      <w:pPr>
        <w:ind w:right="100"/>
        <w:jc w:val="center"/>
      </w:pPr>
    </w:p>
    <w:p w:rsidR="00230426" w:rsidRPr="000745AB" w:rsidRDefault="00230426" w:rsidP="00230426">
      <w:pPr>
        <w:ind w:right="100"/>
        <w:jc w:val="center"/>
      </w:pPr>
    </w:p>
    <w:p w:rsidR="00230426" w:rsidRDefault="00230426" w:rsidP="00230426">
      <w:pPr>
        <w:ind w:right="100"/>
        <w:jc w:val="center"/>
      </w:pPr>
    </w:p>
    <w:p w:rsidR="00230426" w:rsidRDefault="00230426" w:rsidP="00230426">
      <w:pPr>
        <w:ind w:right="100"/>
        <w:jc w:val="center"/>
      </w:pPr>
    </w:p>
    <w:p w:rsidR="00230426" w:rsidRDefault="00230426" w:rsidP="00230426">
      <w:pPr>
        <w:ind w:right="100"/>
        <w:jc w:val="center"/>
      </w:pPr>
    </w:p>
    <w:p w:rsidR="00230426" w:rsidRDefault="00230426" w:rsidP="00230426">
      <w:pPr>
        <w:ind w:right="100"/>
        <w:jc w:val="center"/>
      </w:pPr>
    </w:p>
    <w:p w:rsidR="00230426" w:rsidRPr="000745AB" w:rsidRDefault="00230426" w:rsidP="00230426">
      <w:pPr>
        <w:ind w:right="100"/>
        <w:jc w:val="center"/>
      </w:pPr>
      <w:r w:rsidRPr="000745AB">
        <w:t>Бондарево, 202</w:t>
      </w:r>
      <w:r w:rsidR="00F9038B">
        <w:t>6</w:t>
      </w:r>
      <w:r w:rsidRPr="000745AB">
        <w:t xml:space="preserve"> год</w:t>
      </w:r>
    </w:p>
    <w:p w:rsidR="000C70F5" w:rsidRPr="002E3AF6" w:rsidRDefault="000C70F5" w:rsidP="001D169D">
      <w:pPr>
        <w:spacing w:line="360" w:lineRule="auto"/>
        <w:ind w:right="100" w:firstLine="709"/>
        <w:jc w:val="both"/>
        <w:rPr>
          <w:sz w:val="24"/>
          <w:szCs w:val="24"/>
        </w:rPr>
      </w:pPr>
    </w:p>
    <w:p w:rsidR="000C70F5" w:rsidRPr="002E3AF6" w:rsidRDefault="000C70F5" w:rsidP="001D169D">
      <w:pPr>
        <w:rPr>
          <w:sz w:val="24"/>
          <w:szCs w:val="24"/>
        </w:rPr>
        <w:sectPr w:rsidR="000C70F5" w:rsidRPr="002E3AF6" w:rsidSect="00437373">
          <w:footerReference w:type="default" r:id="rId9"/>
          <w:pgSz w:w="11906" w:h="16838"/>
          <w:pgMar w:top="1134" w:right="1418" w:bottom="1701" w:left="1418" w:header="709" w:footer="709" w:gutter="0"/>
          <w:pgNumType w:start="1"/>
          <w:cols w:space="720"/>
          <w:titlePg/>
        </w:sectPr>
      </w:pPr>
    </w:p>
    <w:p w:rsidR="007C01DE" w:rsidRPr="002E3AF6" w:rsidRDefault="007C01DE" w:rsidP="001D169D">
      <w:pPr>
        <w:pStyle w:val="1"/>
        <w:numPr>
          <w:ilvl w:val="0"/>
          <w:numId w:val="13"/>
        </w:numPr>
        <w:jc w:val="center"/>
        <w:rPr>
          <w:rFonts w:ascii="Times New Roman" w:hAnsi="Times New Roman" w:cs="Times New Roman"/>
          <w:b/>
          <w:bCs/>
          <w:color w:val="auto"/>
          <w:sz w:val="24"/>
          <w:szCs w:val="24"/>
        </w:rPr>
      </w:pPr>
      <w:bookmarkStart w:id="15" w:name="_Toc139324073"/>
      <w:bookmarkStart w:id="16" w:name="_Toc207913308"/>
      <w:r w:rsidRPr="002E3AF6">
        <w:rPr>
          <w:rFonts w:ascii="Times New Roman" w:hAnsi="Times New Roman" w:cs="Times New Roman"/>
          <w:b/>
          <w:bCs/>
          <w:color w:val="auto"/>
          <w:sz w:val="24"/>
          <w:szCs w:val="24"/>
        </w:rPr>
        <w:lastRenderedPageBreak/>
        <w:t>ТЕМАТИЧЕСКОЕ ПЛАНИРОВАНИЕ</w:t>
      </w:r>
      <w:bookmarkEnd w:id="15"/>
      <w:bookmarkEnd w:id="16"/>
    </w:p>
    <w:p w:rsidR="007C01DE" w:rsidRPr="002E3AF6" w:rsidRDefault="007C01DE" w:rsidP="001D169D">
      <w:pPr>
        <w:rPr>
          <w:b/>
          <w:color w:val="000000"/>
          <w:sz w:val="24"/>
          <w:szCs w:val="24"/>
        </w:rPr>
      </w:pPr>
    </w:p>
    <w:tbl>
      <w:tblPr>
        <w:tblW w:w="15611" w:type="dxa"/>
        <w:tblInd w:w="-743" w:type="dxa"/>
        <w:tblLayout w:type="fixed"/>
        <w:tblLook w:val="0000" w:firstRow="0" w:lastRow="0" w:firstColumn="0" w:lastColumn="0" w:noHBand="0" w:noVBand="0"/>
      </w:tblPr>
      <w:tblGrid>
        <w:gridCol w:w="1302"/>
        <w:gridCol w:w="559"/>
        <w:gridCol w:w="2363"/>
        <w:gridCol w:w="47"/>
        <w:gridCol w:w="709"/>
        <w:gridCol w:w="2787"/>
        <w:gridCol w:w="48"/>
        <w:gridCol w:w="3215"/>
        <w:gridCol w:w="45"/>
        <w:gridCol w:w="4491"/>
        <w:gridCol w:w="45"/>
      </w:tblGrid>
      <w:tr w:rsidR="001D169D" w:rsidRPr="002E3AF6" w:rsidTr="001D169D">
        <w:trPr>
          <w:gridAfter w:val="1"/>
          <w:wAfter w:w="45" w:type="dxa"/>
          <w:cantSplit/>
          <w:trHeight w:val="1134"/>
        </w:trPr>
        <w:tc>
          <w:tcPr>
            <w:tcW w:w="1302" w:type="dxa"/>
            <w:vMerge w:val="restart"/>
            <w:tcBorders>
              <w:top w:val="single" w:sz="6" w:space="0" w:color="000000"/>
              <w:left w:val="single" w:sz="6" w:space="0" w:color="000000"/>
              <w:right w:val="single" w:sz="6" w:space="0" w:color="000000"/>
            </w:tcBorders>
            <w:shd w:val="clear" w:color="auto" w:fill="FFFFFF"/>
          </w:tcPr>
          <w:p w:rsidR="001D169D" w:rsidRPr="002E3AF6" w:rsidRDefault="001D169D" w:rsidP="001D169D">
            <w:pPr>
              <w:jc w:val="center"/>
              <w:rPr>
                <w:sz w:val="24"/>
                <w:szCs w:val="24"/>
              </w:rPr>
            </w:pPr>
            <w:r>
              <w:rPr>
                <w:sz w:val="24"/>
                <w:szCs w:val="24"/>
              </w:rPr>
              <w:t>Дата проведения</w:t>
            </w:r>
          </w:p>
        </w:tc>
        <w:tc>
          <w:tcPr>
            <w:tcW w:w="559" w:type="dxa"/>
            <w:vMerge w:val="restart"/>
            <w:tcBorders>
              <w:top w:val="single" w:sz="6" w:space="0" w:color="000000"/>
              <w:left w:val="single" w:sz="6"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w:t>
            </w:r>
          </w:p>
          <w:p w:rsidR="001D169D" w:rsidRPr="002E3AF6" w:rsidRDefault="001D169D" w:rsidP="001D169D">
            <w:pPr>
              <w:jc w:val="center"/>
              <w:rPr>
                <w:sz w:val="24"/>
                <w:szCs w:val="24"/>
              </w:rPr>
            </w:pPr>
          </w:p>
          <w:p w:rsidR="001D169D" w:rsidRPr="002E3AF6" w:rsidRDefault="001D169D" w:rsidP="001D169D">
            <w:pPr>
              <w:jc w:val="center"/>
              <w:rPr>
                <w:sz w:val="24"/>
                <w:szCs w:val="24"/>
              </w:rPr>
            </w:pPr>
          </w:p>
        </w:tc>
        <w:tc>
          <w:tcPr>
            <w:tcW w:w="2363" w:type="dxa"/>
            <w:vMerge w:val="restart"/>
            <w:tcBorders>
              <w:top w:val="single" w:sz="6" w:space="0" w:color="000000"/>
              <w:left w:val="single" w:sz="6"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Тема урока</w:t>
            </w:r>
          </w:p>
          <w:p w:rsidR="001D169D" w:rsidRPr="002E3AF6" w:rsidRDefault="001D169D" w:rsidP="001D169D">
            <w:pPr>
              <w:jc w:val="center"/>
              <w:rPr>
                <w:sz w:val="24"/>
                <w:szCs w:val="24"/>
              </w:rPr>
            </w:pPr>
          </w:p>
        </w:tc>
        <w:tc>
          <w:tcPr>
            <w:tcW w:w="756" w:type="dxa"/>
            <w:gridSpan w:val="2"/>
            <w:tcBorders>
              <w:top w:val="single" w:sz="6" w:space="0" w:color="000000"/>
              <w:left w:val="single" w:sz="6" w:space="0" w:color="000000"/>
              <w:right w:val="single" w:sz="6" w:space="0" w:color="000000"/>
            </w:tcBorders>
            <w:shd w:val="clear" w:color="auto" w:fill="FFFFFF"/>
            <w:textDirection w:val="btLr"/>
          </w:tcPr>
          <w:p w:rsidR="001D169D" w:rsidRPr="002E3AF6" w:rsidRDefault="001D169D" w:rsidP="001D169D">
            <w:pPr>
              <w:jc w:val="center"/>
              <w:rPr>
                <w:sz w:val="24"/>
                <w:szCs w:val="24"/>
              </w:rPr>
            </w:pPr>
            <w:r w:rsidRPr="002E3AF6">
              <w:rPr>
                <w:sz w:val="24"/>
                <w:szCs w:val="24"/>
              </w:rPr>
              <w:t>Кол-во</w:t>
            </w:r>
          </w:p>
          <w:p w:rsidR="001D169D" w:rsidRPr="002E3AF6" w:rsidRDefault="001D169D" w:rsidP="001D169D">
            <w:pPr>
              <w:jc w:val="center"/>
              <w:rPr>
                <w:sz w:val="24"/>
                <w:szCs w:val="24"/>
              </w:rPr>
            </w:pPr>
            <w:r w:rsidRPr="002E3AF6">
              <w:rPr>
                <w:sz w:val="24"/>
                <w:szCs w:val="24"/>
              </w:rPr>
              <w:t>часов</w:t>
            </w:r>
          </w:p>
        </w:tc>
        <w:tc>
          <w:tcPr>
            <w:tcW w:w="2787" w:type="dxa"/>
            <w:vMerge w:val="restart"/>
            <w:tcBorders>
              <w:top w:val="single" w:sz="6" w:space="0" w:color="000000"/>
              <w:left w:val="single" w:sz="6"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Программное содержание</w:t>
            </w:r>
          </w:p>
        </w:tc>
        <w:tc>
          <w:tcPr>
            <w:tcW w:w="7799" w:type="dxa"/>
            <w:gridSpan w:val="4"/>
            <w:tcBorders>
              <w:top w:val="single" w:sz="6"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Дифференциация видов деятельности</w:t>
            </w:r>
          </w:p>
        </w:tc>
      </w:tr>
      <w:tr w:rsidR="001D169D" w:rsidRPr="002E3AF6" w:rsidTr="001D169D">
        <w:trPr>
          <w:gridAfter w:val="1"/>
          <w:wAfter w:w="45" w:type="dxa"/>
          <w:cantSplit/>
        </w:trPr>
        <w:tc>
          <w:tcPr>
            <w:tcW w:w="1302" w:type="dxa"/>
            <w:vMerge/>
            <w:tcBorders>
              <w:left w:val="single" w:sz="6" w:space="0" w:color="000000"/>
              <w:right w:val="single" w:sz="6" w:space="0" w:color="000000"/>
            </w:tcBorders>
            <w:shd w:val="clear" w:color="auto" w:fill="FFFFFF"/>
          </w:tcPr>
          <w:p w:rsidR="001D169D" w:rsidRPr="002E3AF6" w:rsidRDefault="001D169D" w:rsidP="001D169D">
            <w:pPr>
              <w:jc w:val="center"/>
              <w:rPr>
                <w:sz w:val="24"/>
                <w:szCs w:val="24"/>
              </w:rPr>
            </w:pPr>
          </w:p>
        </w:tc>
        <w:tc>
          <w:tcPr>
            <w:tcW w:w="559" w:type="dxa"/>
            <w:vMerge/>
            <w:tcBorders>
              <w:top w:val="single" w:sz="6" w:space="0" w:color="000000"/>
              <w:left w:val="single" w:sz="6" w:space="0" w:color="000000"/>
              <w:right w:val="single" w:sz="6" w:space="0" w:color="000000"/>
            </w:tcBorders>
            <w:shd w:val="clear" w:color="auto" w:fill="FFFFFF"/>
          </w:tcPr>
          <w:p w:rsidR="001D169D" w:rsidRPr="002E3AF6" w:rsidRDefault="001D169D" w:rsidP="001D169D">
            <w:pPr>
              <w:jc w:val="center"/>
              <w:rPr>
                <w:sz w:val="24"/>
                <w:szCs w:val="24"/>
              </w:rPr>
            </w:pPr>
          </w:p>
        </w:tc>
        <w:tc>
          <w:tcPr>
            <w:tcW w:w="2363" w:type="dxa"/>
            <w:vMerge/>
            <w:tcBorders>
              <w:top w:val="single" w:sz="6" w:space="0" w:color="000000"/>
              <w:left w:val="single" w:sz="6" w:space="0" w:color="000000"/>
              <w:right w:val="single" w:sz="6" w:space="0" w:color="000000"/>
            </w:tcBorders>
            <w:shd w:val="clear" w:color="auto" w:fill="FFFFFF"/>
          </w:tcPr>
          <w:p w:rsidR="001D169D" w:rsidRPr="002E3AF6" w:rsidRDefault="001D169D" w:rsidP="001D169D">
            <w:pPr>
              <w:jc w:val="center"/>
              <w:rPr>
                <w:sz w:val="24"/>
                <w:szCs w:val="24"/>
              </w:rPr>
            </w:pPr>
          </w:p>
        </w:tc>
        <w:tc>
          <w:tcPr>
            <w:tcW w:w="756" w:type="dxa"/>
            <w:gridSpan w:val="2"/>
            <w:tcBorders>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p>
        </w:tc>
        <w:tc>
          <w:tcPr>
            <w:tcW w:w="2787" w:type="dxa"/>
            <w:vMerge/>
            <w:tcBorders>
              <w:top w:val="single" w:sz="6" w:space="0" w:color="000000"/>
              <w:left w:val="single" w:sz="6" w:space="0" w:color="000000"/>
              <w:right w:val="single" w:sz="6" w:space="0" w:color="000000"/>
            </w:tcBorders>
            <w:shd w:val="clear" w:color="auto" w:fill="FFFFFF"/>
          </w:tcPr>
          <w:p w:rsidR="001D169D" w:rsidRPr="002E3AF6" w:rsidRDefault="001D169D" w:rsidP="001D169D">
            <w:pPr>
              <w:jc w:val="center"/>
              <w:rPr>
                <w:sz w:val="24"/>
                <w:szCs w:val="24"/>
              </w:rPr>
            </w:pP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jc w:val="center"/>
              <w:rPr>
                <w:sz w:val="24"/>
                <w:szCs w:val="24"/>
              </w:rPr>
            </w:pPr>
            <w:r w:rsidRPr="002E3AF6">
              <w:rPr>
                <w:sz w:val="24"/>
                <w:szCs w:val="24"/>
              </w:rPr>
              <w:t>Минимальный уровень</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Достаточный уровень</w:t>
            </w:r>
          </w:p>
        </w:tc>
      </w:tr>
      <w:tr w:rsidR="001D169D" w:rsidRPr="002E3AF6" w:rsidTr="001D169D">
        <w:trPr>
          <w:gridAfter w:val="1"/>
          <w:wAfter w:w="45" w:type="dxa"/>
          <w:cantSplit/>
        </w:trPr>
        <w:tc>
          <w:tcPr>
            <w:tcW w:w="1302" w:type="dxa"/>
            <w:tcBorders>
              <w:top w:val="single" w:sz="4" w:space="0" w:color="000000"/>
              <w:left w:val="single" w:sz="6" w:space="0" w:color="000000"/>
              <w:bottom w:val="single" w:sz="4" w:space="0" w:color="000000"/>
            </w:tcBorders>
            <w:shd w:val="clear" w:color="auto" w:fill="FFFFFF"/>
          </w:tcPr>
          <w:p w:rsidR="001D169D" w:rsidRPr="002E3AF6" w:rsidRDefault="001D169D" w:rsidP="001D169D">
            <w:pPr>
              <w:rPr>
                <w:sz w:val="24"/>
                <w:szCs w:val="24"/>
              </w:rPr>
            </w:pPr>
          </w:p>
        </w:tc>
        <w:tc>
          <w:tcPr>
            <w:tcW w:w="9728" w:type="dxa"/>
            <w:gridSpan w:val="7"/>
            <w:tcBorders>
              <w:top w:val="single" w:sz="4" w:space="0" w:color="000000"/>
              <w:left w:val="single" w:sz="6" w:space="0" w:color="000000"/>
              <w:bottom w:val="single" w:sz="4" w:space="0" w:color="000000"/>
            </w:tcBorders>
            <w:shd w:val="clear" w:color="auto" w:fill="FFFFFF"/>
          </w:tcPr>
          <w:p w:rsidR="001D169D" w:rsidRPr="002E3AF6" w:rsidRDefault="001D169D" w:rsidP="001D169D">
            <w:pPr>
              <w:rPr>
                <w:sz w:val="24"/>
                <w:szCs w:val="24"/>
              </w:rPr>
            </w:pPr>
            <w:r w:rsidRPr="002E3AF6">
              <w:rPr>
                <w:sz w:val="24"/>
                <w:szCs w:val="24"/>
              </w:rPr>
              <w:t xml:space="preserve">                                                                Введение – 1час</w:t>
            </w:r>
          </w:p>
        </w:tc>
        <w:tc>
          <w:tcPr>
            <w:tcW w:w="4536" w:type="dxa"/>
            <w:gridSpan w:val="2"/>
            <w:tcBorders>
              <w:top w:val="single" w:sz="4"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Pr>
                <w:sz w:val="24"/>
                <w:szCs w:val="24"/>
              </w:rPr>
              <w:t>0</w:t>
            </w:r>
            <w:r w:rsidR="00F9038B">
              <w:rPr>
                <w:sz w:val="24"/>
                <w:szCs w:val="24"/>
              </w:rPr>
              <w:t>4</w:t>
            </w:r>
            <w:r>
              <w:rPr>
                <w:sz w:val="24"/>
                <w:szCs w:val="24"/>
              </w:rPr>
              <w:t>.09</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Введение. Многообразие растений. Цветковые и бесцветковые растения</w:t>
            </w: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Повторение основных сведений о неживой и живой природе. Разнообразие размеров, форм, места произрастания растений</w:t>
            </w: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Рассказывают о значении растений для человека. Рассказывают по рисункам, как человек использует растения. Выполняют работу в тетради на печатной основе</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Показывают на рисунках и называют растения разных размеров, формы, мета произрастания, о их значении и охране.</w:t>
            </w:r>
          </w:p>
          <w:p w:rsidR="001D169D" w:rsidRPr="002E3AF6" w:rsidRDefault="001D169D" w:rsidP="001D169D">
            <w:pPr>
              <w:rPr>
                <w:sz w:val="24"/>
                <w:szCs w:val="24"/>
              </w:rPr>
            </w:pPr>
            <w:r w:rsidRPr="002E3AF6">
              <w:rPr>
                <w:sz w:val="24"/>
                <w:szCs w:val="24"/>
              </w:rPr>
              <w:t>Рассказывают о роли растений в жизни животных и человека, о значении растений и их охране</w:t>
            </w:r>
          </w:p>
        </w:tc>
      </w:tr>
      <w:tr w:rsidR="001D169D" w:rsidRPr="002E3AF6" w:rsidTr="001D169D">
        <w:trPr>
          <w:gridAfter w:val="1"/>
          <w:wAfter w:w="45" w:type="dxa"/>
          <w:cantSplit/>
          <w:trHeight w:val="303"/>
        </w:trPr>
        <w:tc>
          <w:tcPr>
            <w:tcW w:w="1302" w:type="dxa"/>
            <w:tcBorders>
              <w:top w:val="single" w:sz="4" w:space="0" w:color="000000"/>
              <w:left w:val="single" w:sz="6" w:space="0" w:color="000000"/>
              <w:bottom w:val="single" w:sz="4" w:space="0" w:color="000000"/>
            </w:tcBorders>
            <w:shd w:val="clear" w:color="auto" w:fill="FFFFFF"/>
          </w:tcPr>
          <w:p w:rsidR="001D169D" w:rsidRPr="002E3AF6" w:rsidRDefault="001D169D" w:rsidP="001D169D">
            <w:pPr>
              <w:rPr>
                <w:sz w:val="24"/>
                <w:szCs w:val="24"/>
              </w:rPr>
            </w:pPr>
          </w:p>
        </w:tc>
        <w:tc>
          <w:tcPr>
            <w:tcW w:w="9728" w:type="dxa"/>
            <w:gridSpan w:val="7"/>
            <w:tcBorders>
              <w:top w:val="single" w:sz="4" w:space="0" w:color="000000"/>
              <w:left w:val="single" w:sz="6" w:space="0" w:color="000000"/>
              <w:bottom w:val="single" w:sz="4" w:space="0" w:color="000000"/>
            </w:tcBorders>
            <w:shd w:val="clear" w:color="auto" w:fill="FFFFFF"/>
          </w:tcPr>
          <w:p w:rsidR="001D169D" w:rsidRPr="002E3AF6" w:rsidRDefault="001D169D" w:rsidP="001D169D">
            <w:pPr>
              <w:rPr>
                <w:sz w:val="24"/>
                <w:szCs w:val="24"/>
              </w:rPr>
            </w:pPr>
            <w:r w:rsidRPr="002E3AF6">
              <w:rPr>
                <w:sz w:val="24"/>
                <w:szCs w:val="24"/>
              </w:rPr>
              <w:t xml:space="preserve">                                                                  Общее знакомство с цветковыми растениями- 16 ч</w:t>
            </w:r>
          </w:p>
        </w:tc>
        <w:tc>
          <w:tcPr>
            <w:tcW w:w="4536" w:type="dxa"/>
            <w:gridSpan w:val="2"/>
            <w:tcBorders>
              <w:top w:val="single" w:sz="4"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Pr>
                <w:sz w:val="24"/>
                <w:szCs w:val="24"/>
              </w:rPr>
              <w:t>0</w:t>
            </w:r>
            <w:r w:rsidR="00F9038B">
              <w:rPr>
                <w:sz w:val="24"/>
                <w:szCs w:val="24"/>
              </w:rPr>
              <w:t>7</w:t>
            </w:r>
            <w:r>
              <w:rPr>
                <w:sz w:val="24"/>
                <w:szCs w:val="24"/>
              </w:rPr>
              <w:t>.09</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2.</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Общие сведения о цветковых растениях. Культурные и дикорастущие растения.  Лабораторная работа: «Органы цветкового растения»</w:t>
            </w: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 Формирование знаний об органах цветкового растения</w:t>
            </w: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Называют части растения по рисунку, выполняют задания в рабочей тетради (подписывают части растения на рисунке)</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Находят и называют части цветкового растения на примере живого образца. Выполняют задания по плану лабораторной работы. </w:t>
            </w:r>
          </w:p>
          <w:p w:rsidR="001D169D" w:rsidRPr="002E3AF6" w:rsidRDefault="001D169D" w:rsidP="001D169D">
            <w:pPr>
              <w:rPr>
                <w:sz w:val="24"/>
                <w:szCs w:val="24"/>
              </w:rPr>
            </w:pPr>
            <w:r w:rsidRPr="002E3AF6">
              <w:rPr>
                <w:sz w:val="24"/>
                <w:szCs w:val="24"/>
              </w:rPr>
              <w:t xml:space="preserve">Работают со схемами, рисунками, выполняют задания в рабочей тетради, делают вывод о строении цветкового растения, значении каждой части для растения </w:t>
            </w: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F9038B" w:rsidP="001D169D">
            <w:pPr>
              <w:rPr>
                <w:sz w:val="24"/>
                <w:szCs w:val="24"/>
              </w:rPr>
            </w:pPr>
            <w:r>
              <w:rPr>
                <w:sz w:val="24"/>
                <w:szCs w:val="24"/>
              </w:rPr>
              <w:t>11</w:t>
            </w:r>
            <w:r w:rsidR="001D169D">
              <w:rPr>
                <w:sz w:val="24"/>
                <w:szCs w:val="24"/>
              </w:rPr>
              <w:t>.09</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3.</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Подземные органы растения. Корень</w:t>
            </w: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 строении корня</w:t>
            </w: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Называют и показывают по рисунку в рабочей тетради подземные части растения, раскрашивают части корня</w:t>
            </w:r>
          </w:p>
          <w:p w:rsidR="001D169D" w:rsidRPr="002E3AF6" w:rsidRDefault="001D169D" w:rsidP="001D169D">
            <w:pPr>
              <w:rPr>
                <w:sz w:val="24"/>
                <w:szCs w:val="24"/>
              </w:rPr>
            </w:pP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Показывают на растении подземную его часть. Раскрашивают части корня растения на рисунке. </w:t>
            </w:r>
          </w:p>
          <w:p w:rsidR="001D169D" w:rsidRPr="002E3AF6" w:rsidRDefault="001D169D" w:rsidP="001D169D">
            <w:pPr>
              <w:rPr>
                <w:sz w:val="24"/>
                <w:szCs w:val="24"/>
              </w:rPr>
            </w:pPr>
            <w:r w:rsidRPr="002E3AF6">
              <w:rPr>
                <w:sz w:val="24"/>
                <w:szCs w:val="24"/>
              </w:rPr>
              <w:t xml:space="preserve">Выполняют задания в рабочей тетради: подписывают названия корневых систем на рисунке. </w:t>
            </w:r>
          </w:p>
          <w:p w:rsidR="001D169D" w:rsidRPr="002E3AF6" w:rsidRDefault="001D169D" w:rsidP="001D169D">
            <w:pPr>
              <w:rPr>
                <w:sz w:val="24"/>
                <w:szCs w:val="24"/>
              </w:rPr>
            </w:pPr>
            <w:r w:rsidRPr="002E3AF6">
              <w:rPr>
                <w:sz w:val="24"/>
                <w:szCs w:val="24"/>
              </w:rPr>
              <w:t>Работают со схемами, заполняют таблицу: записывают из чего развиваются разные виды корней</w:t>
            </w: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F9038B">
            <w:pPr>
              <w:rPr>
                <w:sz w:val="24"/>
                <w:szCs w:val="24"/>
              </w:rPr>
            </w:pPr>
            <w:r>
              <w:rPr>
                <w:sz w:val="24"/>
                <w:szCs w:val="24"/>
              </w:rPr>
              <w:lastRenderedPageBreak/>
              <w:t>1</w:t>
            </w:r>
            <w:r w:rsidR="00F9038B">
              <w:rPr>
                <w:sz w:val="24"/>
                <w:szCs w:val="24"/>
              </w:rPr>
              <w:t>4</w:t>
            </w:r>
            <w:r>
              <w:rPr>
                <w:sz w:val="24"/>
                <w:szCs w:val="24"/>
              </w:rPr>
              <w:t>.09</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4.</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Образование корней. Виды корней. Практическая работа: образование придаточных корней (черенкование стебля)</w:t>
            </w: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 видах корней, корневых волосках</w:t>
            </w: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Называют виды корней, раскрашивают главный, боковые и придаточные корни. Показывают на рисунках. Под руководством учителя выполняют практическую работу: образование придаточных корней</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Показывают на растении и называют виды корней. Называют значение корневых волосков. Называют корень, как орган цветкового растения, его значения для растения. Выполняют практическую работу: образование придаточных корней. Делают вывод, что придаточные корни отрастают от стебля и листьев; о значении их для роста растений, использовании человеком.</w:t>
            </w:r>
          </w:p>
          <w:p w:rsidR="001D169D" w:rsidRPr="002E3AF6" w:rsidRDefault="001D169D" w:rsidP="001D169D">
            <w:pPr>
              <w:rPr>
                <w:sz w:val="24"/>
                <w:szCs w:val="24"/>
              </w:rPr>
            </w:pPr>
            <w:r w:rsidRPr="002E3AF6">
              <w:rPr>
                <w:sz w:val="24"/>
                <w:szCs w:val="24"/>
              </w:rPr>
              <w:t xml:space="preserve"> В рабочей тетради подписывают виды корней; записывают в таблицу примеры растений с разными корневыми системами</w:t>
            </w: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Pr>
                <w:sz w:val="24"/>
                <w:szCs w:val="24"/>
              </w:rPr>
              <w:t>1</w:t>
            </w:r>
            <w:r w:rsidR="00F9038B">
              <w:rPr>
                <w:sz w:val="24"/>
                <w:szCs w:val="24"/>
              </w:rPr>
              <w:t>8.0</w:t>
            </w:r>
            <w:r>
              <w:rPr>
                <w:sz w:val="24"/>
                <w:szCs w:val="24"/>
              </w:rPr>
              <w:t>9</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5.</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Значение корня в жизни растений. Видоизменения корней</w:t>
            </w: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Закрепление знаний о разнообразии корней, корнеплодах и клубнях</w:t>
            </w: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Показывают на рисунках корнеплод свеклы, моркови; корнеклубень георгины.</w:t>
            </w:r>
          </w:p>
          <w:p w:rsidR="001D169D" w:rsidRPr="002E3AF6" w:rsidRDefault="001D169D" w:rsidP="001D169D">
            <w:pPr>
              <w:rPr>
                <w:sz w:val="24"/>
                <w:szCs w:val="24"/>
              </w:rPr>
            </w:pPr>
            <w:r w:rsidRPr="002E3AF6">
              <w:rPr>
                <w:sz w:val="24"/>
                <w:szCs w:val="24"/>
              </w:rPr>
              <w:t>Рассказывают об использовании видоизмененных корней человеком</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Повторяют и называют виды корнеплодов. Показывают в натуре и называют видоизмененные корни (корнеплод, клубень).</w:t>
            </w:r>
          </w:p>
          <w:p w:rsidR="001D169D" w:rsidRPr="002E3AF6" w:rsidRDefault="001D169D" w:rsidP="001D169D">
            <w:pPr>
              <w:rPr>
                <w:sz w:val="24"/>
                <w:szCs w:val="24"/>
              </w:rPr>
            </w:pPr>
            <w:r w:rsidRPr="002E3AF6">
              <w:rPr>
                <w:sz w:val="24"/>
                <w:szCs w:val="24"/>
              </w:rPr>
              <w:t xml:space="preserve">На примерах растений называют видоизменения корней, использовании их человеком. </w:t>
            </w:r>
          </w:p>
          <w:p w:rsidR="001D169D" w:rsidRPr="002E3AF6" w:rsidRDefault="001D169D" w:rsidP="001D169D">
            <w:pPr>
              <w:rPr>
                <w:sz w:val="24"/>
                <w:szCs w:val="24"/>
              </w:rPr>
            </w:pPr>
            <w:r w:rsidRPr="002E3AF6">
              <w:rPr>
                <w:sz w:val="24"/>
                <w:szCs w:val="24"/>
              </w:rPr>
              <w:t>Выполняют задание в рабочей тетради: заполняют таблицу, записывают примеры растений с разными видоизмененными корнями</w:t>
            </w: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F9038B" w:rsidP="001D169D">
            <w:pPr>
              <w:rPr>
                <w:sz w:val="24"/>
                <w:szCs w:val="24"/>
              </w:rPr>
            </w:pPr>
            <w:r>
              <w:rPr>
                <w:sz w:val="24"/>
                <w:szCs w:val="24"/>
              </w:rPr>
              <w:lastRenderedPageBreak/>
              <w:t>21</w:t>
            </w:r>
            <w:r w:rsidR="001D169D">
              <w:rPr>
                <w:sz w:val="24"/>
                <w:szCs w:val="24"/>
              </w:rPr>
              <w:t>.09</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6.</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Стебель. Строение стебля </w:t>
            </w: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 строении и образовании стебля, положении стебля в пространстве</w:t>
            </w: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 xml:space="preserve">Рассматривают и показывают на рисунках стебель, называют   части стебля; называют, из чего образуется стебель, что называется побегом.  Рассказывают о положении стебля в пространстве (плети, усы) </w:t>
            </w:r>
          </w:p>
          <w:p w:rsidR="001D169D" w:rsidRPr="002E3AF6" w:rsidRDefault="001D169D" w:rsidP="001D169D">
            <w:pPr>
              <w:rPr>
                <w:sz w:val="24"/>
                <w:szCs w:val="24"/>
              </w:rPr>
            </w:pPr>
          </w:p>
          <w:p w:rsidR="001D169D" w:rsidRPr="002E3AF6" w:rsidRDefault="001D169D" w:rsidP="001D169D">
            <w:pPr>
              <w:rPr>
                <w:sz w:val="24"/>
                <w:szCs w:val="24"/>
              </w:rPr>
            </w:pP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Показывают побег и стебель растения на натуральных объектах, называют виды стеблей, из чего образуется стебель. Называют, что стебель с листьями и почками это побег. Перечисляют функции стебля.</w:t>
            </w:r>
          </w:p>
          <w:p w:rsidR="001D169D" w:rsidRPr="002E3AF6" w:rsidRDefault="001D169D" w:rsidP="001D169D">
            <w:pPr>
              <w:rPr>
                <w:sz w:val="24"/>
                <w:szCs w:val="24"/>
              </w:rPr>
            </w:pPr>
            <w:r w:rsidRPr="002E3AF6">
              <w:rPr>
                <w:sz w:val="24"/>
                <w:szCs w:val="24"/>
              </w:rPr>
              <w:t>Приводят примеры о разнообразии стеблей растений, называют растения с разным положением стебля в пространстве.  Выполняют задание в рабочей тетради: подписывают на рисунке части побега; делают вывод, что он вырастает из зародышевого стебелька</w:t>
            </w: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Pr>
                <w:sz w:val="24"/>
                <w:szCs w:val="24"/>
              </w:rPr>
              <w:t>2</w:t>
            </w:r>
            <w:r w:rsidR="00F9038B">
              <w:rPr>
                <w:sz w:val="24"/>
                <w:szCs w:val="24"/>
              </w:rPr>
              <w:t>5.</w:t>
            </w:r>
            <w:r>
              <w:rPr>
                <w:sz w:val="24"/>
                <w:szCs w:val="24"/>
              </w:rPr>
              <w:t>09</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7.</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Строение древесного стебля. Значение стебля в жизни растений</w:t>
            </w: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 строении древесного стебля, значении стебля в жизни растения</w:t>
            </w: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Называют по рисунку слои стебля древесного растения. Раскрашивают слои древесного растения на рисунках. Рассказывают о значении стебля в жизни растений. Выполняют задание в рабочей тетради: подписывают названия слоев стебля</w:t>
            </w:r>
          </w:p>
          <w:p w:rsidR="001D169D" w:rsidRPr="002E3AF6" w:rsidRDefault="001D169D" w:rsidP="001D169D">
            <w:pPr>
              <w:rPr>
                <w:sz w:val="24"/>
                <w:szCs w:val="24"/>
              </w:rPr>
            </w:pP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Называют по таблице слои стебля древесного растения. Выполняют задания в рабочей тетради: записывают последовательность расположения слоев в стебле растения. Называют значение каждого слоя стебля. Сравнивают стебли древесных и травянистых растений, находят признаки сходства и отличи; делают вывод, чем различаются стебли древесных и травянистых растений.</w:t>
            </w:r>
          </w:p>
          <w:p w:rsidR="001D169D" w:rsidRPr="002E3AF6" w:rsidRDefault="001D169D" w:rsidP="001D169D">
            <w:pPr>
              <w:rPr>
                <w:sz w:val="24"/>
                <w:szCs w:val="24"/>
              </w:rPr>
            </w:pPr>
            <w:r w:rsidRPr="002E3AF6">
              <w:rPr>
                <w:sz w:val="24"/>
                <w:szCs w:val="24"/>
              </w:rPr>
              <w:t xml:space="preserve">Составляют рассказ: какую работу выполняют стебли травянистых и древесных растений </w:t>
            </w: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Pr>
                <w:sz w:val="24"/>
                <w:szCs w:val="24"/>
              </w:rPr>
              <w:lastRenderedPageBreak/>
              <w:t>2</w:t>
            </w:r>
            <w:r w:rsidR="00F9038B">
              <w:rPr>
                <w:sz w:val="24"/>
                <w:szCs w:val="24"/>
              </w:rPr>
              <w:t>8</w:t>
            </w:r>
            <w:r>
              <w:rPr>
                <w:sz w:val="24"/>
                <w:szCs w:val="24"/>
              </w:rPr>
              <w:t>.09</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8.</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Разнообразие стеблей. </w:t>
            </w: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 разнообразии стеблей</w:t>
            </w:r>
          </w:p>
          <w:p w:rsidR="001D169D" w:rsidRPr="002E3AF6" w:rsidRDefault="001D169D" w:rsidP="001D169D">
            <w:pPr>
              <w:rPr>
                <w:sz w:val="24"/>
                <w:szCs w:val="24"/>
              </w:rPr>
            </w:pP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 xml:space="preserve">Называют по рисункам разнообразные стебли (травянистый, древесный), укороченный. Показывают и называют по рисункам растения с прямостоячим, ползучим, цепляющимся, вьющимся, стелющимся стеблями. Выполняют задание в рабочей тетради: подписывают рисунки с разнообразными стеблями </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Приводят примеры о разнообразии стеблей растений, показывают на растениях. Сравнивают разные виды стеблей, находят черты сходства и отличия. Называют, какое значение в природе имеет разнообразие стеблей растений. Выполняют работу в рабочих тетрадях: подписывают на рисунках виды стеблей и названия растений</w:t>
            </w: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F9038B" w:rsidP="001D169D">
            <w:pPr>
              <w:rPr>
                <w:sz w:val="24"/>
                <w:szCs w:val="24"/>
              </w:rPr>
            </w:pPr>
            <w:r>
              <w:rPr>
                <w:sz w:val="24"/>
                <w:szCs w:val="24"/>
              </w:rPr>
              <w:t>02</w:t>
            </w:r>
            <w:r w:rsidR="001D169D">
              <w:rPr>
                <w:sz w:val="24"/>
                <w:szCs w:val="24"/>
              </w:rPr>
              <w:t>.</w:t>
            </w:r>
            <w:r>
              <w:rPr>
                <w:sz w:val="24"/>
                <w:szCs w:val="24"/>
              </w:rPr>
              <w:t>10</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9.</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Лист. Внешнее строение листа. Простые и сложные листья. Лабораторная работа «Внешнее строение листа»</w:t>
            </w: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 внешнем строении листа</w:t>
            </w:r>
          </w:p>
          <w:p w:rsidR="001D169D" w:rsidRPr="002E3AF6" w:rsidRDefault="001D169D" w:rsidP="001D169D">
            <w:pPr>
              <w:rPr>
                <w:sz w:val="24"/>
                <w:szCs w:val="24"/>
              </w:rPr>
            </w:pP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Называют по рисунку части листа (листовая пластинка, черешок), как прикрепляется лист к стеблю; называют простые и сложные листья, рассматривают расположение жилок на листовой пластинке.  Рассказывают о разнообразии листьев, формах листовых пластинок.</w:t>
            </w:r>
          </w:p>
          <w:p w:rsidR="001D169D" w:rsidRPr="002E3AF6" w:rsidRDefault="001D169D" w:rsidP="001D169D">
            <w:pPr>
              <w:rPr>
                <w:sz w:val="24"/>
                <w:szCs w:val="24"/>
              </w:rPr>
            </w:pPr>
            <w:r w:rsidRPr="002E3AF6">
              <w:rPr>
                <w:sz w:val="24"/>
                <w:szCs w:val="24"/>
              </w:rPr>
              <w:t xml:space="preserve"> Под руководством учителя выполняют лабораторную работу, выполняют задания в рабочей тетради (рисунки листовых пластинок, подписи простых и сложных листьев)</w:t>
            </w:r>
          </w:p>
          <w:p w:rsidR="001D169D" w:rsidRPr="002E3AF6" w:rsidRDefault="001D169D" w:rsidP="001D169D">
            <w:pPr>
              <w:rPr>
                <w:sz w:val="24"/>
                <w:szCs w:val="24"/>
              </w:rPr>
            </w:pP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По гербариям, рисункам, натуральным объектам находят и называют части листа, способы их прикрепления к стеблю, типы жилкования, простые и сложные листья. Приводят примеры растений. Сравнивают листовые пластинки, находят черты сходства и отличия, называют отличительные признаки листовых пластинок, делают вывод об их разнообразии. </w:t>
            </w:r>
          </w:p>
          <w:p w:rsidR="001D169D" w:rsidRPr="002E3AF6" w:rsidRDefault="001D169D" w:rsidP="001D169D">
            <w:pPr>
              <w:rPr>
                <w:sz w:val="24"/>
                <w:szCs w:val="24"/>
              </w:rPr>
            </w:pPr>
            <w:r w:rsidRPr="002E3AF6">
              <w:rPr>
                <w:sz w:val="24"/>
                <w:szCs w:val="24"/>
              </w:rPr>
              <w:t>Выполняют лабораторную работу, задания в рабочей тетради (работают с гербариями, натуральными объектами, рисунками); делают вывод о разнообразии листьев, приводят примеры, показывая их разнообразие на растениях и гербариях; рисуют разные по форме листья растений, подписывают простые и сложные листья на рисунках в рабочей тетради.</w:t>
            </w: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Pr>
                <w:sz w:val="24"/>
                <w:szCs w:val="24"/>
              </w:rPr>
              <w:lastRenderedPageBreak/>
              <w:t>0</w:t>
            </w:r>
            <w:r w:rsidR="00F9038B">
              <w:rPr>
                <w:sz w:val="24"/>
                <w:szCs w:val="24"/>
              </w:rPr>
              <w:t>5</w:t>
            </w:r>
            <w:r>
              <w:rPr>
                <w:sz w:val="24"/>
                <w:szCs w:val="24"/>
              </w:rPr>
              <w:t>.10</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10.</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Значение листьев в жизни растения- образование питательных веществ в листьях на свету, испарение воды листьями. Демонстрация опыта образование крахмала в листьях растений на свету</w:t>
            </w: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об образовании питательных веществ в листьях растений, значении этого явления для растений</w:t>
            </w: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 xml:space="preserve"> Называют, из каких веществ состоит растение; по рисунку учебника называют условия, которые необходимы для образования органических веществ в листьях; рассказывают, какое значение листьев в жизни растения; какое значение для растения имеет испарение воды. Выполняют задания в рабочей тетради </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Проводят исследование: из каких веществ состоит растение. Используя рисунок, составляют рассказ, как образуются органические вещества в листьях. Делают вывод о значении для растения образование крахмала, условиях, необходимых для образования органических веществ и испарения воды; заполняют таблицу. Выполняют задания в рабочей тетради: сравнивают питание и дыхание, делают вывод и записывают его</w:t>
            </w:r>
          </w:p>
        </w:tc>
      </w:tr>
      <w:tr w:rsidR="001D169D" w:rsidRPr="002E3AF6" w:rsidTr="001D169D">
        <w:trPr>
          <w:gridAfter w:val="1"/>
          <w:wAfter w:w="45" w:type="dxa"/>
          <w:cantSplit/>
          <w:trHeight w:val="166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Pr>
                <w:sz w:val="24"/>
                <w:szCs w:val="24"/>
              </w:rPr>
              <w:t>0</w:t>
            </w:r>
            <w:r w:rsidR="00F9038B">
              <w:rPr>
                <w:sz w:val="24"/>
                <w:szCs w:val="24"/>
              </w:rPr>
              <w:t>9</w:t>
            </w:r>
            <w:r>
              <w:rPr>
                <w:sz w:val="24"/>
                <w:szCs w:val="24"/>
              </w:rPr>
              <w:t>.10</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11.</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Дыхание растений. Обмен веществ у растений. Листопад и его значение</w:t>
            </w: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 дыхании растений</w:t>
            </w:r>
          </w:p>
          <w:p w:rsidR="001D169D" w:rsidRPr="002E3AF6" w:rsidRDefault="001D169D" w:rsidP="001D169D">
            <w:pPr>
              <w:rPr>
                <w:sz w:val="24"/>
                <w:szCs w:val="24"/>
              </w:rPr>
            </w:pP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По рисункам называют газы, которые лист поглощает и выделяет при дыхании; как происходит дыхание и питание растения.  Рассказывают о значении листопада для растений</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Сравнивают процессы дыхания и питания листа по таблице. Делают вывод, одинаковые это процессы или противоположные; объясняют понятие «обмен веществ» у растений. Рассказывают о значении листопада в жизни растений. Выполняют задания в рабочей тетради: обозначают правильные ответы в тексте, каково значение листопада для растений</w:t>
            </w: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Pr>
                <w:sz w:val="24"/>
                <w:szCs w:val="24"/>
              </w:rPr>
              <w:t>1</w:t>
            </w:r>
            <w:r w:rsidR="00F9038B">
              <w:rPr>
                <w:sz w:val="24"/>
                <w:szCs w:val="24"/>
              </w:rPr>
              <w:t>2</w:t>
            </w:r>
            <w:r>
              <w:rPr>
                <w:sz w:val="24"/>
                <w:szCs w:val="24"/>
              </w:rPr>
              <w:t>.10</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12.</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Цветок. Строение цветка. Лабораторная работа: «Строение цветка»</w:t>
            </w:r>
          </w:p>
          <w:p w:rsidR="001D169D" w:rsidRPr="002E3AF6" w:rsidRDefault="001D169D" w:rsidP="001D169D">
            <w:pPr>
              <w:rPr>
                <w:sz w:val="24"/>
                <w:szCs w:val="24"/>
              </w:rPr>
            </w:pPr>
          </w:p>
          <w:p w:rsidR="001D169D" w:rsidRPr="002E3AF6" w:rsidRDefault="001D169D" w:rsidP="001D169D">
            <w:pPr>
              <w:rPr>
                <w:sz w:val="24"/>
                <w:szCs w:val="24"/>
              </w:rPr>
            </w:pPr>
          </w:p>
          <w:p w:rsidR="001D169D" w:rsidRPr="002E3AF6" w:rsidRDefault="001D169D" w:rsidP="001D169D">
            <w:pPr>
              <w:rPr>
                <w:sz w:val="24"/>
                <w:szCs w:val="24"/>
              </w:rPr>
            </w:pPr>
          </w:p>
          <w:p w:rsidR="001D169D" w:rsidRPr="002E3AF6" w:rsidRDefault="001D169D" w:rsidP="001D169D">
            <w:pPr>
              <w:rPr>
                <w:sz w:val="24"/>
                <w:szCs w:val="24"/>
              </w:rPr>
            </w:pPr>
          </w:p>
          <w:p w:rsidR="001D169D" w:rsidRPr="002E3AF6" w:rsidRDefault="001D169D" w:rsidP="001D169D">
            <w:pPr>
              <w:rPr>
                <w:sz w:val="24"/>
                <w:szCs w:val="24"/>
              </w:rPr>
            </w:pPr>
          </w:p>
          <w:p w:rsidR="001D169D" w:rsidRPr="002E3AF6" w:rsidRDefault="001D169D" w:rsidP="001D169D">
            <w:pPr>
              <w:rPr>
                <w:sz w:val="24"/>
                <w:szCs w:val="24"/>
              </w:rPr>
            </w:pPr>
          </w:p>
          <w:p w:rsidR="001D169D" w:rsidRPr="002E3AF6" w:rsidRDefault="001D169D" w:rsidP="001D169D">
            <w:pPr>
              <w:rPr>
                <w:sz w:val="24"/>
                <w:szCs w:val="24"/>
              </w:rPr>
            </w:pPr>
          </w:p>
          <w:p w:rsidR="001D169D" w:rsidRPr="002E3AF6" w:rsidRDefault="001D169D" w:rsidP="001D169D">
            <w:pPr>
              <w:rPr>
                <w:sz w:val="24"/>
                <w:szCs w:val="24"/>
              </w:rPr>
            </w:pPr>
          </w:p>
          <w:p w:rsidR="001D169D" w:rsidRPr="002E3AF6" w:rsidRDefault="001D169D" w:rsidP="001D169D">
            <w:pPr>
              <w:rPr>
                <w:sz w:val="24"/>
                <w:szCs w:val="24"/>
              </w:rPr>
            </w:pPr>
          </w:p>
          <w:p w:rsidR="001D169D" w:rsidRPr="002E3AF6" w:rsidRDefault="001D169D" w:rsidP="001D169D">
            <w:pPr>
              <w:rPr>
                <w:sz w:val="24"/>
                <w:szCs w:val="24"/>
              </w:rPr>
            </w:pPr>
          </w:p>
          <w:p w:rsidR="001D169D" w:rsidRPr="002E3AF6" w:rsidRDefault="001D169D" w:rsidP="001D169D">
            <w:pPr>
              <w:jc w:val="right"/>
              <w:rPr>
                <w:sz w:val="24"/>
                <w:szCs w:val="24"/>
              </w:rPr>
            </w:pP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 строении цветка</w:t>
            </w:r>
          </w:p>
          <w:p w:rsidR="001D169D" w:rsidRPr="002E3AF6" w:rsidRDefault="001D169D" w:rsidP="001D169D">
            <w:pPr>
              <w:rPr>
                <w:sz w:val="24"/>
                <w:szCs w:val="24"/>
              </w:rPr>
            </w:pP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 xml:space="preserve"> Называют части цветка по рисунку, подписывают и раскрашивают в разные цвета части цветка. Выписывают новые термины- название частей цветка в тетрадь. Под руководством учителя выполняют лабораторную работу «Строение цветка»</w:t>
            </w:r>
          </w:p>
          <w:p w:rsidR="001D169D" w:rsidRPr="002E3AF6" w:rsidRDefault="001D169D" w:rsidP="001D169D">
            <w:pPr>
              <w:rPr>
                <w:sz w:val="24"/>
                <w:szCs w:val="24"/>
              </w:rPr>
            </w:pP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Узнают и показывают на схематических рисунках и натуральных объектах части цветка, читают названия, подписывают на схемах в рабочих тетрадях; сравнивают строение цветков двух растений, называют черты сходства и различия, признаки сходства и различия записывают в таблицу рабочей тетради. </w:t>
            </w:r>
          </w:p>
          <w:p w:rsidR="001D169D" w:rsidRPr="002E3AF6" w:rsidRDefault="001D169D" w:rsidP="001D169D">
            <w:pPr>
              <w:rPr>
                <w:sz w:val="24"/>
                <w:szCs w:val="24"/>
              </w:rPr>
            </w:pPr>
            <w:r w:rsidRPr="002E3AF6">
              <w:rPr>
                <w:sz w:val="24"/>
                <w:szCs w:val="24"/>
              </w:rPr>
              <w:t>Выполняют задания лабораторной работы в рабочей тетради.</w:t>
            </w:r>
          </w:p>
          <w:p w:rsidR="001D169D" w:rsidRPr="002E3AF6" w:rsidRDefault="001D169D" w:rsidP="001D169D">
            <w:pPr>
              <w:rPr>
                <w:sz w:val="24"/>
                <w:szCs w:val="24"/>
              </w:rPr>
            </w:pPr>
            <w:r w:rsidRPr="002E3AF6">
              <w:rPr>
                <w:sz w:val="24"/>
                <w:szCs w:val="24"/>
              </w:rPr>
              <w:t xml:space="preserve"> Отвечают на вопросы: что образуется из каждой части цветка; называют   признаки разнообразия цветков.</w:t>
            </w: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Pr>
                <w:sz w:val="24"/>
                <w:szCs w:val="24"/>
              </w:rPr>
              <w:lastRenderedPageBreak/>
              <w:t>1</w:t>
            </w:r>
            <w:r w:rsidR="00F9038B">
              <w:rPr>
                <w:sz w:val="24"/>
                <w:szCs w:val="24"/>
              </w:rPr>
              <w:t>6</w:t>
            </w:r>
            <w:r>
              <w:rPr>
                <w:sz w:val="24"/>
                <w:szCs w:val="24"/>
              </w:rPr>
              <w:t>.10</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13.</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Виды соцветий. Опыление цветков. Образование плодов и семян</w:t>
            </w: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 видах соцветий, способах опыления цветков, образовании плодов и семян</w:t>
            </w: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Называют по рисункам и описывают внешний вида разных соцветий, рассказывают, как выглядит соцветие корзинка, как располагаются цветки в колосе. Рассматривают на рисунках схемы опыления растений, образования плодов и семян. Рассказывают о значении соцветий в жизни растений. Выполняют задания в рабочей тетради: подписывают соцветия на рисунках</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Называют виды соцветий, находят образцы в природе, в гербариях. Сравнивают соцветия разных растений, находят отличительные признаки. Сравнивают соцветия разных растений, находят отличительные признаки, делают вывод о значении соцветий в жизни растений. Рисуют схемы соцветий. Называют виды и способы опыления, их отличия, образование плодов и семян. Выполняют задание в рабочей тетради: записывают в таблицу примеры растений с разными видами соцветий и способами опыления</w:t>
            </w: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Pr>
                <w:sz w:val="24"/>
                <w:szCs w:val="24"/>
              </w:rPr>
              <w:t>1</w:t>
            </w:r>
            <w:r w:rsidR="00F9038B">
              <w:rPr>
                <w:sz w:val="24"/>
                <w:szCs w:val="24"/>
              </w:rPr>
              <w:t>9</w:t>
            </w:r>
            <w:r>
              <w:rPr>
                <w:sz w:val="24"/>
                <w:szCs w:val="24"/>
              </w:rPr>
              <w:t>.10</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14.</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Плоды сухие и сочные. </w:t>
            </w:r>
          </w:p>
          <w:p w:rsidR="001D169D" w:rsidRPr="002E3AF6" w:rsidRDefault="001D169D" w:rsidP="001D169D">
            <w:pPr>
              <w:rPr>
                <w:sz w:val="24"/>
                <w:szCs w:val="24"/>
              </w:rPr>
            </w:pPr>
          </w:p>
          <w:p w:rsidR="001D169D" w:rsidRPr="002E3AF6" w:rsidRDefault="001D169D" w:rsidP="001D169D">
            <w:pPr>
              <w:rPr>
                <w:sz w:val="24"/>
                <w:szCs w:val="24"/>
              </w:rPr>
            </w:pPr>
          </w:p>
          <w:p w:rsidR="001D169D" w:rsidRPr="002E3AF6" w:rsidRDefault="001D169D" w:rsidP="001D169D">
            <w:pPr>
              <w:rPr>
                <w:sz w:val="24"/>
                <w:szCs w:val="24"/>
              </w:rPr>
            </w:pP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Повторение и закрепление знаний об образовании плодов и семян. Формирование знаний о разнообразии плодов</w:t>
            </w: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 xml:space="preserve">Называют по рисункам из какой части цветка образуется плод. Показывают на схеме разные плоды, сравнивают сочные и сухие плоды, называют растения с данными видами плодов. Выполняют задания в рабочей тетради: работают с рисунками, таблицей (подписывают названия растений, типы плодов) </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Используя схему, называют группы и типы плодов, сравнивают плоды разных групп, находят черты сходства и отличия. Приводят примеры растений с разными типами плодов; делают вывод об их разнообразии. Узнают и называют виды плодов на рисунках, коллекциях. </w:t>
            </w: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Pr>
                <w:sz w:val="24"/>
                <w:szCs w:val="24"/>
              </w:rPr>
              <w:t>2</w:t>
            </w:r>
            <w:r w:rsidR="00F9038B">
              <w:rPr>
                <w:sz w:val="24"/>
                <w:szCs w:val="24"/>
              </w:rPr>
              <w:t>3</w:t>
            </w:r>
            <w:r>
              <w:rPr>
                <w:sz w:val="24"/>
                <w:szCs w:val="24"/>
              </w:rPr>
              <w:t>.10</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15</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Распространение плодов и семян</w:t>
            </w:r>
          </w:p>
          <w:p w:rsidR="001D169D" w:rsidRPr="002E3AF6" w:rsidRDefault="001D169D" w:rsidP="001D169D">
            <w:pPr>
              <w:rPr>
                <w:sz w:val="24"/>
                <w:szCs w:val="24"/>
              </w:rPr>
            </w:pP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 способах распространения плодов и семян</w:t>
            </w: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Рассказывают о способах распространения плодов и семян; называют какие приспособления к распространению есть у плодов разных видов растений. Приводят примеры растений</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Составляют рассказ о способах распространения плодов и семян по схеме. Называют какие приспособления имеют плоды для распространения. Делают вывод: какое значение для природы имеет распространение семян. Выполняют задание в рабочей тетради: называют особенности плода, семени, связанные с распространением; устанавливают взаимосвязь среды обитания и строения плодов.</w:t>
            </w: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Pr>
                <w:sz w:val="24"/>
                <w:szCs w:val="24"/>
              </w:rPr>
              <w:lastRenderedPageBreak/>
              <w:t>24.10</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16</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Строение семени. Лабораторная работа: «Строение семени фасоли»</w:t>
            </w: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Формирование знаний о строении семян растений </w:t>
            </w: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По рисункам называют и рассказывают о разнообразии плодов. Под руководством учителя выполняют лабораторную работу: изучают строение семени фасоли (рассматривают набухшие семена фасоли, рассказывают о внешнем виде плода, находят части семени). Подписывают части семени на рисунках в рабочих тетрадях</w:t>
            </w:r>
          </w:p>
          <w:p w:rsidR="001D169D" w:rsidRPr="002E3AF6" w:rsidRDefault="001D169D" w:rsidP="001D169D">
            <w:pPr>
              <w:rPr>
                <w:sz w:val="24"/>
                <w:szCs w:val="24"/>
              </w:rPr>
            </w:pPr>
          </w:p>
          <w:p w:rsidR="001D169D" w:rsidRPr="002E3AF6" w:rsidRDefault="001D169D" w:rsidP="001D169D">
            <w:pPr>
              <w:rPr>
                <w:sz w:val="24"/>
                <w:szCs w:val="24"/>
              </w:rPr>
            </w:pP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По рисункам и коллекциям семян рассматривают и называют плоды разных растений; делают вывод о их разнообразии. Выполняют задания лабораторной работы: проращивают семя фасоли, проводят исследование, находят и показывают части семени; на основании проведенного исследования делают вывод, что общего в строении зерновки пшеницы и семени фасоли.  Проводят наблюдение за развитием проростка и прорастанием семени. На примере растений составляют описание семени по форме, размерам, записывают результаты сравнения в тетрадь  </w:t>
            </w:r>
          </w:p>
          <w:p w:rsidR="001D169D" w:rsidRPr="002E3AF6" w:rsidRDefault="001D169D" w:rsidP="001D169D">
            <w:pPr>
              <w:rPr>
                <w:sz w:val="24"/>
                <w:szCs w:val="24"/>
              </w:rPr>
            </w:pP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F9038B" w:rsidP="001D169D">
            <w:pPr>
              <w:rPr>
                <w:sz w:val="24"/>
                <w:szCs w:val="24"/>
              </w:rPr>
            </w:pPr>
            <w:r>
              <w:rPr>
                <w:sz w:val="24"/>
                <w:szCs w:val="24"/>
              </w:rPr>
              <w:t>06</w:t>
            </w:r>
            <w:r w:rsidR="001D169D">
              <w:rPr>
                <w:sz w:val="24"/>
                <w:szCs w:val="24"/>
              </w:rPr>
              <w:t>.</w:t>
            </w:r>
            <w:r>
              <w:rPr>
                <w:sz w:val="24"/>
                <w:szCs w:val="24"/>
              </w:rPr>
              <w:t>11</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17</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Условия, необходимые для прорастания семян. Практическая работа «Определение всхожести семян»</w:t>
            </w: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об условиях прорастания семян. Формирование практических навыков определения всхожести семян</w:t>
            </w:r>
          </w:p>
          <w:p w:rsidR="001D169D" w:rsidRPr="002E3AF6" w:rsidRDefault="001D169D" w:rsidP="001D169D">
            <w:pPr>
              <w:rPr>
                <w:sz w:val="24"/>
                <w:szCs w:val="24"/>
              </w:rPr>
            </w:pP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 xml:space="preserve">Называют по рисункам, какие условия необходимы для прорастания семян. </w:t>
            </w:r>
          </w:p>
          <w:p w:rsidR="001D169D" w:rsidRPr="002E3AF6" w:rsidRDefault="001D169D" w:rsidP="001D169D">
            <w:pPr>
              <w:rPr>
                <w:sz w:val="24"/>
                <w:szCs w:val="24"/>
              </w:rPr>
            </w:pPr>
            <w:r w:rsidRPr="002E3AF6">
              <w:rPr>
                <w:sz w:val="24"/>
                <w:szCs w:val="24"/>
              </w:rPr>
              <w:t>Под руководством учителя определяют всхожесть семян</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Называют, какие условия необходимы для прорастания семян. </w:t>
            </w:r>
          </w:p>
          <w:p w:rsidR="001D169D" w:rsidRPr="002E3AF6" w:rsidRDefault="001D169D" w:rsidP="001D169D">
            <w:pPr>
              <w:rPr>
                <w:sz w:val="24"/>
                <w:szCs w:val="24"/>
              </w:rPr>
            </w:pPr>
            <w:r w:rsidRPr="002E3AF6">
              <w:rPr>
                <w:sz w:val="24"/>
                <w:szCs w:val="24"/>
              </w:rPr>
              <w:t>Проводят опыты. На основании результатов опыта делают вывод, что для прорастания семян нужна влага, тепло и воздух.  Проводят опыт по определению всхожести семян. В ходе выполнения практической работы отрабатывают практические навыки работы с семенами по определению их всхожести</w:t>
            </w:r>
          </w:p>
          <w:p w:rsidR="001D169D" w:rsidRPr="002E3AF6" w:rsidRDefault="001D169D" w:rsidP="001D169D">
            <w:pPr>
              <w:rPr>
                <w:sz w:val="24"/>
                <w:szCs w:val="24"/>
              </w:rPr>
            </w:pPr>
          </w:p>
        </w:tc>
      </w:tr>
      <w:tr w:rsidR="001D169D" w:rsidRPr="002E3AF6" w:rsidTr="001D169D">
        <w:trPr>
          <w:gridAfter w:val="1"/>
          <w:wAfter w:w="45" w:type="dxa"/>
          <w:cantSplit/>
          <w:trHeight w:val="55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p>
        </w:tc>
        <w:tc>
          <w:tcPr>
            <w:tcW w:w="14264" w:type="dxa"/>
            <w:gridSpan w:val="9"/>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Растения леса - 14 часов</w:t>
            </w: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F9038B" w:rsidP="001D169D">
            <w:pPr>
              <w:rPr>
                <w:sz w:val="24"/>
                <w:szCs w:val="24"/>
              </w:rPr>
            </w:pPr>
            <w:r>
              <w:rPr>
                <w:sz w:val="24"/>
                <w:szCs w:val="24"/>
              </w:rPr>
              <w:lastRenderedPageBreak/>
              <w:t>09.11</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18</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Растения леса. Некоторые биологические особенности леса</w:t>
            </w: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 растениях леса, о некоторых биологических особенностях леса</w:t>
            </w:r>
          </w:p>
          <w:p w:rsidR="001D169D" w:rsidRPr="002E3AF6" w:rsidRDefault="001D169D" w:rsidP="001D169D">
            <w:pPr>
              <w:rPr>
                <w:sz w:val="24"/>
                <w:szCs w:val="24"/>
              </w:rPr>
            </w:pP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Рассматривают на рисунках разнообразие древесных и травянистых растений, произрастающих в лесу; называют виды растений, их биологические особенности и особенности внешнего строения произрастающих в лесу растений</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Называют биологические особенности леса. Называют признаки разных форм растительных объектов леса (дерево, кустарник, трава); находят черты сходства и отличия; описывают особенности их внешнего вида и условий произрастания. Устанавливают взаимосвязи между природными компонентами леса</w:t>
            </w: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F9038B" w:rsidP="001D169D">
            <w:pPr>
              <w:rPr>
                <w:sz w:val="24"/>
                <w:szCs w:val="24"/>
              </w:rPr>
            </w:pPr>
            <w:r>
              <w:rPr>
                <w:sz w:val="24"/>
                <w:szCs w:val="24"/>
              </w:rPr>
              <w:t>13</w:t>
            </w:r>
            <w:r w:rsidR="001D169D">
              <w:rPr>
                <w:sz w:val="24"/>
                <w:szCs w:val="24"/>
              </w:rPr>
              <w:t>.11</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19</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Лиственные деревья.</w:t>
            </w:r>
          </w:p>
          <w:p w:rsidR="001D169D" w:rsidRPr="002E3AF6" w:rsidRDefault="001D169D" w:rsidP="001D169D">
            <w:pPr>
              <w:rPr>
                <w:sz w:val="24"/>
                <w:szCs w:val="24"/>
              </w:rPr>
            </w:pPr>
            <w:r w:rsidRPr="002E3AF6">
              <w:rPr>
                <w:sz w:val="24"/>
                <w:szCs w:val="24"/>
              </w:rPr>
              <w:t>Практическая работа: определение возраста лиственных деревьев по годичным кольцам</w:t>
            </w: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Расширение и систематизация знаний об особенностях внешнего строения лиственных деревьев, их разнообразии </w:t>
            </w: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по рисункам, слайдам, фотографиям виды лиственных деревьев (береза, дуб, липа, осина). Подписывают на рисунках части лиственного дерева. Под руководством учителя выполняют практическую работу: определяют возраст лиственных деревьев по годичным кольцам на спилах древесных стволов</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виды лиственных деревьев (береза, дуб, липа осина); на основе сравнительной характеристики находят общие и отличительные признаки их строения, делают вывод об общих и отличительных признаках строения лиственных деревьев; называют условия их произрастания, устанавливают взаимосвязь между средой обитания и внешним видом. Рассказывают об использовании древесины различных видов лиственных деревьев. Выполняют практическую работу: определяют возраст лиственных деревьев по годичным кольцам на спилах древесных стволов, делают вывод, что возраст лиственного дерева определяется количеством годичных колец. Устанавливают взаимосвязь между средой обитания и внешним видом объекта</w:t>
            </w: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BA2C44">
            <w:pPr>
              <w:rPr>
                <w:sz w:val="24"/>
                <w:szCs w:val="24"/>
              </w:rPr>
            </w:pPr>
            <w:r>
              <w:rPr>
                <w:sz w:val="24"/>
                <w:szCs w:val="24"/>
              </w:rPr>
              <w:lastRenderedPageBreak/>
              <w:t>1</w:t>
            </w:r>
            <w:r w:rsidR="00F9038B">
              <w:rPr>
                <w:sz w:val="24"/>
                <w:szCs w:val="24"/>
              </w:rPr>
              <w:t>6</w:t>
            </w:r>
            <w:r>
              <w:rPr>
                <w:sz w:val="24"/>
                <w:szCs w:val="24"/>
              </w:rPr>
              <w:t>.11</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20</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Хвойные деревья. Практическая работа: «Определение возраста хвойных деревьев по мутовкам»</w:t>
            </w: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 Расширение представлений об особенностях внешнего строения и условиях произрастания хвойных деревьев</w:t>
            </w: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 xml:space="preserve">Узнают по внешнему виду и называют хвойные деревья, произрастающие в лесу (ель, сосна); описывают внешний вид, рассказывают об отличительных особенностях строения листьев и шишек сосны и ели; под руководством учителя выполняют практическую работу по определению возраста сосны по мутовкам </w:t>
            </w:r>
          </w:p>
          <w:p w:rsidR="001D169D" w:rsidRPr="002E3AF6" w:rsidRDefault="001D169D" w:rsidP="001D169D">
            <w:pPr>
              <w:rPr>
                <w:sz w:val="24"/>
                <w:szCs w:val="24"/>
              </w:rPr>
            </w:pP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по рисункам, слайдам, в натуре хвойные деревья (сосна, ель). Сравнивают особенности внешнего строения сосны и ели, хвойных и лиственных деревьев. Называют условия произрастания, признаки взаимосвязи внешнего вида и среды обитания растений; под руководством учителя выполняют практическую работу по определению возраста сосны по мутовкам, используя ветки сосны. Делают вывод об определении возраста хвойных деревьев по количеству мутовок. Составляют рассказ по плану о хозяйственном значении сосны и ели</w:t>
            </w: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F9038B" w:rsidP="001D169D">
            <w:pPr>
              <w:rPr>
                <w:sz w:val="24"/>
                <w:szCs w:val="24"/>
              </w:rPr>
            </w:pPr>
            <w:r>
              <w:rPr>
                <w:sz w:val="24"/>
                <w:szCs w:val="24"/>
              </w:rPr>
              <w:t>20</w:t>
            </w:r>
            <w:r w:rsidR="001D169D">
              <w:rPr>
                <w:sz w:val="24"/>
                <w:szCs w:val="24"/>
              </w:rPr>
              <w:t>.11</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21</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Лесные кустарники. Бузина, лещина (орешник), шиповник</w:t>
            </w: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Расширение представлений о лесных кустарниках, отличии деревьев от кустарников</w:t>
            </w: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Узнают кустарники, произрастающие в лесу   на иллюстрациях и фотографиях, сравнивают с деревьями, называют особенности внешнего строения кустарников; рассказывают, плоды каких кустарников человек использует в пищу. Знакомятся со съедобными и ядовитыми плодами кустарников</w:t>
            </w:r>
          </w:p>
          <w:p w:rsidR="001D169D" w:rsidRPr="002E3AF6" w:rsidRDefault="001D169D" w:rsidP="001D169D">
            <w:pPr>
              <w:rPr>
                <w:sz w:val="24"/>
                <w:szCs w:val="24"/>
              </w:rPr>
            </w:pPr>
          </w:p>
          <w:p w:rsidR="001D169D" w:rsidRPr="002E3AF6" w:rsidRDefault="001D169D" w:rsidP="001D169D">
            <w:pPr>
              <w:rPr>
                <w:sz w:val="24"/>
                <w:szCs w:val="24"/>
              </w:rPr>
            </w:pPr>
          </w:p>
          <w:p w:rsidR="001D169D" w:rsidRPr="002E3AF6" w:rsidRDefault="001D169D" w:rsidP="001D169D">
            <w:pPr>
              <w:rPr>
                <w:sz w:val="24"/>
                <w:szCs w:val="24"/>
              </w:rPr>
            </w:pP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лесные кустарники, выделяют существенные признаки отличия кустарников от деревьев; называют особенности внешнего строения (признаки сходства и отличия) разных видов кустарников, отличительные признаки съедобных и ядовитых плодов изучаемых кустарников; рассказывают об использовании их человеком, правилах поведения в природе, технике безопасности</w:t>
            </w:r>
          </w:p>
        </w:tc>
      </w:tr>
      <w:tr w:rsidR="001D169D" w:rsidRPr="002E3AF6" w:rsidTr="001D169D">
        <w:trPr>
          <w:gridAfter w:val="1"/>
          <w:wAfter w:w="45" w:type="dxa"/>
          <w:cantSplit/>
          <w:trHeight w:val="3434"/>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F9038B" w:rsidP="001D169D">
            <w:pPr>
              <w:rPr>
                <w:sz w:val="24"/>
                <w:szCs w:val="24"/>
              </w:rPr>
            </w:pPr>
            <w:r>
              <w:rPr>
                <w:sz w:val="24"/>
                <w:szCs w:val="24"/>
              </w:rPr>
              <w:lastRenderedPageBreak/>
              <w:t>23</w:t>
            </w:r>
            <w:r w:rsidR="001D169D">
              <w:rPr>
                <w:sz w:val="24"/>
                <w:szCs w:val="24"/>
              </w:rPr>
              <w:t>.11</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22</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Ягодные кустарнички. Черника, брусника</w:t>
            </w: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об ягодных кустарничках</w:t>
            </w: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Узнают на рисунках растения черники и брусники. Называют особенности внешнего вида, отмечают общие признаки их строения; называют места произрастания</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Узнают по внешнему виду и называют ягодные кустарнички, отмечают особенности внешнего строения, черты сходства и отличия; сравнивают кустарнички с кустарниками, делают вывод об отличительных признаках, устанавливают взаимосвязь между особенностями внешнего вида и средой обитания, описывают биологию этих растений</w:t>
            </w: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F9038B" w:rsidP="001D169D">
            <w:pPr>
              <w:rPr>
                <w:sz w:val="24"/>
                <w:szCs w:val="24"/>
              </w:rPr>
            </w:pPr>
            <w:r>
              <w:rPr>
                <w:sz w:val="24"/>
                <w:szCs w:val="24"/>
              </w:rPr>
              <w:t>27</w:t>
            </w:r>
            <w:r w:rsidR="001D169D">
              <w:rPr>
                <w:sz w:val="24"/>
                <w:szCs w:val="24"/>
              </w:rPr>
              <w:t>.11</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23</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Лекарственное значение ягод: черники, брусники. Правила их сбора и заготовки</w:t>
            </w: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Формирование знаний о лекарственном значении ягод </w:t>
            </w: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Узнают на рисунках и называют отличительные особенности внешнего вида ягод черники и брусники, правила сбора ягод, их заготовке. Называют правила поведения в природе</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Узнают на рисунках и называют отличительные особенности внешнего вида ягод (черники и брусники); отмечают их лекарственное значение. Рассказывают о правилах сбора и заготовки ягод. Отмечают взаимосвязь между природой и человеком. Рассказывают о правилах поведения в природе</w:t>
            </w: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AA573A" w:rsidP="001D169D">
            <w:pPr>
              <w:rPr>
                <w:sz w:val="24"/>
                <w:szCs w:val="24"/>
              </w:rPr>
            </w:pPr>
            <w:r>
              <w:rPr>
                <w:sz w:val="24"/>
                <w:szCs w:val="24"/>
              </w:rPr>
              <w:t>30</w:t>
            </w:r>
            <w:r w:rsidR="001D169D">
              <w:rPr>
                <w:sz w:val="24"/>
                <w:szCs w:val="24"/>
              </w:rPr>
              <w:t>.11</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24</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Травы. Ландыш, кислица.</w:t>
            </w:r>
          </w:p>
          <w:p w:rsidR="001D169D" w:rsidRPr="002E3AF6" w:rsidRDefault="001D169D" w:rsidP="001D169D">
            <w:pPr>
              <w:rPr>
                <w:sz w:val="24"/>
                <w:szCs w:val="24"/>
              </w:rPr>
            </w:pPr>
            <w:r w:rsidRPr="002E3AF6">
              <w:rPr>
                <w:sz w:val="24"/>
                <w:szCs w:val="24"/>
              </w:rPr>
              <w:t>Практическое значение растений</w:t>
            </w: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Формирование знаний о лесных травянистых растениях, их практическом значении  </w:t>
            </w: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Рассказывают по рисункам о внешнем виде ландыша и кислицы, рассказывают об особенностях строения трав.  Узнают и называют ландыш и кислицу, рассказывают о практическом их применении</w:t>
            </w:r>
          </w:p>
          <w:p w:rsidR="001D169D" w:rsidRPr="002E3AF6" w:rsidRDefault="001D169D" w:rsidP="001D169D">
            <w:pPr>
              <w:rPr>
                <w:sz w:val="24"/>
                <w:szCs w:val="24"/>
              </w:rPr>
            </w:pP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Узнают по вешнему виду ландыш и кислицу; описывают особенности строения травянистых растений, местах произрастания, сравнивают с кустарничками и кустарниками, называют их общие и отличительные признаки.  Рассказывают о практическом значении трав</w:t>
            </w: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AA573A" w:rsidP="001D169D">
            <w:pPr>
              <w:rPr>
                <w:sz w:val="24"/>
                <w:szCs w:val="24"/>
              </w:rPr>
            </w:pPr>
            <w:r>
              <w:rPr>
                <w:sz w:val="24"/>
                <w:szCs w:val="24"/>
              </w:rPr>
              <w:lastRenderedPageBreak/>
              <w:t>04</w:t>
            </w:r>
            <w:r w:rsidR="001D169D">
              <w:rPr>
                <w:sz w:val="24"/>
                <w:szCs w:val="24"/>
              </w:rPr>
              <w:t>.1</w:t>
            </w:r>
            <w:r>
              <w:rPr>
                <w:sz w:val="24"/>
                <w:szCs w:val="24"/>
              </w:rPr>
              <w:t>2</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25</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Травы. Подорожник, мать-и- мачеха, зверобой. Практическое значение растений</w:t>
            </w: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Закрепление и расширение знаний о лекарственных травах</w:t>
            </w: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Узнают на рисунках и называют лекарственные травы; рассказывают о местах их произрастания, практическом значении этих растений. Находят на иллюстрациях, оформляют альбом «Растения леса»</w:t>
            </w:r>
          </w:p>
          <w:p w:rsidR="001D169D" w:rsidRPr="002E3AF6" w:rsidRDefault="001D169D" w:rsidP="001D169D">
            <w:pPr>
              <w:rPr>
                <w:sz w:val="24"/>
                <w:szCs w:val="24"/>
              </w:rPr>
            </w:pP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Узнают по внешнему виду на рисунках, слайдах, гербариях травы, описывают их внешний вид, называют отличительные признаки, места произрастания, правила сбора и практического использования человеком. Отмечают взаимосвязь между природой и человеком, называют правила поведения в природе, бережного к ней отношения. В рабочей тетради выполняют практические задания: зарисовки, подбор иллюстраций по теме «Растения леса»</w:t>
            </w: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Pr>
                <w:sz w:val="24"/>
                <w:szCs w:val="24"/>
              </w:rPr>
              <w:t>0</w:t>
            </w:r>
            <w:r w:rsidR="00AA573A">
              <w:rPr>
                <w:sz w:val="24"/>
                <w:szCs w:val="24"/>
              </w:rPr>
              <w:t>7</w:t>
            </w:r>
            <w:r>
              <w:rPr>
                <w:sz w:val="24"/>
                <w:szCs w:val="24"/>
              </w:rPr>
              <w:t>.12</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26</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Грибы леса. Строение шляпочного гриба. Практическая работа: «Лепка из пластилина моделей различных видов лесных грибов»</w:t>
            </w: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Формирование знаний о шляпочных грибах </w:t>
            </w: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виды шляпочных грибов, места их произрастания. Называют на таблице, макетах части гриба (шляпка, пенек, грибница). Под руководством учителя выполняют практическую работу «Лепка из пластилина модели шляпочного гриба»</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Узнают по внешнему виду и называют шляпочные грибы, показывают на таблицах и муляжах его части (шляпка, пенек, грибница); называют места и условия произрастания шляпочных грибов, устанавливают взаимосвязь между средой обитания и строением гриба (взаимосвязь корней растений и грибов). Выполняют практическую работу «Лепка из пластилина моделей различных видов лесных грибов», делают вывод об общих признаках строения грибов и внешнем их разнообразии</w:t>
            </w: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AA573A" w:rsidP="001D169D">
            <w:pPr>
              <w:rPr>
                <w:sz w:val="24"/>
                <w:szCs w:val="24"/>
              </w:rPr>
            </w:pPr>
            <w:r>
              <w:rPr>
                <w:sz w:val="24"/>
                <w:szCs w:val="24"/>
              </w:rPr>
              <w:t>11</w:t>
            </w:r>
            <w:r w:rsidR="001D169D">
              <w:rPr>
                <w:sz w:val="24"/>
                <w:szCs w:val="24"/>
              </w:rPr>
              <w:t>.12</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27</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Грибы съедобные и ядовитые </w:t>
            </w: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 съедобных и ядовитых грибах</w:t>
            </w: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Распознают по рисункам, фотографиям и таблицам съедобные и ядовитые грибы, называют их отличительные признаки. Перечисляют правила сбора грибов. Рассказывают о правилах поведения в лесу</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Используя таблицу, называют виды съедобных и ядовитых грибов; называют черты сходства грибов и их отличительные признаки; признаки распознавания съедобных и ядовитых грибов. Называют отличительные признаки грибов-двойников, находят и показывают на иллюстрациях, таблицах, слайдах.  Рассказывают о соблюдении правил сбора грибов, правилах поведения в природе</w:t>
            </w: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AA573A" w:rsidP="001D169D">
            <w:pPr>
              <w:rPr>
                <w:sz w:val="24"/>
                <w:szCs w:val="24"/>
              </w:rPr>
            </w:pPr>
            <w:r>
              <w:rPr>
                <w:sz w:val="24"/>
                <w:szCs w:val="24"/>
              </w:rPr>
              <w:lastRenderedPageBreak/>
              <w:t>14</w:t>
            </w:r>
            <w:r w:rsidR="001D169D">
              <w:rPr>
                <w:sz w:val="24"/>
                <w:szCs w:val="24"/>
              </w:rPr>
              <w:t>.12</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28</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Оказание первой помощи при отравлении грибами. Обработка съедобных грибов перед употреблением в пищу. Грибные заготовки (засолка, маринование, сушка)</w:t>
            </w: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Закрепление знаний о съедобных и ядовитых грибах. Формирование знаний об оказании первой помощи при отравлении грибами. Формирование знаний о грибных заготовках</w:t>
            </w: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 xml:space="preserve">Узнают и называют ядовитые грибы, рассказывают о признаках каждого из них; называют признаки отравления ядовитыми грибами. Рассказывают о правилах обработки съедобных грибов перед употреблением в пищу.  </w:t>
            </w:r>
          </w:p>
          <w:p w:rsidR="001D169D" w:rsidRPr="002E3AF6" w:rsidRDefault="001D169D" w:rsidP="001D169D">
            <w:pPr>
              <w:rPr>
                <w:sz w:val="24"/>
                <w:szCs w:val="24"/>
              </w:rPr>
            </w:pPr>
            <w:r w:rsidRPr="002E3AF6">
              <w:rPr>
                <w:sz w:val="24"/>
                <w:szCs w:val="24"/>
              </w:rPr>
              <w:t>По рисункам, слайдам описывают рецепты засолки, маринования и сушки грибов. Рассказывают о пользе грибов для человека и животных</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 Называют ядовитые грибы, их отличительные признаки по таблице. Рассказывают о правилах сбора и употребления грибов, обработке съедобных грибов перед употреблением в пищу. Рассказывают о пользе грибов в питании человека, способах и разных методах их заготовки; соблюдении правил гигиены при засолке, мариновании, сушке грибов. Работают в парах, составляют рецепты грибных заготовок. </w:t>
            </w:r>
          </w:p>
          <w:p w:rsidR="001D169D" w:rsidRPr="002E3AF6" w:rsidRDefault="001D169D" w:rsidP="001D169D">
            <w:pPr>
              <w:rPr>
                <w:sz w:val="24"/>
                <w:szCs w:val="24"/>
              </w:rPr>
            </w:pPr>
            <w:r w:rsidRPr="002E3AF6">
              <w:rPr>
                <w:sz w:val="24"/>
                <w:szCs w:val="24"/>
              </w:rPr>
              <w:t>Составляют памятку: приемы оказания первой помощи при отравлении грибами</w:t>
            </w: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Pr>
                <w:sz w:val="24"/>
                <w:szCs w:val="24"/>
              </w:rPr>
              <w:t>1</w:t>
            </w:r>
            <w:r w:rsidR="00AA573A">
              <w:rPr>
                <w:sz w:val="24"/>
                <w:szCs w:val="24"/>
              </w:rPr>
              <w:t>8</w:t>
            </w:r>
            <w:r>
              <w:rPr>
                <w:sz w:val="24"/>
                <w:szCs w:val="24"/>
              </w:rPr>
              <w:t>.12</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29</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Охрана леса. Лекарственные травы и растения. Растения Красной книги. Практическая работа «Подбор литературных произведений с описанием леса (русский лес в поэзии и прозе)»</w:t>
            </w: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Закрепление знаний о значении леса в жизни человека и его охране</w:t>
            </w: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Рассказывают, зачем необходимо беречь лес, что лес дает человеку. По рисункам, таблицам, слайдам называют охраняемые растения леса; называют растения, занесенные в Красную книгу. Приводят примеры литературных произведений с описанием леса («Русский лес в поэзии и прозе»)</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Используя таблицу, рисунки, слайды рассказывают о значении леса в жизни человека, лекарственных травах и растениях, растениях Красной книги. </w:t>
            </w:r>
          </w:p>
          <w:p w:rsidR="001D169D" w:rsidRPr="002E3AF6" w:rsidRDefault="001D169D" w:rsidP="001D169D">
            <w:pPr>
              <w:rPr>
                <w:sz w:val="24"/>
                <w:szCs w:val="24"/>
              </w:rPr>
            </w:pPr>
            <w:r w:rsidRPr="002E3AF6">
              <w:rPr>
                <w:sz w:val="24"/>
                <w:szCs w:val="24"/>
              </w:rPr>
              <w:t>Выполняют практическую работу: подбирают литературные произведения с описанием леса из предложенного учителем перечня литературных произведений («Русский лес в поэзии и прозе»). Формулируют правила поведения в лесу, составляют памятку</w:t>
            </w:r>
          </w:p>
        </w:tc>
      </w:tr>
      <w:tr w:rsidR="001D169D" w:rsidRPr="002E3AF6" w:rsidTr="001D169D">
        <w:trPr>
          <w:gridAfter w:val="1"/>
          <w:wAfter w:w="45" w:type="dxa"/>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AA573A" w:rsidP="001D169D">
            <w:pPr>
              <w:rPr>
                <w:sz w:val="24"/>
                <w:szCs w:val="24"/>
              </w:rPr>
            </w:pPr>
            <w:r>
              <w:rPr>
                <w:sz w:val="24"/>
                <w:szCs w:val="24"/>
              </w:rPr>
              <w:t>21</w:t>
            </w:r>
            <w:r w:rsidR="001D169D">
              <w:rPr>
                <w:sz w:val="24"/>
                <w:szCs w:val="24"/>
              </w:rPr>
              <w:t>.12</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30</w:t>
            </w:r>
          </w:p>
        </w:tc>
        <w:tc>
          <w:tcPr>
            <w:tcW w:w="2363"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Экскурсия в природу «Ознакомление с разнообразием растений, с распространением плодов и семян, с осенними явлениями в жизни растений»</w:t>
            </w:r>
          </w:p>
        </w:tc>
        <w:tc>
          <w:tcPr>
            <w:tcW w:w="756"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1</w:t>
            </w:r>
          </w:p>
        </w:tc>
        <w:tc>
          <w:tcPr>
            <w:tcW w:w="2787"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умения наблюдать за окружающей действительностью, фиксирование и обобщение своих наблюдений,</w:t>
            </w:r>
          </w:p>
          <w:p w:rsidR="001D169D" w:rsidRPr="002E3AF6" w:rsidRDefault="001D169D" w:rsidP="001D169D">
            <w:pPr>
              <w:rPr>
                <w:sz w:val="24"/>
                <w:szCs w:val="24"/>
              </w:rPr>
            </w:pPr>
            <w:r w:rsidRPr="002E3AF6">
              <w:rPr>
                <w:sz w:val="24"/>
                <w:szCs w:val="24"/>
              </w:rPr>
              <w:t>повторение и закрепление знаний о разнообразии растений в природе</w:t>
            </w:r>
          </w:p>
        </w:tc>
        <w:tc>
          <w:tcPr>
            <w:tcW w:w="3263"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Узнают по особенностям внешнего вида изученные растения, находят и показывают части растений, плоды и семена, рассказывают о способах их распространения</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Узнают и называют изученные растения, называют отличительные признаки внешнего вида групп изученных растений; определяют и называют типы плодов, способы их распространения. Устанавливают </w:t>
            </w:r>
          </w:p>
          <w:p w:rsidR="001D169D" w:rsidRPr="002E3AF6" w:rsidRDefault="001D169D" w:rsidP="001D169D">
            <w:pPr>
              <w:rPr>
                <w:sz w:val="24"/>
                <w:szCs w:val="24"/>
              </w:rPr>
            </w:pPr>
            <w:r w:rsidRPr="002E3AF6">
              <w:rPr>
                <w:sz w:val="24"/>
                <w:szCs w:val="24"/>
              </w:rPr>
              <w:t>взаимосвязь между средой обитания и внешним видом растений. Рассказывают об осенних явлениях в жизни растений, оформляют результаты наблюдений в тетрадь, делают выводы</w:t>
            </w:r>
            <w:r w:rsidRPr="002E3AF6">
              <w:rPr>
                <w:sz w:val="24"/>
                <w:szCs w:val="24"/>
              </w:rPr>
              <w:tab/>
            </w:r>
          </w:p>
        </w:tc>
      </w:tr>
      <w:tr w:rsidR="001D169D" w:rsidRPr="002E3AF6" w:rsidTr="001D169D">
        <w:trPr>
          <w:cantSplit/>
          <w:trHeight w:val="433"/>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p>
        </w:tc>
        <w:tc>
          <w:tcPr>
            <w:tcW w:w="14309" w:type="dxa"/>
            <w:gridSpan w:val="10"/>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b/>
                <w:sz w:val="24"/>
                <w:szCs w:val="24"/>
              </w:rPr>
            </w:pPr>
            <w:r w:rsidRPr="002E3AF6">
              <w:rPr>
                <w:b/>
                <w:sz w:val="24"/>
                <w:szCs w:val="24"/>
              </w:rPr>
              <w:t>Комнатные растения - 7 часов</w:t>
            </w:r>
          </w:p>
        </w:tc>
      </w:tr>
      <w:tr w:rsidR="001D169D"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F9038B" w:rsidP="00F9038B">
            <w:pPr>
              <w:rPr>
                <w:b/>
                <w:sz w:val="24"/>
                <w:szCs w:val="24"/>
              </w:rPr>
            </w:pPr>
            <w:r>
              <w:rPr>
                <w:sz w:val="24"/>
                <w:szCs w:val="24"/>
              </w:rPr>
              <w:t>2</w:t>
            </w:r>
            <w:r w:rsidR="00AA573A">
              <w:rPr>
                <w:sz w:val="24"/>
                <w:szCs w:val="24"/>
              </w:rPr>
              <w:t>5</w:t>
            </w:r>
            <w:r w:rsidR="001D169D">
              <w:rPr>
                <w:sz w:val="24"/>
                <w:szCs w:val="24"/>
              </w:rPr>
              <w:t>.12</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31</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Разнообразие комнатных растений. Светолюбивые растения</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 разнообразии комнатных растений, биологических особенностях светолюбивых растений</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 xml:space="preserve">Узнают светолюбивые растения (бегония, герань, хлорофитум) на рисунках, в натуре. Называют особенности их внешнего вида, биологические особенности светолюбивых растений. Рассказывают об особенностях ухода, выращивания, размножения  </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светолюбивые растения (бегония, герань, хлорофитум) в натуральном виде, на рисунках и слайдах. Сравнивают, называют особенности их внешнего строения, устанавливают взаимосвязь между средой обитания и внешним видом. Отмечают биологические особенности светолюбивых растений. Называют как биологические особенности влияют на особенности ухода, выращивания размножения светолюбивых растений.</w:t>
            </w:r>
          </w:p>
          <w:p w:rsidR="001D169D" w:rsidRPr="002E3AF6" w:rsidRDefault="001D169D" w:rsidP="001D169D">
            <w:pPr>
              <w:rPr>
                <w:sz w:val="24"/>
                <w:szCs w:val="24"/>
              </w:rPr>
            </w:pPr>
            <w:r w:rsidRPr="002E3AF6">
              <w:rPr>
                <w:sz w:val="24"/>
                <w:szCs w:val="24"/>
              </w:rPr>
              <w:t>Устанавливают взаимосвязь между средой обитания и внешним видом растений, делают вывод об особенностях строения светолюбивых растений.</w:t>
            </w:r>
          </w:p>
          <w:p w:rsidR="001D169D" w:rsidRPr="002E3AF6" w:rsidRDefault="001D169D" w:rsidP="001D169D">
            <w:pPr>
              <w:rPr>
                <w:sz w:val="24"/>
                <w:szCs w:val="24"/>
              </w:rPr>
            </w:pPr>
            <w:r w:rsidRPr="002E3AF6">
              <w:rPr>
                <w:sz w:val="24"/>
                <w:szCs w:val="24"/>
              </w:rPr>
              <w:t>Подписывают на рисунках светолюбивые растения</w:t>
            </w:r>
          </w:p>
        </w:tc>
      </w:tr>
      <w:tr w:rsidR="001D169D"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Pr>
                <w:sz w:val="24"/>
                <w:szCs w:val="24"/>
              </w:rPr>
              <w:t>2</w:t>
            </w:r>
            <w:r w:rsidR="00AA573A">
              <w:rPr>
                <w:sz w:val="24"/>
                <w:szCs w:val="24"/>
              </w:rPr>
              <w:t>8</w:t>
            </w:r>
            <w:r>
              <w:rPr>
                <w:sz w:val="24"/>
                <w:szCs w:val="24"/>
              </w:rPr>
              <w:t>.12</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32</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Разнообразие комнатных растений. Теневыносливые растения</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 Формирование знаний о разнообразии комнатных растений, биологических особенностях теневыносливых растений</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 xml:space="preserve">Узнают теневыносливые растения (традесканция, африканская фиалка) на рисунках, в натуре. Называют особенности их внешнего вида, биологические особенности теневыносливых растений. Рассказывают об особенностях ухода, выращивания, размножения  </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Узнают и называют теневыносливые </w:t>
            </w:r>
            <w:r w:rsidRPr="002E3AF6">
              <w:rPr>
                <w:color w:val="000000"/>
                <w:sz w:val="24"/>
                <w:szCs w:val="24"/>
              </w:rPr>
              <w:t xml:space="preserve">растения (традесканция, африканская фиалка) в натуральном виде, на рисунках и слайдах. Сравнивают, называют особенности их внешнего строения, устанавливают </w:t>
            </w:r>
            <w:r w:rsidRPr="002E3AF6">
              <w:rPr>
                <w:sz w:val="24"/>
                <w:szCs w:val="24"/>
              </w:rPr>
              <w:t>взаимосвязь между средой обитания и внешним видом. Отмечают биологические особенности теневыносливых растений. Называют как биологические особенности влияют на особенности ухода, выращивания, размножения теневыносливых растений.</w:t>
            </w:r>
          </w:p>
          <w:p w:rsidR="001D169D" w:rsidRPr="002E3AF6" w:rsidRDefault="001D169D" w:rsidP="001D169D">
            <w:pPr>
              <w:rPr>
                <w:sz w:val="24"/>
                <w:szCs w:val="24"/>
              </w:rPr>
            </w:pPr>
            <w:r w:rsidRPr="002E3AF6">
              <w:rPr>
                <w:sz w:val="24"/>
                <w:szCs w:val="24"/>
              </w:rPr>
              <w:t>Устанавливают взаимосвязь между средой обитания и внешним видом растений, рисуют в тетрадь 1-2 вида теневыносливых растений</w:t>
            </w:r>
          </w:p>
        </w:tc>
      </w:tr>
      <w:tr w:rsidR="001D169D"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AA573A" w:rsidP="00BA2C44">
            <w:pPr>
              <w:rPr>
                <w:sz w:val="24"/>
                <w:szCs w:val="24"/>
              </w:rPr>
            </w:pPr>
            <w:r>
              <w:rPr>
                <w:sz w:val="24"/>
                <w:szCs w:val="24"/>
              </w:rPr>
              <w:lastRenderedPageBreak/>
              <w:t>11</w:t>
            </w:r>
            <w:r w:rsidR="001D169D">
              <w:rPr>
                <w:sz w:val="24"/>
                <w:szCs w:val="24"/>
              </w:rPr>
              <w:t>.</w:t>
            </w:r>
            <w:r>
              <w:rPr>
                <w:sz w:val="24"/>
                <w:szCs w:val="24"/>
              </w:rPr>
              <w:t>0</w:t>
            </w:r>
            <w:r w:rsidR="001D169D">
              <w:rPr>
                <w:sz w:val="24"/>
                <w:szCs w:val="24"/>
              </w:rPr>
              <w:t>1</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33</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Разнообразие комнатных растений. Влаголюбивые растения</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 разнообразии комнатных растений, биологических особенностях влаголюбивых растений</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 xml:space="preserve">Узнают влаголюбивые растения (циперус, аспарагус) на рисунках, в натуре. Называют особенности их внешнего вида, биологические особенности влаголюбивых растений. Рассказывают об особенностях ухода, выращивания, размножения  </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влаголюбивые растения (циперус, аспарагус) в натуральном виде, на рисунках и слайдах. Сравнивают, называют особенности их внешнего строения, устанавливают взаимосвязь между средой обитания и внешним видом. Отмечают биологические особенности влаголюбивых растений. Называют как биологические особенности влияют на особенности ухода, выращивания размножения влаголюбивых растений.</w:t>
            </w:r>
          </w:p>
          <w:p w:rsidR="001D169D" w:rsidRPr="002E3AF6" w:rsidRDefault="001D169D" w:rsidP="001D169D">
            <w:pPr>
              <w:rPr>
                <w:sz w:val="24"/>
                <w:szCs w:val="24"/>
              </w:rPr>
            </w:pPr>
            <w:r w:rsidRPr="002E3AF6">
              <w:rPr>
                <w:sz w:val="24"/>
                <w:szCs w:val="24"/>
              </w:rPr>
              <w:t>Устанавливают взаимосвязь между средой обитания и внешним видом растений.</w:t>
            </w:r>
          </w:p>
          <w:p w:rsidR="001D169D" w:rsidRPr="002E3AF6" w:rsidRDefault="001D169D" w:rsidP="001D169D">
            <w:pPr>
              <w:rPr>
                <w:sz w:val="24"/>
                <w:szCs w:val="24"/>
              </w:rPr>
            </w:pPr>
            <w:r w:rsidRPr="002E3AF6">
              <w:rPr>
                <w:sz w:val="24"/>
                <w:szCs w:val="24"/>
              </w:rPr>
              <w:t>Делают зарисовку одного- двух видов влаголюбивых комнатных растений в тетради</w:t>
            </w:r>
          </w:p>
        </w:tc>
      </w:tr>
      <w:tr w:rsidR="001D169D"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AA573A" w:rsidP="001D169D">
            <w:pPr>
              <w:rPr>
                <w:sz w:val="24"/>
                <w:szCs w:val="24"/>
              </w:rPr>
            </w:pPr>
            <w:r>
              <w:rPr>
                <w:sz w:val="24"/>
                <w:szCs w:val="24"/>
              </w:rPr>
              <w:t>15.01</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34</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Разнообразие комнатных растений. Засухоустойчивые растения</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 разнообразии комнатных растений, биологических особенностях засухоустойчивых растений</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 xml:space="preserve">Узнают засухоустойчивые растения (суккуленты, кактусы) на рисунках, в натуре. Называют особенности их внешнего вида, биологические особенности засухоустойчивых растений. Рассказывают об особенностях ухода, выращивания, размножения  </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засухоустойчивые растения (суккуленты, кактусы) в натуральном виде, на рисунках и слайдах. Сравнивают, называют особенности их внешнего строения, устанавливают взаимосвязь между средой обитания и внешним видом. Отмечают биологические особенности засухоустойчивых растений. Называют как биологические особенности влияют на особенности ухода, выращивания, размножения засухоустойчивых растений.</w:t>
            </w:r>
          </w:p>
          <w:p w:rsidR="001D169D" w:rsidRPr="002E3AF6" w:rsidRDefault="001D169D" w:rsidP="001D169D">
            <w:pPr>
              <w:rPr>
                <w:sz w:val="24"/>
                <w:szCs w:val="24"/>
              </w:rPr>
            </w:pPr>
            <w:r w:rsidRPr="002E3AF6">
              <w:rPr>
                <w:sz w:val="24"/>
                <w:szCs w:val="24"/>
              </w:rPr>
              <w:t>Устанавливают взаимосвязь между средой обитания и внешним видом растений.</w:t>
            </w:r>
          </w:p>
          <w:p w:rsidR="001D169D" w:rsidRPr="002E3AF6" w:rsidRDefault="001D169D" w:rsidP="001D169D">
            <w:pPr>
              <w:rPr>
                <w:sz w:val="24"/>
                <w:szCs w:val="24"/>
              </w:rPr>
            </w:pPr>
            <w:r w:rsidRPr="002E3AF6">
              <w:rPr>
                <w:sz w:val="24"/>
                <w:szCs w:val="24"/>
              </w:rPr>
              <w:t xml:space="preserve"> Подписывают на рисунках засухоустойчивые растения</w:t>
            </w:r>
          </w:p>
        </w:tc>
      </w:tr>
      <w:tr w:rsidR="001D169D"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BA2C44" w:rsidP="001D169D">
            <w:pPr>
              <w:rPr>
                <w:sz w:val="24"/>
                <w:szCs w:val="24"/>
              </w:rPr>
            </w:pPr>
            <w:r>
              <w:rPr>
                <w:sz w:val="24"/>
                <w:szCs w:val="24"/>
              </w:rPr>
              <w:lastRenderedPageBreak/>
              <w:t>1</w:t>
            </w:r>
            <w:r w:rsidR="00AA573A">
              <w:rPr>
                <w:sz w:val="24"/>
                <w:szCs w:val="24"/>
              </w:rPr>
              <w:t>8</w:t>
            </w:r>
            <w:r>
              <w:rPr>
                <w:sz w:val="24"/>
                <w:szCs w:val="24"/>
              </w:rPr>
              <w:t>.01</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35</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Климат и красота в доме. Фитодизайн: создание уголков отдыха, интерьеров из комнатных растений. Практическая работа «Составление композиций из комнатных растений»</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понятия «фитодизайн». Расширение знаний о пользе, приносимой комнатными растениями</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Рассказывают о роли комнатных растений в жизни человека, в интерьере квартиры; пользе, приносимой комнатными растениями. Называют основные приемы размещения комнатных растений в помещении. Под руководством учителя выполняют зарисовку расположения комнатных растений в интерьере помещения, составляют композиции</w:t>
            </w:r>
            <w:r w:rsidRPr="002E3AF6">
              <w:rPr>
                <w:rFonts w:eastAsia="Helvetica Neue"/>
                <w:i/>
                <w:color w:val="333333"/>
                <w:sz w:val="24"/>
                <w:szCs w:val="24"/>
                <w:highlight w:val="white"/>
              </w:rPr>
              <w:t> </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Перечисляют правила фитодизайна. Называют основные приемы и принципы размещения комнатных растений в помещении: одиночные растения, композиции из горшочных растений, комнатный садик, террариум, «зеленая» комната, кухня, спальня, холл. Называют критерии подбора разных видов растений в помещениях квартиры в соответствии с их биологическими особенностями. Рассказывают о пользе, приносимой разными видами комнатных растений, создании климата и красоты в доме. Выполняют практическую работу по составлению композиций из комнатных растений на рисунках и в натуре, делают вывод о значении фитодизайна в создании климата и красоты в доме</w:t>
            </w:r>
          </w:p>
        </w:tc>
      </w:tr>
      <w:tr w:rsidR="001D169D"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AA573A" w:rsidP="001D169D">
            <w:pPr>
              <w:rPr>
                <w:sz w:val="24"/>
                <w:szCs w:val="24"/>
              </w:rPr>
            </w:pPr>
            <w:r>
              <w:rPr>
                <w:sz w:val="24"/>
                <w:szCs w:val="24"/>
              </w:rPr>
              <w:t>22</w:t>
            </w:r>
            <w:r w:rsidR="00BA2C44">
              <w:rPr>
                <w:sz w:val="24"/>
                <w:szCs w:val="24"/>
              </w:rPr>
              <w:t>.01</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36</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Практические работы: «Черенкование комнатных растений. Посадка укорененных черенков»</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Закрепление знаний о комнатных растениях, формирование практических умений черенкования и посадки комнатных растений укорененными черенками</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Работают с карточкой по составлению последовательности работы при подготовке черенков комнатных растений, под руководством учителя выполняют практические работы по черенкованию и посадке укорененных черенков</w:t>
            </w:r>
          </w:p>
          <w:p w:rsidR="001D169D" w:rsidRPr="002E3AF6" w:rsidRDefault="001D169D" w:rsidP="001D169D">
            <w:pPr>
              <w:rPr>
                <w:sz w:val="24"/>
                <w:szCs w:val="24"/>
              </w:rPr>
            </w:pPr>
          </w:p>
          <w:p w:rsidR="001D169D" w:rsidRPr="002E3AF6" w:rsidRDefault="001D169D" w:rsidP="001D169D">
            <w:pPr>
              <w:rPr>
                <w:sz w:val="24"/>
                <w:szCs w:val="24"/>
              </w:rPr>
            </w:pPr>
          </w:p>
          <w:p w:rsidR="001D169D" w:rsidRPr="002E3AF6" w:rsidRDefault="001D169D" w:rsidP="001D169D">
            <w:pPr>
              <w:rPr>
                <w:sz w:val="24"/>
                <w:szCs w:val="24"/>
              </w:rPr>
            </w:pP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color w:val="000000"/>
                <w:sz w:val="24"/>
                <w:szCs w:val="24"/>
                <w:highlight w:val="white"/>
              </w:rPr>
            </w:pPr>
            <w:r w:rsidRPr="002E3AF6">
              <w:rPr>
                <w:color w:val="000000"/>
                <w:sz w:val="24"/>
                <w:szCs w:val="24"/>
                <w:highlight w:val="white"/>
              </w:rPr>
              <w:t xml:space="preserve">Называют условия, необходимые для роста и развития комнатных растений. Составляют памятку по этапам работы черенкования и посадки укорененных черенков. Под руководством учителя выполняют работы по черенкованию комнатных растений (фиалка, герань). Отрабатывают навыки правильного черенкования и посадки окорененных черенков. Делают вывод о видах размножения комнатных растений </w:t>
            </w:r>
          </w:p>
        </w:tc>
      </w:tr>
      <w:tr w:rsidR="001D169D"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AA573A" w:rsidP="001D169D">
            <w:pPr>
              <w:rPr>
                <w:sz w:val="24"/>
                <w:szCs w:val="24"/>
              </w:rPr>
            </w:pPr>
            <w:r>
              <w:rPr>
                <w:sz w:val="24"/>
                <w:szCs w:val="24"/>
              </w:rPr>
              <w:lastRenderedPageBreak/>
              <w:t>25</w:t>
            </w:r>
            <w:r w:rsidR="00BA2C44">
              <w:rPr>
                <w:sz w:val="24"/>
                <w:szCs w:val="24"/>
              </w:rPr>
              <w:t>.01</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37</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Практическая работа: «Пересадка и перевалка комнатных растений, уход за комнатными растениями: полив, обрезка»</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понятий «перевалка» и «пересадка», закрепление умений пересадки и перевалки комнатных растений, правил ухода за комнатными растениями</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 xml:space="preserve"> Рассматривают рисунки, слайды по правилам ухода за комнатными растениями. Читают памятку по пересадке и перевалке.  Используя картинки с комнатными растениями, составляют рассказ о правилах ухода</w:t>
            </w:r>
            <w:r w:rsidRPr="002E3AF6">
              <w:rPr>
                <w:color w:val="000000"/>
                <w:sz w:val="24"/>
                <w:szCs w:val="24"/>
                <w:highlight w:val="white"/>
              </w:rPr>
              <w:t xml:space="preserve"> за комнатным растением. Под руководством учителя выполняют практические работы по пересадке, перевалке и уходу за комнатными растениями.</w:t>
            </w:r>
            <w:r w:rsidRPr="002E3AF6">
              <w:rPr>
                <w:sz w:val="24"/>
                <w:szCs w:val="24"/>
              </w:rPr>
              <w:t xml:space="preserve"> Повторяют по рисункам правила ухода за комнатными растениями</w:t>
            </w:r>
          </w:p>
          <w:p w:rsidR="001D169D" w:rsidRPr="002E3AF6" w:rsidRDefault="001D169D" w:rsidP="001D169D">
            <w:pPr>
              <w:rPr>
                <w:sz w:val="24"/>
                <w:szCs w:val="24"/>
              </w:rPr>
            </w:pP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Рассказывают, чем отличается пересадка от перевалки, правилах ее проведения. Называют виды пересадки, правила пересадки и перевалки. Работают с памятками «Технология перевалки и пересадки комнатных растений». Выполняют практическую работу по пересадке и перевалке растений, делают вывод об отличии пересадки и перевалки. </w:t>
            </w:r>
          </w:p>
          <w:p w:rsidR="001D169D" w:rsidRPr="002E3AF6" w:rsidRDefault="001D169D" w:rsidP="001D169D">
            <w:pPr>
              <w:rPr>
                <w:sz w:val="24"/>
                <w:szCs w:val="24"/>
              </w:rPr>
            </w:pPr>
            <w:r w:rsidRPr="002E3AF6">
              <w:rPr>
                <w:sz w:val="24"/>
                <w:szCs w:val="24"/>
              </w:rPr>
              <w:t>Проводят уход за комнатными растениями: полив, обрезка.  Разрабатывают памятку «Правила ухода за комнатными растениями». Записывают в рабочей тетради наблюдения за состоянием растений после перевалки и пересадки</w:t>
            </w:r>
          </w:p>
        </w:tc>
      </w:tr>
      <w:tr w:rsidR="001D169D" w:rsidRPr="002E3AF6" w:rsidTr="001D169D">
        <w:trPr>
          <w:cantSplit/>
          <w:trHeight w:val="443"/>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b/>
                <w:sz w:val="24"/>
                <w:szCs w:val="24"/>
              </w:rPr>
            </w:pPr>
          </w:p>
        </w:tc>
        <w:tc>
          <w:tcPr>
            <w:tcW w:w="14309" w:type="dxa"/>
            <w:gridSpan w:val="10"/>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b/>
                <w:sz w:val="24"/>
                <w:szCs w:val="24"/>
              </w:rPr>
            </w:pPr>
            <w:r w:rsidRPr="002E3AF6">
              <w:rPr>
                <w:b/>
                <w:sz w:val="24"/>
                <w:szCs w:val="24"/>
              </w:rPr>
              <w:t>Цветочно- декоративные растения - 6 часов</w:t>
            </w:r>
          </w:p>
        </w:tc>
      </w:tr>
      <w:tr w:rsidR="001D169D" w:rsidRPr="002E3AF6" w:rsidTr="001D169D">
        <w:trPr>
          <w:cantSplit/>
          <w:trHeight w:val="3200"/>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BA2C44" w:rsidP="001D169D">
            <w:pPr>
              <w:rPr>
                <w:sz w:val="24"/>
                <w:szCs w:val="24"/>
              </w:rPr>
            </w:pPr>
            <w:r>
              <w:rPr>
                <w:sz w:val="24"/>
                <w:szCs w:val="24"/>
              </w:rPr>
              <w:t>2</w:t>
            </w:r>
            <w:r w:rsidR="00AA573A">
              <w:rPr>
                <w:sz w:val="24"/>
                <w:szCs w:val="24"/>
              </w:rPr>
              <w:t>9</w:t>
            </w:r>
            <w:r>
              <w:rPr>
                <w:sz w:val="24"/>
                <w:szCs w:val="24"/>
              </w:rPr>
              <w:t>.01</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38</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Однолетние растения: астра, календула, бархатцы. Особенности внешнего строения и выращивания</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об особенностях внешнего строения и выращивания однолетних растений</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Узнают на рисунках, слайдах цветочно- декоративные растения (астра, календулы, бархатцы), называют части цветкового растения</w:t>
            </w:r>
          </w:p>
          <w:p w:rsidR="001D169D" w:rsidRPr="002E3AF6" w:rsidRDefault="001D169D" w:rsidP="001D169D">
            <w:pPr>
              <w:rPr>
                <w:sz w:val="24"/>
                <w:szCs w:val="24"/>
              </w:rPr>
            </w:pPr>
            <w:r w:rsidRPr="002E3AF6">
              <w:rPr>
                <w:sz w:val="24"/>
                <w:szCs w:val="24"/>
              </w:rPr>
              <w:t xml:space="preserve">и отличительные особенности внешнего строения однолетних растений. Рассказывают по карточкам и рисункам о способах выращивания растений (через рассаду и прямым посевом в грунт). Работают с таблицей: выбирают из перечня в таблице температуру выращивания, сроки посева и цветения изученных однолетних растений  </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Читают определение в учебнике «однолетние растения», рассказывают о цикле развития однолетних растений. Узнают и называют растения по рисункам, слайдам, в</w:t>
            </w:r>
          </w:p>
          <w:p w:rsidR="001D169D" w:rsidRPr="002E3AF6" w:rsidRDefault="001D169D" w:rsidP="001D169D">
            <w:pPr>
              <w:rPr>
                <w:sz w:val="24"/>
                <w:szCs w:val="24"/>
              </w:rPr>
            </w:pPr>
            <w:r w:rsidRPr="002E3AF6">
              <w:rPr>
                <w:sz w:val="24"/>
                <w:szCs w:val="24"/>
              </w:rPr>
              <w:t>натуральном виде. Сравнивают особенности внешнего строения, называют отличия однолетников по внешнему виду и срокам цветения. Называют биологические особенности растений и условия, необходимые для их выращивания; устанавливают взаимосвязь растений и условий их произрастания. Делают вывод о способах выращивания растений (через рассаду и прямым посевом в грунт)</w:t>
            </w:r>
          </w:p>
        </w:tc>
      </w:tr>
      <w:tr w:rsidR="001D169D"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AA573A" w:rsidP="001D169D">
            <w:pPr>
              <w:rPr>
                <w:sz w:val="24"/>
                <w:szCs w:val="24"/>
              </w:rPr>
            </w:pPr>
            <w:r>
              <w:rPr>
                <w:sz w:val="24"/>
                <w:szCs w:val="24"/>
              </w:rPr>
              <w:lastRenderedPageBreak/>
              <w:t>01</w:t>
            </w:r>
            <w:r w:rsidR="00BA2C44">
              <w:rPr>
                <w:sz w:val="24"/>
                <w:szCs w:val="24"/>
              </w:rPr>
              <w:t>.0</w:t>
            </w:r>
            <w:r>
              <w:rPr>
                <w:sz w:val="24"/>
                <w:szCs w:val="24"/>
              </w:rPr>
              <w:t>2</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39</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Однолетние растения: размещение в цветнике, их дизайн</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Закрепление знаний об особенностях внешнего строения и выращивания однолетних растений. Формирование знаний о дизайне цветников</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 xml:space="preserve">Называют разные виды однолетних цветочно- декоративных растений по рисункам, таблицам, слайдам. Рассказывают об особенностях внешнего вида, способах размещения в цветниках. Рисуют схемы размещения цветов в цветниках; составляют с помощью рисунков виды цветников, их дизайн  </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Разъясняют значение понятия «ланд</w:t>
            </w:r>
            <w:r w:rsidRPr="002E3AF6">
              <w:rPr>
                <w:color w:val="00B0F0"/>
                <w:sz w:val="24"/>
                <w:szCs w:val="24"/>
              </w:rPr>
              <w:t>ш</w:t>
            </w:r>
            <w:r w:rsidRPr="002E3AF6">
              <w:rPr>
                <w:sz w:val="24"/>
                <w:szCs w:val="24"/>
              </w:rPr>
              <w:t>афтный дизайн». Называют по таблицам, рисункам, слайдам виды цветочно- декоративных культур, устанавливают взаимосвязь особенностей внешнего строения и правил размещения в цветниках; перечисляют параметры подбора растений для клумб; называют виды цветников. Составляют схемы размещения растений в цветниках, композиции из цветников. Работают с памяткой «Правила создания цветников»</w:t>
            </w:r>
          </w:p>
        </w:tc>
      </w:tr>
      <w:tr w:rsidR="001D169D" w:rsidRPr="002E3AF6" w:rsidTr="001D169D">
        <w:trPr>
          <w:cantSplit/>
          <w:trHeight w:val="3109"/>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AA573A" w:rsidP="001D169D">
            <w:pPr>
              <w:rPr>
                <w:sz w:val="24"/>
                <w:szCs w:val="24"/>
              </w:rPr>
            </w:pPr>
            <w:r>
              <w:rPr>
                <w:sz w:val="24"/>
                <w:szCs w:val="24"/>
              </w:rPr>
              <w:t>05</w:t>
            </w:r>
            <w:r w:rsidR="00BA2C44">
              <w:rPr>
                <w:sz w:val="24"/>
                <w:szCs w:val="24"/>
              </w:rPr>
              <w:t>.0</w:t>
            </w:r>
            <w:r>
              <w:rPr>
                <w:sz w:val="24"/>
                <w:szCs w:val="24"/>
              </w:rPr>
              <w:t>2</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40</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Двулетние растения: анютины глазки, маргаритки. Особенности внешнего строения и выращивания</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об особенностях внешнего строения и выращивания двулетних растений</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по таблице, рисункам, слайдам двулетние растения (анютины глазки, маргаритки), отмечают особенности внешнего строения.  Рассказывают об особенностях выращивания растений, называют различия в способах выращивания однолетних и двулетних растений. Рассматривают рисунки с размещением растений в цветнике.</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Узнают и называют изученные двулетние растения, рассказывают об особенностях внешнего строения, выделяют существенные признаки двулетних растений. Рассказывают об особенностях выращивания двулетних растений. Делают вывод </w:t>
            </w:r>
            <w:r w:rsidRPr="002E3AF6">
              <w:rPr>
                <w:color w:val="00B0F0"/>
                <w:sz w:val="24"/>
                <w:szCs w:val="24"/>
              </w:rPr>
              <w:t>о</w:t>
            </w:r>
            <w:r w:rsidRPr="002E3AF6">
              <w:rPr>
                <w:sz w:val="24"/>
                <w:szCs w:val="24"/>
              </w:rPr>
              <w:t xml:space="preserve"> различии в способах выращивания однолетних и двулетних цветочных растений. Составляют схемы размещения растений в цветнике </w:t>
            </w:r>
          </w:p>
          <w:p w:rsidR="001D169D" w:rsidRPr="002E3AF6" w:rsidRDefault="001D169D" w:rsidP="001D169D">
            <w:pPr>
              <w:rPr>
                <w:sz w:val="24"/>
                <w:szCs w:val="24"/>
              </w:rPr>
            </w:pPr>
          </w:p>
        </w:tc>
      </w:tr>
      <w:tr w:rsidR="001D169D"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BA2C44" w:rsidP="001D169D">
            <w:pPr>
              <w:rPr>
                <w:sz w:val="24"/>
                <w:szCs w:val="24"/>
              </w:rPr>
            </w:pPr>
            <w:r>
              <w:rPr>
                <w:sz w:val="24"/>
                <w:szCs w:val="24"/>
              </w:rPr>
              <w:lastRenderedPageBreak/>
              <w:t>0</w:t>
            </w:r>
            <w:r w:rsidR="00AA573A">
              <w:rPr>
                <w:sz w:val="24"/>
                <w:szCs w:val="24"/>
              </w:rPr>
              <w:t>8</w:t>
            </w:r>
            <w:r>
              <w:rPr>
                <w:sz w:val="24"/>
                <w:szCs w:val="24"/>
              </w:rPr>
              <w:t>.02</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41</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Многолетние растения: флоксы, георгины. Особенности внешнего строения и выращивания</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об особенностях внешнего строения и выращивания многолетних растений</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 xml:space="preserve">Узнают и называют по таблице, рисункам, слайдам многолетние растения (флоксы, георгины), отмечают особенности внешнего строения.  Рассказывают об особенностях выращивания растений, размещении в цветнике </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изученные многолетние растения (флоксы, георгины) по рисункам и в натуре, рассказывают об особенностях внешнего строения. Делают вывод об их разнообразие по строению и окраске цветов, выделяют существенные признаки многолетних растений, их отличие от двулетних и однолетних. Рассказывают об особенностях их выращивания, размещении в цветнике, правилах ухода за растениями. Выполняют задание в тетради, подписывают рисунки</w:t>
            </w:r>
          </w:p>
        </w:tc>
      </w:tr>
      <w:tr w:rsidR="001D169D"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AA573A" w:rsidP="001D169D">
            <w:pPr>
              <w:rPr>
                <w:sz w:val="24"/>
                <w:szCs w:val="24"/>
              </w:rPr>
            </w:pPr>
            <w:r>
              <w:rPr>
                <w:sz w:val="24"/>
                <w:szCs w:val="24"/>
              </w:rPr>
              <w:t>12</w:t>
            </w:r>
            <w:r w:rsidR="00BA2C44">
              <w:rPr>
                <w:sz w:val="24"/>
                <w:szCs w:val="24"/>
              </w:rPr>
              <w:t>.02</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42</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Многолетние цветочно- декоративные растения: тюльпаны, нарциссы. Цветы в жизни человека</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Закрепление знаний об особенностях внешнего строения и выращивания многолетних растений, их разнообразии, значении цветов в жизни человека</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по рисункам, слайдам многолетние растения (тюльпаны, нарциссы), отмечают особенности внешнего строения.  Рассказывают об особенностях выращивания растений, значении цветов в жизни человека, бережном отношении к природе</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по рисункам, слайдам, в натуре изученные многолетние растения (тюльпаны, нарциссы), рассказывают об особенностях внешнего строения (отмечают их разнообразие), сроках цветения растений, их эстетическом значении.  Рассказывают об особенностях их выращивания, правилах ухода за растениями. Готовят рисунки «Виды цветников, их дизайн».  Выполняют задание в тетради, подписывают рисунки</w:t>
            </w:r>
          </w:p>
        </w:tc>
      </w:tr>
      <w:tr w:rsidR="001D169D" w:rsidRPr="002E3AF6" w:rsidTr="001D169D">
        <w:trPr>
          <w:cantSplit/>
          <w:trHeight w:val="455"/>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b/>
                <w:sz w:val="24"/>
                <w:szCs w:val="24"/>
              </w:rPr>
            </w:pPr>
          </w:p>
        </w:tc>
        <w:tc>
          <w:tcPr>
            <w:tcW w:w="14309" w:type="dxa"/>
            <w:gridSpan w:val="10"/>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b/>
                <w:sz w:val="24"/>
                <w:szCs w:val="24"/>
              </w:rPr>
            </w:pPr>
            <w:r w:rsidRPr="002E3AF6">
              <w:rPr>
                <w:b/>
                <w:sz w:val="24"/>
                <w:szCs w:val="24"/>
              </w:rPr>
              <w:t>Растения поля - 6 часов</w:t>
            </w:r>
          </w:p>
        </w:tc>
      </w:tr>
      <w:tr w:rsidR="001D169D"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AA573A" w:rsidP="001D169D">
            <w:pPr>
              <w:rPr>
                <w:sz w:val="24"/>
                <w:szCs w:val="24"/>
              </w:rPr>
            </w:pPr>
            <w:r>
              <w:rPr>
                <w:sz w:val="24"/>
                <w:szCs w:val="24"/>
              </w:rPr>
              <w:t>15</w:t>
            </w:r>
            <w:r w:rsidR="00BA2C44">
              <w:rPr>
                <w:sz w:val="24"/>
                <w:szCs w:val="24"/>
              </w:rPr>
              <w:t>.02</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43</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Хлебные (злаковые) растения.  Особенности внешнего строения и биологические особенности растений</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об особенностях внешнего строения и биологических особенностях злаковых растений</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по рисункам, слайдам, гербариям хлебные растения</w:t>
            </w:r>
          </w:p>
          <w:p w:rsidR="001D169D" w:rsidRPr="002E3AF6" w:rsidRDefault="001D169D" w:rsidP="001D169D">
            <w:pPr>
              <w:rPr>
                <w:sz w:val="24"/>
                <w:szCs w:val="24"/>
              </w:rPr>
            </w:pPr>
            <w:r w:rsidRPr="002E3AF6">
              <w:rPr>
                <w:sz w:val="24"/>
                <w:szCs w:val="24"/>
              </w:rPr>
              <w:t xml:space="preserve">(пшеница, рожь, овес, кукуруза), рассказывают об особенностях внешнего строения, отмечают их сходство. Рассказывают, зачем человек выращивает злаковые, почему их называют хлебные злаковые. </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по рисункам, слайдам, гербариям растения, которые относятся к злаковым (пшеница, рожь, овес, кукуруза); показывают разные виды хлебных растений на таблице, гербариях, в натуре. Рассказывают об особенностях внешнего строения этих растений, отмечают черты сходства и отличия, называют биологические особенности растений. Делают вывод о сходстве внешнего вида хлебных растений</w:t>
            </w:r>
          </w:p>
        </w:tc>
      </w:tr>
      <w:tr w:rsidR="001D169D"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BA2C44" w:rsidP="001D169D">
            <w:pPr>
              <w:rPr>
                <w:sz w:val="24"/>
                <w:szCs w:val="24"/>
              </w:rPr>
            </w:pPr>
            <w:r>
              <w:rPr>
                <w:sz w:val="24"/>
                <w:szCs w:val="24"/>
              </w:rPr>
              <w:lastRenderedPageBreak/>
              <w:t>1</w:t>
            </w:r>
            <w:r w:rsidR="00AA573A">
              <w:rPr>
                <w:sz w:val="24"/>
                <w:szCs w:val="24"/>
              </w:rPr>
              <w:t>9</w:t>
            </w:r>
            <w:r>
              <w:rPr>
                <w:sz w:val="24"/>
                <w:szCs w:val="24"/>
              </w:rPr>
              <w:t>.02</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44</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Выращивание хлебных (злаковых) растений</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 выращивании хлебных (злаковых) растений</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color w:val="000000"/>
                <w:sz w:val="24"/>
                <w:szCs w:val="24"/>
                <w:highlight w:val="white"/>
              </w:rPr>
              <w:t xml:space="preserve">По опорным рисункам, слайдам рассказывают из каких этапов состоит процесс выращивания зерновых, особенностях посева, посадки, ухода, уборки растений. </w:t>
            </w:r>
            <w:r w:rsidRPr="002E3AF6">
              <w:rPr>
                <w:sz w:val="24"/>
                <w:szCs w:val="24"/>
              </w:rPr>
              <w:t>Рассказывают о профессиях людей, которые выращивают хлеб, уважении к людям этих профессий, об отношении к хлебу</w:t>
            </w:r>
          </w:p>
          <w:p w:rsidR="001D169D" w:rsidRPr="002E3AF6" w:rsidRDefault="001D169D" w:rsidP="001D169D">
            <w:pPr>
              <w:rPr>
                <w:sz w:val="24"/>
                <w:szCs w:val="24"/>
              </w:rPr>
            </w:pPr>
          </w:p>
          <w:p w:rsidR="001D169D" w:rsidRPr="002E3AF6" w:rsidRDefault="001D169D" w:rsidP="001D169D">
            <w:pPr>
              <w:rPr>
                <w:sz w:val="24"/>
                <w:szCs w:val="24"/>
              </w:rPr>
            </w:pP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color w:val="000000"/>
                <w:sz w:val="24"/>
                <w:szCs w:val="24"/>
              </w:rPr>
            </w:pPr>
            <w:r w:rsidRPr="002E3AF6">
              <w:rPr>
                <w:sz w:val="24"/>
                <w:szCs w:val="24"/>
              </w:rPr>
              <w:t xml:space="preserve">Называют этапы работы по выращиванию злаковых культур. Рассказывают о значимости труда хлебороба, отношении к хлебу, уважении к людям, его </w:t>
            </w:r>
            <w:r w:rsidRPr="002E3AF6">
              <w:rPr>
                <w:color w:val="000000"/>
                <w:sz w:val="24"/>
                <w:szCs w:val="24"/>
              </w:rPr>
              <w:t>выращивающим.</w:t>
            </w:r>
          </w:p>
          <w:p w:rsidR="001D169D" w:rsidRPr="002E3AF6" w:rsidRDefault="001D169D" w:rsidP="001D169D">
            <w:pPr>
              <w:rPr>
                <w:sz w:val="24"/>
                <w:szCs w:val="24"/>
              </w:rPr>
            </w:pPr>
            <w:r w:rsidRPr="002E3AF6">
              <w:rPr>
                <w:color w:val="000000"/>
                <w:sz w:val="24"/>
                <w:szCs w:val="24"/>
              </w:rPr>
              <w:t xml:space="preserve"> В рабочей тетради подписывают этапы выращивания под рисунками, записывают в графах таблицы. Делают вывод о взаимосвязи природных </w:t>
            </w:r>
            <w:r w:rsidRPr="002E3AF6">
              <w:rPr>
                <w:sz w:val="24"/>
                <w:szCs w:val="24"/>
              </w:rPr>
              <w:t>компонентов и человеком; о необходимости ухода за посевами</w:t>
            </w:r>
          </w:p>
          <w:p w:rsidR="001D169D" w:rsidRPr="002E3AF6" w:rsidRDefault="001D169D" w:rsidP="001D169D">
            <w:pPr>
              <w:rPr>
                <w:sz w:val="24"/>
                <w:szCs w:val="24"/>
              </w:rPr>
            </w:pPr>
          </w:p>
          <w:p w:rsidR="001D169D" w:rsidRPr="002E3AF6" w:rsidRDefault="001D169D" w:rsidP="001D169D">
            <w:pPr>
              <w:rPr>
                <w:sz w:val="24"/>
                <w:szCs w:val="24"/>
              </w:rPr>
            </w:pPr>
          </w:p>
        </w:tc>
      </w:tr>
      <w:tr w:rsidR="001D169D"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AA573A" w:rsidP="001D169D">
            <w:pPr>
              <w:rPr>
                <w:sz w:val="24"/>
                <w:szCs w:val="24"/>
              </w:rPr>
            </w:pPr>
            <w:r>
              <w:rPr>
                <w:sz w:val="24"/>
                <w:szCs w:val="24"/>
              </w:rPr>
              <w:t>20</w:t>
            </w:r>
            <w:r w:rsidR="00BA2C44">
              <w:rPr>
                <w:sz w:val="24"/>
                <w:szCs w:val="24"/>
              </w:rPr>
              <w:t>.02</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45</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 Использование злаков в народном хозяйстве</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Формирование знаний об </w:t>
            </w:r>
          </w:p>
          <w:p w:rsidR="001D169D" w:rsidRPr="002E3AF6" w:rsidRDefault="001D169D" w:rsidP="001D169D">
            <w:pPr>
              <w:rPr>
                <w:sz w:val="24"/>
                <w:szCs w:val="24"/>
              </w:rPr>
            </w:pPr>
            <w:r w:rsidRPr="002E3AF6">
              <w:rPr>
                <w:sz w:val="24"/>
                <w:szCs w:val="24"/>
              </w:rPr>
              <w:t>использовании злаков в народном хозяйстве</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Работают с рисунками, слайдами, таблицей. Рассказывают, как человек использует злаковые, что можно приготовить из разных злаковых культур. Объясняют значение пословиц о хлебе</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Приводят примеры использования злаков в народном хозяйстве. Работают с текстом учебника, таблицей «Использование зерновых злаков человеком»</w:t>
            </w:r>
            <w:r w:rsidRPr="002E3AF6">
              <w:rPr>
                <w:sz w:val="24"/>
                <w:szCs w:val="24"/>
                <w:highlight w:val="white"/>
              </w:rPr>
              <w:t>; заполняют таблицу на основе анализа текста учебника. </w:t>
            </w:r>
            <w:r w:rsidRPr="002E3AF6">
              <w:rPr>
                <w:sz w:val="24"/>
                <w:szCs w:val="24"/>
              </w:rPr>
              <w:t>Работают в группах, смотрят и обсуждают видеоролики</w:t>
            </w:r>
          </w:p>
        </w:tc>
      </w:tr>
      <w:tr w:rsidR="001D169D"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BA2C44" w:rsidP="001D169D">
            <w:pPr>
              <w:rPr>
                <w:sz w:val="24"/>
                <w:szCs w:val="24"/>
              </w:rPr>
            </w:pPr>
            <w:r>
              <w:rPr>
                <w:sz w:val="24"/>
                <w:szCs w:val="24"/>
              </w:rPr>
              <w:t>2</w:t>
            </w:r>
            <w:r w:rsidR="00AA573A">
              <w:rPr>
                <w:sz w:val="24"/>
                <w:szCs w:val="24"/>
              </w:rPr>
              <w:t>6</w:t>
            </w:r>
            <w:r>
              <w:rPr>
                <w:sz w:val="24"/>
                <w:szCs w:val="24"/>
              </w:rPr>
              <w:t>.02</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46</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Технические культуры: сахарная свекла, картофель</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об особенностях внешнего строения и биологических особенностях технических культур</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 xml:space="preserve">Узнают и называют технические культуры (сахарная свекла, картофель) на рисунках, слайдах, макетах. Рассказывают об особенностях внешнего вида растений; называют их биологические особенности, особенности выращивания и использования в народном хозяйстве </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технические культуры (сахарная свекла, картофель) на рисунках, сладах, макетах, в натуре. Отмечают особенности внешнего строения этих растений. Рассказывают о выращивании растений с учетом их биологических особенностей (посев, посадка, уход, уборка); об использовании в народном хозяйстве</w:t>
            </w:r>
          </w:p>
        </w:tc>
      </w:tr>
      <w:tr w:rsidR="001D169D"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AA573A" w:rsidP="001D169D">
            <w:pPr>
              <w:rPr>
                <w:sz w:val="24"/>
                <w:szCs w:val="24"/>
              </w:rPr>
            </w:pPr>
            <w:r>
              <w:rPr>
                <w:sz w:val="24"/>
                <w:szCs w:val="24"/>
              </w:rPr>
              <w:lastRenderedPageBreak/>
              <w:t>01</w:t>
            </w:r>
            <w:r w:rsidR="00BA2C44">
              <w:rPr>
                <w:sz w:val="24"/>
                <w:szCs w:val="24"/>
              </w:rPr>
              <w:t>.0</w:t>
            </w:r>
            <w:r>
              <w:rPr>
                <w:sz w:val="24"/>
                <w:szCs w:val="24"/>
              </w:rPr>
              <w:t>3</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47</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Технические культуры: подсолнечник</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об особенностях внешнего строения и биологических особенностях подсолнечника</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подсолнечник на рисунках, слайдах, макетах. Рассказывают об особенностях внешнего вида растения; называют его биологические особенности, особенности выращивания и использования человеком</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подсолнечник на рисунках, сладах, макетах, в натуре. Отмечают особенности внешнего строения растения. Рассказывают о выращивании подсолнечника с учетом его биологических особенностей (посев, посадка, уход, уборка); об использовании в народном хозяйстве</w:t>
            </w:r>
          </w:p>
        </w:tc>
      </w:tr>
      <w:tr w:rsidR="001D169D"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AA573A" w:rsidP="005F715E">
            <w:pPr>
              <w:rPr>
                <w:sz w:val="24"/>
                <w:szCs w:val="24"/>
              </w:rPr>
            </w:pPr>
            <w:r>
              <w:rPr>
                <w:sz w:val="24"/>
                <w:szCs w:val="24"/>
              </w:rPr>
              <w:t>05</w:t>
            </w:r>
            <w:r w:rsidR="00BA2C44">
              <w:rPr>
                <w:sz w:val="24"/>
                <w:szCs w:val="24"/>
              </w:rPr>
              <w:t>.0</w:t>
            </w:r>
            <w:r>
              <w:rPr>
                <w:sz w:val="24"/>
                <w:szCs w:val="24"/>
              </w:rPr>
              <w:t>3</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48</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Технические культуры: лен, хлопчатник.</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Расширение знаний об особенностях внешнего строения и биологических особенностях технических культур</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технические культуры (лен, хлопчатник) на рисунках, слайдах, макетах. Рассказывают об особенностях внешнего вида растений; называют их биологические особенности, особенности внешнего строения и выращивают; как используются в народном хозяйстве, видах одежды из льна и хлопка</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технические культуры (лен, хлопчатник) на рисунках, сладах, макетах, в натуре. Отмечают особенности внешнего строения этих растений. Рассказывают о выращивании растений с учетом их биологических особенностей; об использовании в народном хозяйстве. Рассказывают о растениях, как сырье для текстильной промышленности. Рассказывают о видах одежды из льна и хлопка, дают характеристику свойств волокон льна и хлопка, свойств тканей и одежды</w:t>
            </w:r>
          </w:p>
        </w:tc>
      </w:tr>
      <w:tr w:rsidR="001D169D"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AA573A" w:rsidP="005F715E">
            <w:pPr>
              <w:rPr>
                <w:sz w:val="24"/>
                <w:szCs w:val="24"/>
              </w:rPr>
            </w:pPr>
            <w:r>
              <w:rPr>
                <w:sz w:val="24"/>
                <w:szCs w:val="24"/>
              </w:rPr>
              <w:t>12</w:t>
            </w:r>
            <w:r w:rsidR="00BA2C44">
              <w:rPr>
                <w:sz w:val="24"/>
                <w:szCs w:val="24"/>
              </w:rPr>
              <w:t>.03</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49</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Сорные растения полей и огородов</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 сорных растениях полей и огородов</w:t>
            </w:r>
          </w:p>
          <w:p w:rsidR="001D169D" w:rsidRPr="002E3AF6" w:rsidRDefault="001D169D" w:rsidP="001D169D">
            <w:pPr>
              <w:rPr>
                <w:sz w:val="24"/>
                <w:szCs w:val="24"/>
              </w:rPr>
            </w:pPr>
          </w:p>
          <w:p w:rsidR="001D169D" w:rsidRPr="002E3AF6" w:rsidRDefault="001D169D" w:rsidP="001D169D">
            <w:pPr>
              <w:rPr>
                <w:sz w:val="24"/>
                <w:szCs w:val="24"/>
              </w:rPr>
            </w:pP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по рисункам, слайдам сорные растения полей и огородов (осот, пырей, лебеда), рассказываю о внешнем виде растений, методах борьбы с сорными растениями</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по рисункам, слайдам, гербариям, в натуре сорные растения полей и огородов (осот, пырей, лебеда). Отмечают особенности их внешнего строения, биологические особенности и условия произрастания (отношение с свету, теплу, влаге); называют меры борьбы с сорными растениями. Работают с рисунками, подписывают названия растений</w:t>
            </w:r>
          </w:p>
        </w:tc>
      </w:tr>
      <w:tr w:rsidR="001D169D" w:rsidRPr="002E3AF6" w:rsidTr="001D169D">
        <w:trPr>
          <w:cantSplit/>
          <w:trHeight w:val="421"/>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BA2C44">
            <w:pPr>
              <w:rPr>
                <w:b/>
                <w:sz w:val="24"/>
                <w:szCs w:val="24"/>
              </w:rPr>
            </w:pPr>
          </w:p>
        </w:tc>
        <w:tc>
          <w:tcPr>
            <w:tcW w:w="14309" w:type="dxa"/>
            <w:gridSpan w:val="10"/>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b/>
                <w:sz w:val="24"/>
                <w:szCs w:val="24"/>
              </w:rPr>
            </w:pPr>
            <w:r w:rsidRPr="002E3AF6">
              <w:rPr>
                <w:b/>
                <w:sz w:val="24"/>
                <w:szCs w:val="24"/>
              </w:rPr>
              <w:t>Овощные растения -   9 часов</w:t>
            </w:r>
          </w:p>
        </w:tc>
      </w:tr>
      <w:tr w:rsidR="001D169D"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AA573A" w:rsidP="001D169D">
            <w:pPr>
              <w:jc w:val="center"/>
              <w:rPr>
                <w:sz w:val="24"/>
                <w:szCs w:val="24"/>
              </w:rPr>
            </w:pPr>
            <w:r>
              <w:rPr>
                <w:sz w:val="24"/>
                <w:szCs w:val="24"/>
              </w:rPr>
              <w:lastRenderedPageBreak/>
              <w:t>15</w:t>
            </w:r>
            <w:r w:rsidR="00BA2C44">
              <w:rPr>
                <w:sz w:val="24"/>
                <w:szCs w:val="24"/>
              </w:rPr>
              <w:t>.03</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50</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 xml:space="preserve">Однолетние овощные растения: помидор, огурец </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об</w:t>
            </w:r>
          </w:p>
          <w:p w:rsidR="001D169D" w:rsidRPr="002E3AF6" w:rsidRDefault="001D169D" w:rsidP="001D169D">
            <w:pPr>
              <w:rPr>
                <w:sz w:val="24"/>
                <w:szCs w:val="24"/>
              </w:rPr>
            </w:pPr>
            <w:r w:rsidRPr="002E3AF6">
              <w:rPr>
                <w:sz w:val="24"/>
                <w:szCs w:val="24"/>
              </w:rPr>
              <w:t>особенностях внешнего строения, биологических особенностях выращивания помидор и огурцов</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по рисункам, слайдам растения помидор и огурцов, рассказывают об особенностях внешнего вида, как выращивают растения (посев, уход, уборка), пользе растений. Показывают на опорных картинках последовательность развития однолетних овощных растений от семени до семени</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по рисункам, слайдам, в натуре растения помидор и огурцов. Рассказывают об особенностях внешнего строения, биологических особенностях выращивания (посев, уход, уборка). Работают с опорными картинками: развитие растений от семени до семени</w:t>
            </w:r>
          </w:p>
        </w:tc>
      </w:tr>
      <w:tr w:rsidR="001D169D"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BA2C44" w:rsidP="001D169D">
            <w:pPr>
              <w:rPr>
                <w:sz w:val="24"/>
                <w:szCs w:val="24"/>
              </w:rPr>
            </w:pPr>
            <w:r>
              <w:rPr>
                <w:sz w:val="24"/>
                <w:szCs w:val="24"/>
              </w:rPr>
              <w:t>1</w:t>
            </w:r>
            <w:r w:rsidR="00AA573A">
              <w:rPr>
                <w:sz w:val="24"/>
                <w:szCs w:val="24"/>
              </w:rPr>
              <w:t>9</w:t>
            </w:r>
            <w:r>
              <w:rPr>
                <w:sz w:val="24"/>
                <w:szCs w:val="24"/>
              </w:rPr>
              <w:t>.03</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color w:val="C00000"/>
                <w:sz w:val="24"/>
                <w:szCs w:val="24"/>
              </w:rPr>
            </w:pPr>
            <w:r w:rsidRPr="002E3AF6">
              <w:rPr>
                <w:sz w:val="24"/>
                <w:szCs w:val="24"/>
              </w:rPr>
              <w:t>51</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Однолетние овощные растения: баклажан, перец</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об</w:t>
            </w:r>
          </w:p>
          <w:p w:rsidR="001D169D" w:rsidRPr="002E3AF6" w:rsidRDefault="001D169D" w:rsidP="001D169D">
            <w:pPr>
              <w:rPr>
                <w:sz w:val="24"/>
                <w:szCs w:val="24"/>
              </w:rPr>
            </w:pPr>
            <w:r w:rsidRPr="002E3AF6">
              <w:rPr>
                <w:sz w:val="24"/>
                <w:szCs w:val="24"/>
              </w:rPr>
              <w:t>особенностях внешнего строения, биологических особенностях выращивания баклажана, перца</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по рисункам, слайдам растения баклажана, перца; рассказывают об особенностях внешнего вида, как выращивают растения (посев, уход, уборка), пользе растений. Показывают на опорных картинках последовательность развития однолетних овощных растений от семени до семени</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по рисункам, слайдам, в натуре растения баклажана, перца. Рассказывают об особенностях внешнего строения, сравнивают баклажан и перец, называют общие и отличительные особенности строения перца и баклажана. Называют биологические особенности выращивания овощных культур (посев, уход, уборка). Работают с опорными картинками: развитие растений от семени до семени</w:t>
            </w:r>
          </w:p>
        </w:tc>
      </w:tr>
      <w:tr w:rsidR="001D169D"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AA573A" w:rsidP="001D169D">
            <w:pPr>
              <w:rPr>
                <w:sz w:val="24"/>
                <w:szCs w:val="24"/>
              </w:rPr>
            </w:pPr>
            <w:r>
              <w:rPr>
                <w:sz w:val="24"/>
                <w:szCs w:val="24"/>
              </w:rPr>
              <w:t>22</w:t>
            </w:r>
            <w:r w:rsidR="00BA2C44">
              <w:rPr>
                <w:sz w:val="24"/>
                <w:szCs w:val="24"/>
              </w:rPr>
              <w:t>.03</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52</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Однолетние овощные растения: горох, фасоль</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об</w:t>
            </w:r>
          </w:p>
          <w:p w:rsidR="001D169D" w:rsidRPr="002E3AF6" w:rsidRDefault="001D169D" w:rsidP="001D169D">
            <w:pPr>
              <w:rPr>
                <w:sz w:val="24"/>
                <w:szCs w:val="24"/>
              </w:rPr>
            </w:pPr>
            <w:r w:rsidRPr="002E3AF6">
              <w:rPr>
                <w:sz w:val="24"/>
                <w:szCs w:val="24"/>
              </w:rPr>
              <w:t>особенностях внешнего строения, биологических особенностях выращивания гороха, фасоли</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по рисункам, слайдам растения горох, фасоль; рассказывают об особенностях внешнего вида, как выращивают растения (посев, уход, уборка), пользе растений. Показывают на опорных картинках последовательность развития однолетних овощных растений от семени до семени</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по рисункам, слайдам, в натуре растения гороха, фасоли. Рассказывают об особенностях внешнего строения, сравнивают горох и фасоль, находят общие и отличительные особенности строения. Называют биологические особенности выращивания (посев, уход, уборка). Рассказывают о пользе бобовых для человека. Работают с опорными картинками: развитие растений от семени до семени</w:t>
            </w:r>
          </w:p>
        </w:tc>
      </w:tr>
      <w:tr w:rsidR="001D169D" w:rsidRPr="002E3AF6" w:rsidTr="001D169D">
        <w:trPr>
          <w:cantSplit/>
          <w:trHeight w:val="4464"/>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AA573A" w:rsidP="001D169D">
            <w:pPr>
              <w:rPr>
                <w:sz w:val="24"/>
                <w:szCs w:val="24"/>
              </w:rPr>
            </w:pPr>
            <w:r>
              <w:rPr>
                <w:sz w:val="24"/>
                <w:szCs w:val="24"/>
              </w:rPr>
              <w:lastRenderedPageBreak/>
              <w:t>26</w:t>
            </w:r>
            <w:r w:rsidR="00BA2C44">
              <w:rPr>
                <w:sz w:val="24"/>
                <w:szCs w:val="24"/>
              </w:rPr>
              <w:t>.03</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53</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Двулетние овощные растения: морковь, свекла</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Формирование знаний об</w:t>
            </w:r>
          </w:p>
          <w:p w:rsidR="001D169D" w:rsidRPr="002E3AF6" w:rsidRDefault="001D169D" w:rsidP="001D169D">
            <w:pPr>
              <w:rPr>
                <w:sz w:val="24"/>
                <w:szCs w:val="24"/>
              </w:rPr>
            </w:pPr>
            <w:r w:rsidRPr="002E3AF6">
              <w:rPr>
                <w:sz w:val="24"/>
                <w:szCs w:val="24"/>
              </w:rPr>
              <w:t>особенностях внешнего строения, биологических особенностях выращивания моркови, свеклы</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по рисункам, слайдам растения моркови, свеклы; рассказывают об особенностях внешнего вида, как выращивают растения (посев, уход, уборка), пользе растений, использовании в питании корнеплодов.  Показывают на опорных картинках последовательность развития двулетних овощных растений от семени до семени</w:t>
            </w:r>
          </w:p>
          <w:p w:rsidR="001D169D" w:rsidRPr="002E3AF6" w:rsidRDefault="001D169D" w:rsidP="001D169D">
            <w:pPr>
              <w:rPr>
                <w:sz w:val="24"/>
                <w:szCs w:val="24"/>
              </w:rPr>
            </w:pPr>
          </w:p>
          <w:p w:rsidR="001D169D" w:rsidRPr="002E3AF6" w:rsidRDefault="001D169D" w:rsidP="001D169D">
            <w:pPr>
              <w:rPr>
                <w:sz w:val="24"/>
                <w:szCs w:val="24"/>
              </w:rPr>
            </w:pPr>
          </w:p>
          <w:p w:rsidR="001D169D" w:rsidRPr="002E3AF6" w:rsidRDefault="001D169D" w:rsidP="001D169D">
            <w:pPr>
              <w:rPr>
                <w:sz w:val="24"/>
                <w:szCs w:val="24"/>
              </w:rPr>
            </w:pP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по рисункам, слайдам, в натуре растения моркови, свеклы. Рассказывают об особенностях внешнего строения, сравнивают морковь и свеклу, находят общие и отличительные особенности строения (корнеплоды). Называют биологические особенности выращивания (посев, уход, уборка), отличие в выращивании однолетних и двулетних растений. Рассказывают о пользе корнеплодов для человека. Работают с опорными картинками:</w:t>
            </w:r>
          </w:p>
          <w:p w:rsidR="001D169D" w:rsidRPr="002E3AF6" w:rsidRDefault="001D169D" w:rsidP="001D169D">
            <w:pPr>
              <w:rPr>
                <w:sz w:val="24"/>
                <w:szCs w:val="24"/>
              </w:rPr>
            </w:pPr>
            <w:r w:rsidRPr="002E3AF6">
              <w:rPr>
                <w:sz w:val="24"/>
                <w:szCs w:val="24"/>
              </w:rPr>
              <w:t>особенности развития двудольных растений от семени до семени</w:t>
            </w:r>
          </w:p>
        </w:tc>
      </w:tr>
      <w:tr w:rsidR="001D169D"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AA573A" w:rsidP="001D169D">
            <w:pPr>
              <w:jc w:val="center"/>
              <w:rPr>
                <w:sz w:val="24"/>
                <w:szCs w:val="24"/>
              </w:rPr>
            </w:pPr>
            <w:r>
              <w:rPr>
                <w:sz w:val="24"/>
                <w:szCs w:val="24"/>
              </w:rPr>
              <w:t>05.04</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54</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Двулетние овощные растения: капуста, петрушка</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Закрепление знаний об</w:t>
            </w:r>
          </w:p>
          <w:p w:rsidR="001D169D" w:rsidRPr="002E3AF6" w:rsidRDefault="001D169D" w:rsidP="001D169D">
            <w:pPr>
              <w:rPr>
                <w:sz w:val="24"/>
                <w:szCs w:val="24"/>
              </w:rPr>
            </w:pPr>
            <w:r w:rsidRPr="002E3AF6">
              <w:rPr>
                <w:sz w:val="24"/>
                <w:szCs w:val="24"/>
              </w:rPr>
              <w:t xml:space="preserve">особенностях внешнего строения, биологических особенностях выращивания </w:t>
            </w:r>
          </w:p>
          <w:p w:rsidR="001D169D" w:rsidRPr="002E3AF6" w:rsidRDefault="001D169D" w:rsidP="001D169D">
            <w:pPr>
              <w:rPr>
                <w:sz w:val="24"/>
                <w:szCs w:val="24"/>
              </w:rPr>
            </w:pPr>
            <w:r w:rsidRPr="002E3AF6">
              <w:rPr>
                <w:sz w:val="24"/>
                <w:szCs w:val="24"/>
              </w:rPr>
              <w:t>двулетних овощных растений</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1D169D" w:rsidRPr="002E3AF6" w:rsidRDefault="001D169D" w:rsidP="001D169D">
            <w:pPr>
              <w:rPr>
                <w:sz w:val="24"/>
                <w:szCs w:val="24"/>
              </w:rPr>
            </w:pPr>
            <w:r w:rsidRPr="002E3AF6">
              <w:rPr>
                <w:sz w:val="24"/>
                <w:szCs w:val="24"/>
              </w:rPr>
              <w:t xml:space="preserve">Узнают и называют по рисункам, слайдам растения капусты, петрушки; рассказывают об особенностях внешнего вида, как выращивают растения (посев, уход, уборка), пользе растений, использовании в питании, используя помощь учителя  </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1D169D" w:rsidRPr="002E3AF6" w:rsidRDefault="001D169D" w:rsidP="001D169D">
            <w:pPr>
              <w:rPr>
                <w:sz w:val="24"/>
                <w:szCs w:val="24"/>
              </w:rPr>
            </w:pPr>
            <w:r w:rsidRPr="002E3AF6">
              <w:rPr>
                <w:sz w:val="24"/>
                <w:szCs w:val="24"/>
              </w:rPr>
              <w:t>Узнают и называют по рисункам, слайдам, в натуре растения   капусты, петрушки. Рассказывают об особенностях внешнего строения. Называют биологические особенности выращивания (посев, уход, уборка). Составляют рассказ по плану о пользе растений для человека</w:t>
            </w:r>
          </w:p>
          <w:p w:rsidR="001D169D" w:rsidRPr="002E3AF6" w:rsidRDefault="001D169D" w:rsidP="001D169D">
            <w:pPr>
              <w:rPr>
                <w:sz w:val="24"/>
                <w:szCs w:val="24"/>
              </w:rPr>
            </w:pPr>
          </w:p>
        </w:tc>
      </w:tr>
      <w:tr w:rsidR="005F715E"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jc w:val="center"/>
              <w:rPr>
                <w:sz w:val="24"/>
                <w:szCs w:val="24"/>
              </w:rPr>
            </w:pPr>
            <w:r>
              <w:rPr>
                <w:sz w:val="24"/>
                <w:szCs w:val="24"/>
              </w:rPr>
              <w:lastRenderedPageBreak/>
              <w:t>0</w:t>
            </w:r>
            <w:r w:rsidR="00AA573A">
              <w:rPr>
                <w:sz w:val="24"/>
                <w:szCs w:val="24"/>
              </w:rPr>
              <w:t>9</w:t>
            </w:r>
            <w:r>
              <w:rPr>
                <w:sz w:val="24"/>
                <w:szCs w:val="24"/>
              </w:rPr>
              <w:t>.04</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jc w:val="center"/>
              <w:rPr>
                <w:sz w:val="24"/>
                <w:szCs w:val="24"/>
              </w:rPr>
            </w:pPr>
            <w:r w:rsidRPr="002E3AF6">
              <w:rPr>
                <w:sz w:val="24"/>
                <w:szCs w:val="24"/>
              </w:rPr>
              <w:t>55</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rPr>
                <w:sz w:val="24"/>
                <w:szCs w:val="24"/>
              </w:rPr>
            </w:pPr>
            <w:r w:rsidRPr="002E3AF6">
              <w:rPr>
                <w:sz w:val="24"/>
                <w:szCs w:val="24"/>
              </w:rPr>
              <w:t>Многолетние овощные растения: лук</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rPr>
                <w:sz w:val="24"/>
                <w:szCs w:val="24"/>
              </w:rPr>
            </w:pPr>
            <w:r w:rsidRPr="002E3AF6">
              <w:rPr>
                <w:sz w:val="24"/>
                <w:szCs w:val="24"/>
              </w:rPr>
              <w:t>Формирование знаний об</w:t>
            </w:r>
          </w:p>
          <w:p w:rsidR="005F715E" w:rsidRPr="002E3AF6" w:rsidRDefault="005F715E" w:rsidP="005F715E">
            <w:pPr>
              <w:rPr>
                <w:sz w:val="24"/>
                <w:szCs w:val="24"/>
              </w:rPr>
            </w:pPr>
            <w:r w:rsidRPr="002E3AF6">
              <w:rPr>
                <w:sz w:val="24"/>
                <w:szCs w:val="24"/>
              </w:rPr>
              <w:t>особенностях внешнего строения, биологических особенностях выращивания лука</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5F715E" w:rsidRPr="002E3AF6" w:rsidRDefault="005F715E" w:rsidP="005F715E">
            <w:pPr>
              <w:rPr>
                <w:sz w:val="24"/>
                <w:szCs w:val="24"/>
              </w:rPr>
            </w:pPr>
            <w:r w:rsidRPr="002E3AF6">
              <w:rPr>
                <w:sz w:val="24"/>
                <w:szCs w:val="24"/>
              </w:rPr>
              <w:t xml:space="preserve">Узнают и называют по рисункам, слайдам растения лука; рассказывают об особенностях внешнего вида, показывают части растения на рисунках. Составляют рассказ по плану и опорным предложениям как выращивают лук (посев, уход, уборка), пользе </w:t>
            </w:r>
            <w:r w:rsidRPr="002E3AF6">
              <w:rPr>
                <w:color w:val="000000"/>
                <w:sz w:val="24"/>
                <w:szCs w:val="24"/>
              </w:rPr>
              <w:t xml:space="preserve">растения, использовании в питании.  В рабочей тетради подписывают рисунки: последовательность развития многолетних овощных </w:t>
            </w:r>
            <w:r w:rsidRPr="002E3AF6">
              <w:rPr>
                <w:sz w:val="24"/>
                <w:szCs w:val="24"/>
              </w:rPr>
              <w:t>растений от семени до семени</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5F715E" w:rsidRPr="002E3AF6" w:rsidRDefault="005F715E" w:rsidP="005F715E">
            <w:pPr>
              <w:rPr>
                <w:sz w:val="24"/>
                <w:szCs w:val="24"/>
              </w:rPr>
            </w:pPr>
            <w:r w:rsidRPr="002E3AF6">
              <w:rPr>
                <w:sz w:val="24"/>
                <w:szCs w:val="24"/>
              </w:rPr>
              <w:t>Узнают и называют по рисункам, слайдам, в натуре растения лука. Рассказывают об особенностях внешнего строения растения, строении луковицы. Называют биологические особенности выращивания (посев, уход, уборка), особенностях развития многолетних растений от семени до семени, отличии от однолетних и двулетних. Называют пользу лука. Работают с опорными картинками: особенности развития многолетних растений от семени до семени</w:t>
            </w:r>
          </w:p>
        </w:tc>
      </w:tr>
      <w:tr w:rsidR="005F715E"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AA573A" w:rsidP="005F715E">
            <w:pPr>
              <w:jc w:val="center"/>
              <w:rPr>
                <w:sz w:val="24"/>
                <w:szCs w:val="24"/>
              </w:rPr>
            </w:pPr>
            <w:r>
              <w:rPr>
                <w:sz w:val="24"/>
                <w:szCs w:val="24"/>
              </w:rPr>
              <w:t>10</w:t>
            </w:r>
            <w:r w:rsidR="005F715E">
              <w:rPr>
                <w:sz w:val="24"/>
                <w:szCs w:val="24"/>
              </w:rPr>
              <w:t>.04</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jc w:val="center"/>
              <w:rPr>
                <w:sz w:val="24"/>
                <w:szCs w:val="24"/>
              </w:rPr>
            </w:pPr>
            <w:r w:rsidRPr="002E3AF6">
              <w:rPr>
                <w:sz w:val="24"/>
                <w:szCs w:val="24"/>
              </w:rPr>
              <w:t>56</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rPr>
                <w:sz w:val="24"/>
                <w:szCs w:val="24"/>
              </w:rPr>
            </w:pPr>
            <w:r w:rsidRPr="002E3AF6">
              <w:rPr>
                <w:sz w:val="24"/>
                <w:szCs w:val="24"/>
              </w:rPr>
              <w:t>Польза овощных растений. Овощи- источник здоровья (витамины)</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rPr>
                <w:sz w:val="24"/>
                <w:szCs w:val="24"/>
              </w:rPr>
            </w:pPr>
            <w:r w:rsidRPr="002E3AF6">
              <w:rPr>
                <w:sz w:val="24"/>
                <w:szCs w:val="24"/>
              </w:rPr>
              <w:t>Формирование знаний о пользе овощных растений</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5F715E" w:rsidRPr="002E3AF6" w:rsidRDefault="005F715E" w:rsidP="005F715E">
            <w:pPr>
              <w:rPr>
                <w:sz w:val="24"/>
                <w:szCs w:val="24"/>
              </w:rPr>
            </w:pPr>
            <w:r w:rsidRPr="002E3AF6">
              <w:rPr>
                <w:sz w:val="24"/>
                <w:szCs w:val="24"/>
              </w:rPr>
              <w:t>Рассказывают о пользе разных видов овощей по картинкам, слайдам; рассказывают о правилах сохранения витаминов в овощах; работают с витаминной таблицей</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5F715E" w:rsidRPr="002E3AF6" w:rsidRDefault="005F715E" w:rsidP="005F715E">
            <w:pPr>
              <w:rPr>
                <w:sz w:val="24"/>
                <w:szCs w:val="24"/>
              </w:rPr>
            </w:pPr>
            <w:r w:rsidRPr="002E3AF6">
              <w:rPr>
                <w:sz w:val="24"/>
                <w:szCs w:val="24"/>
              </w:rPr>
              <w:t>Называют на таблицах, макетах, слайдах разные виды овощей согласно классификации использования в питании; называют пользу разных видов овощных культур, их целебные свойства. Работают с таблицей: записывают примеры овощных растений по содержанию витаминов в разных овощах.</w:t>
            </w:r>
          </w:p>
          <w:p w:rsidR="005F715E" w:rsidRPr="002E3AF6" w:rsidRDefault="005F715E" w:rsidP="005F715E">
            <w:pPr>
              <w:rPr>
                <w:sz w:val="24"/>
                <w:szCs w:val="24"/>
              </w:rPr>
            </w:pPr>
            <w:r w:rsidRPr="002E3AF6">
              <w:rPr>
                <w:sz w:val="24"/>
                <w:szCs w:val="24"/>
              </w:rPr>
              <w:t>Составляют рассказ по рисункам о применении овощей в лечебных целях</w:t>
            </w:r>
          </w:p>
        </w:tc>
      </w:tr>
      <w:tr w:rsidR="005F715E"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rPr>
                <w:sz w:val="24"/>
                <w:szCs w:val="24"/>
              </w:rPr>
            </w:pPr>
            <w:r>
              <w:rPr>
                <w:sz w:val="24"/>
                <w:szCs w:val="24"/>
              </w:rPr>
              <w:lastRenderedPageBreak/>
              <w:t>1</w:t>
            </w:r>
            <w:r w:rsidR="00AA573A">
              <w:rPr>
                <w:sz w:val="24"/>
                <w:szCs w:val="24"/>
              </w:rPr>
              <w:t>2</w:t>
            </w:r>
            <w:r>
              <w:rPr>
                <w:sz w:val="24"/>
                <w:szCs w:val="24"/>
              </w:rPr>
              <w:t>.04</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rPr>
                <w:sz w:val="24"/>
                <w:szCs w:val="24"/>
              </w:rPr>
            </w:pPr>
            <w:r w:rsidRPr="002E3AF6">
              <w:rPr>
                <w:sz w:val="24"/>
                <w:szCs w:val="24"/>
              </w:rPr>
              <w:t>57</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rPr>
                <w:sz w:val="24"/>
                <w:szCs w:val="24"/>
              </w:rPr>
            </w:pPr>
            <w:r w:rsidRPr="002E3AF6">
              <w:rPr>
                <w:sz w:val="24"/>
                <w:szCs w:val="24"/>
              </w:rPr>
              <w:t>Использование человеком овощных культур. Блюда, приготавливаемые из овощей</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rPr>
                <w:sz w:val="24"/>
                <w:szCs w:val="24"/>
              </w:rPr>
            </w:pPr>
            <w:r w:rsidRPr="002E3AF6">
              <w:rPr>
                <w:sz w:val="24"/>
                <w:szCs w:val="24"/>
              </w:rPr>
              <w:t>Формирование знаний об использовании человеком овощных культур</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5F715E" w:rsidRPr="002E3AF6" w:rsidRDefault="005F715E" w:rsidP="005F715E">
            <w:pPr>
              <w:rPr>
                <w:sz w:val="24"/>
                <w:szCs w:val="24"/>
              </w:rPr>
            </w:pPr>
            <w:r w:rsidRPr="002E3AF6">
              <w:rPr>
                <w:sz w:val="24"/>
                <w:szCs w:val="24"/>
              </w:rPr>
              <w:t xml:space="preserve">По рисункам и таблицам узнают и называют изученные овощные культуры. Рассказывают о пользе овощей, использовании их в питании. </w:t>
            </w:r>
          </w:p>
          <w:p w:rsidR="005F715E" w:rsidRPr="002E3AF6" w:rsidRDefault="005F715E" w:rsidP="005F715E">
            <w:pPr>
              <w:rPr>
                <w:sz w:val="24"/>
                <w:szCs w:val="24"/>
              </w:rPr>
            </w:pPr>
            <w:r w:rsidRPr="002E3AF6">
              <w:rPr>
                <w:sz w:val="24"/>
                <w:szCs w:val="24"/>
              </w:rPr>
              <w:t xml:space="preserve">По слайдам и картинкам называют блюда, приготавливаемые из овощей. Работают с таблицей «Рациональное питание человека» </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5F715E" w:rsidRPr="002E3AF6" w:rsidRDefault="005F715E" w:rsidP="005F715E">
            <w:pPr>
              <w:rPr>
                <w:sz w:val="24"/>
                <w:szCs w:val="24"/>
              </w:rPr>
            </w:pPr>
            <w:r w:rsidRPr="002E3AF6">
              <w:rPr>
                <w:sz w:val="24"/>
                <w:szCs w:val="24"/>
              </w:rPr>
              <w:t>Называю группы овощных культур, используемых человеком в пищу. Рассказывают, в каком виде используются овощные растения, называют правила приготовления и употребления овощей. Проводят классификацию овощей по использованию человеком разных частей овощных растений. Называют холодные и горячие блюда из овощей. Работают в парах: составляют рецепты овощных блюд, используя иллюстративный материал, предложенный учителем.</w:t>
            </w:r>
          </w:p>
          <w:p w:rsidR="005F715E" w:rsidRPr="002E3AF6" w:rsidRDefault="005F715E" w:rsidP="005F715E">
            <w:pPr>
              <w:rPr>
                <w:sz w:val="24"/>
                <w:szCs w:val="24"/>
              </w:rPr>
            </w:pPr>
            <w:r w:rsidRPr="002E3AF6">
              <w:rPr>
                <w:sz w:val="24"/>
                <w:szCs w:val="24"/>
              </w:rPr>
              <w:t>Заполняют таблицу «Рациональное питание человека»</w:t>
            </w:r>
          </w:p>
        </w:tc>
      </w:tr>
      <w:tr w:rsidR="005F715E"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rPr>
                <w:sz w:val="24"/>
                <w:szCs w:val="24"/>
              </w:rPr>
            </w:pPr>
            <w:r>
              <w:rPr>
                <w:sz w:val="24"/>
                <w:szCs w:val="24"/>
              </w:rPr>
              <w:t>1</w:t>
            </w:r>
            <w:r w:rsidR="00AA573A">
              <w:rPr>
                <w:sz w:val="24"/>
                <w:szCs w:val="24"/>
              </w:rPr>
              <w:t>6</w:t>
            </w:r>
            <w:r>
              <w:rPr>
                <w:sz w:val="24"/>
                <w:szCs w:val="24"/>
              </w:rPr>
              <w:t>.04</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rPr>
                <w:sz w:val="24"/>
                <w:szCs w:val="24"/>
              </w:rPr>
            </w:pPr>
            <w:r w:rsidRPr="002E3AF6">
              <w:rPr>
                <w:sz w:val="24"/>
                <w:szCs w:val="24"/>
              </w:rPr>
              <w:t>58</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rPr>
                <w:sz w:val="24"/>
                <w:szCs w:val="24"/>
              </w:rPr>
            </w:pPr>
            <w:r w:rsidRPr="002E3AF6">
              <w:rPr>
                <w:sz w:val="24"/>
                <w:szCs w:val="24"/>
              </w:rPr>
              <w:t>Практическая работа: «Выращивание рассады овощных культур»</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rPr>
                <w:sz w:val="24"/>
                <w:szCs w:val="24"/>
              </w:rPr>
            </w:pPr>
            <w:r w:rsidRPr="002E3AF6">
              <w:rPr>
                <w:sz w:val="24"/>
                <w:szCs w:val="24"/>
              </w:rPr>
              <w:t>Формирование практических навыков выращивания рассады овощных культур</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5F715E" w:rsidRPr="002E3AF6" w:rsidRDefault="005F715E" w:rsidP="005F715E">
            <w:pPr>
              <w:rPr>
                <w:sz w:val="24"/>
                <w:szCs w:val="24"/>
              </w:rPr>
            </w:pPr>
            <w:r w:rsidRPr="002E3AF6">
              <w:rPr>
                <w:sz w:val="24"/>
                <w:szCs w:val="24"/>
              </w:rPr>
              <w:t>Называют условия роста растений, рассказывают о последовательности работ по выращиванию рассады. Под руководством учителя выполняют работы по посадке семян и уходу за растениями</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5F715E" w:rsidRPr="002E3AF6" w:rsidRDefault="005F715E" w:rsidP="005F715E">
            <w:pPr>
              <w:widowControl/>
              <w:rPr>
                <w:color w:val="000000"/>
                <w:sz w:val="24"/>
                <w:szCs w:val="24"/>
              </w:rPr>
            </w:pPr>
            <w:r w:rsidRPr="002E3AF6">
              <w:rPr>
                <w:sz w:val="24"/>
                <w:szCs w:val="24"/>
              </w:rPr>
              <w:t>Рассказывают о последовательности выращивания рассады</w:t>
            </w:r>
            <w:r w:rsidRPr="002E3AF6">
              <w:rPr>
                <w:color w:val="000000"/>
                <w:sz w:val="24"/>
                <w:szCs w:val="24"/>
              </w:rPr>
              <w:t xml:space="preserve"> (подготовка семян к посеву, проращивание, пикировка сеянцев, пересадка в теплицу, высадка саженцев в открытый грунт). Выполняют практические работы, осуществляют уход за растениями; делают вывод о правилах ухода за рассадой овощных культур</w:t>
            </w:r>
          </w:p>
        </w:tc>
      </w:tr>
      <w:tr w:rsidR="005F715E"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rPr>
                <w:sz w:val="24"/>
                <w:szCs w:val="24"/>
              </w:rPr>
            </w:pPr>
            <w:r>
              <w:rPr>
                <w:sz w:val="24"/>
                <w:szCs w:val="24"/>
              </w:rPr>
              <w:t>1</w:t>
            </w:r>
            <w:r w:rsidR="00AA573A">
              <w:rPr>
                <w:sz w:val="24"/>
                <w:szCs w:val="24"/>
              </w:rPr>
              <w:t>9</w:t>
            </w:r>
            <w:r>
              <w:rPr>
                <w:sz w:val="24"/>
                <w:szCs w:val="24"/>
              </w:rPr>
              <w:t>.04</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rPr>
                <w:sz w:val="24"/>
                <w:szCs w:val="24"/>
              </w:rPr>
            </w:pPr>
            <w:r w:rsidRPr="002E3AF6">
              <w:rPr>
                <w:sz w:val="24"/>
                <w:szCs w:val="24"/>
              </w:rPr>
              <w:t>59</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rPr>
                <w:sz w:val="24"/>
                <w:szCs w:val="24"/>
              </w:rPr>
            </w:pPr>
            <w:r w:rsidRPr="002E3AF6">
              <w:rPr>
                <w:sz w:val="24"/>
                <w:szCs w:val="24"/>
              </w:rPr>
              <w:t>Практическая работа:</w:t>
            </w:r>
          </w:p>
          <w:p w:rsidR="005F715E" w:rsidRPr="002E3AF6" w:rsidRDefault="005F715E" w:rsidP="005F715E">
            <w:pPr>
              <w:rPr>
                <w:sz w:val="24"/>
                <w:szCs w:val="24"/>
              </w:rPr>
            </w:pPr>
            <w:r w:rsidRPr="002E3AF6">
              <w:rPr>
                <w:sz w:val="24"/>
                <w:szCs w:val="24"/>
              </w:rPr>
              <w:t>«Посадка, прополка, уход за овощными растениями на пришкольном участке»</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rPr>
                <w:sz w:val="24"/>
                <w:szCs w:val="24"/>
              </w:rPr>
            </w:pP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rPr>
                <w:sz w:val="24"/>
                <w:szCs w:val="24"/>
              </w:rPr>
            </w:pPr>
            <w:r w:rsidRPr="002E3AF6">
              <w:rPr>
                <w:sz w:val="24"/>
                <w:szCs w:val="24"/>
              </w:rPr>
              <w:t>Отработка практических умений ухода за овощными растениями</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5F715E" w:rsidRPr="002E3AF6" w:rsidRDefault="005F715E" w:rsidP="005F715E">
            <w:pPr>
              <w:rPr>
                <w:sz w:val="24"/>
                <w:szCs w:val="24"/>
              </w:rPr>
            </w:pPr>
            <w:r w:rsidRPr="002E3AF6">
              <w:rPr>
                <w:sz w:val="24"/>
                <w:szCs w:val="24"/>
              </w:rPr>
              <w:t xml:space="preserve">Под руководством учителя выполняют работы по посадке, прополке и уходу за овощными растениями. Называют правила техники безопасности </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5F715E" w:rsidRPr="002E3AF6" w:rsidRDefault="005F715E" w:rsidP="005F715E">
            <w:pPr>
              <w:rPr>
                <w:sz w:val="24"/>
                <w:szCs w:val="24"/>
              </w:rPr>
            </w:pPr>
            <w:r w:rsidRPr="002E3AF6">
              <w:rPr>
                <w:sz w:val="24"/>
                <w:szCs w:val="24"/>
              </w:rPr>
              <w:t xml:space="preserve">Под руководством учителя выполняют работы по посадке, прополке и уходу за овощными растениями; делают вывод о влиянии ухода за овощными растениями и их урожайностью. </w:t>
            </w:r>
          </w:p>
          <w:p w:rsidR="005F715E" w:rsidRPr="002E3AF6" w:rsidRDefault="005F715E" w:rsidP="005F715E">
            <w:pPr>
              <w:rPr>
                <w:sz w:val="24"/>
                <w:szCs w:val="24"/>
              </w:rPr>
            </w:pPr>
            <w:r w:rsidRPr="002E3AF6">
              <w:rPr>
                <w:sz w:val="24"/>
                <w:szCs w:val="24"/>
              </w:rPr>
              <w:t xml:space="preserve"> Называют правила техники безопасности</w:t>
            </w:r>
          </w:p>
        </w:tc>
      </w:tr>
      <w:tr w:rsidR="005F715E" w:rsidRPr="002E3AF6" w:rsidTr="001D169D">
        <w:trPr>
          <w:cantSplit/>
          <w:trHeight w:val="42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jc w:val="center"/>
              <w:rPr>
                <w:sz w:val="24"/>
                <w:szCs w:val="24"/>
              </w:rPr>
            </w:pPr>
          </w:p>
        </w:tc>
        <w:tc>
          <w:tcPr>
            <w:tcW w:w="14309" w:type="dxa"/>
            <w:gridSpan w:val="10"/>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jc w:val="center"/>
              <w:rPr>
                <w:b/>
                <w:sz w:val="24"/>
                <w:szCs w:val="24"/>
              </w:rPr>
            </w:pPr>
            <w:r w:rsidRPr="002E3AF6">
              <w:rPr>
                <w:b/>
                <w:sz w:val="24"/>
                <w:szCs w:val="24"/>
              </w:rPr>
              <w:t>Растения сада – 9 часов</w:t>
            </w:r>
          </w:p>
        </w:tc>
      </w:tr>
      <w:tr w:rsidR="005F715E" w:rsidRPr="002E3AF6" w:rsidTr="001D169D">
        <w:trPr>
          <w:cantSplit/>
          <w:trHeight w:val="3949"/>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rPr>
                <w:sz w:val="24"/>
                <w:szCs w:val="24"/>
              </w:rPr>
            </w:pPr>
            <w:r>
              <w:rPr>
                <w:sz w:val="24"/>
                <w:szCs w:val="24"/>
              </w:rPr>
              <w:lastRenderedPageBreak/>
              <w:t>2</w:t>
            </w:r>
            <w:r w:rsidR="00AA573A">
              <w:rPr>
                <w:sz w:val="24"/>
                <w:szCs w:val="24"/>
              </w:rPr>
              <w:t>3</w:t>
            </w:r>
            <w:r>
              <w:rPr>
                <w:sz w:val="24"/>
                <w:szCs w:val="24"/>
              </w:rPr>
              <w:t>.04</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rPr>
                <w:sz w:val="24"/>
                <w:szCs w:val="24"/>
              </w:rPr>
            </w:pPr>
            <w:r w:rsidRPr="002E3AF6">
              <w:rPr>
                <w:sz w:val="24"/>
                <w:szCs w:val="24"/>
              </w:rPr>
              <w:t>60</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rPr>
                <w:sz w:val="24"/>
                <w:szCs w:val="24"/>
              </w:rPr>
            </w:pPr>
            <w:r w:rsidRPr="002E3AF6">
              <w:rPr>
                <w:sz w:val="24"/>
                <w:szCs w:val="24"/>
              </w:rPr>
              <w:t>Растения сада. Яблоня, груша</w:t>
            </w:r>
            <w:r w:rsidR="00BF038C" w:rsidRPr="002E3AF6">
              <w:rPr>
                <w:sz w:val="24"/>
                <w:szCs w:val="24"/>
              </w:rPr>
              <w:t xml:space="preserve"> Вишня</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5F715E" w:rsidRPr="002E3AF6" w:rsidRDefault="005F715E" w:rsidP="005F715E">
            <w:pPr>
              <w:rPr>
                <w:sz w:val="24"/>
                <w:szCs w:val="24"/>
              </w:rPr>
            </w:pPr>
            <w:r w:rsidRPr="002E3AF6">
              <w:rPr>
                <w:sz w:val="24"/>
                <w:szCs w:val="24"/>
              </w:rPr>
              <w:t>Формирование знаний о биологических особенностях и особенностях размножения растений сада (яблони, груши</w:t>
            </w:r>
            <w:r w:rsidR="00BF038C">
              <w:rPr>
                <w:sz w:val="24"/>
                <w:szCs w:val="24"/>
              </w:rPr>
              <w:t>, вишни</w:t>
            </w:r>
            <w:r w:rsidRPr="002E3AF6">
              <w:rPr>
                <w:sz w:val="24"/>
                <w:szCs w:val="24"/>
              </w:rPr>
              <w:t>)</w:t>
            </w:r>
          </w:p>
          <w:p w:rsidR="005F715E" w:rsidRPr="002E3AF6" w:rsidRDefault="005F715E" w:rsidP="005F715E">
            <w:pPr>
              <w:rPr>
                <w:sz w:val="24"/>
                <w:szCs w:val="24"/>
              </w:rPr>
            </w:pPr>
          </w:p>
          <w:p w:rsidR="005F715E" w:rsidRPr="002E3AF6" w:rsidRDefault="005F715E" w:rsidP="005F715E">
            <w:pPr>
              <w:rPr>
                <w:sz w:val="24"/>
                <w:szCs w:val="24"/>
              </w:rPr>
            </w:pPr>
          </w:p>
          <w:p w:rsidR="005F715E" w:rsidRPr="002E3AF6" w:rsidRDefault="005F715E" w:rsidP="005F715E">
            <w:pPr>
              <w:rPr>
                <w:sz w:val="24"/>
                <w:szCs w:val="24"/>
              </w:rPr>
            </w:pPr>
          </w:p>
          <w:p w:rsidR="005F715E" w:rsidRPr="002E3AF6" w:rsidRDefault="005F715E" w:rsidP="005F715E">
            <w:pPr>
              <w:rPr>
                <w:sz w:val="24"/>
                <w:szCs w:val="24"/>
              </w:rPr>
            </w:pPr>
          </w:p>
          <w:p w:rsidR="005F715E" w:rsidRPr="002E3AF6" w:rsidRDefault="005F715E" w:rsidP="005F715E">
            <w:pPr>
              <w:rPr>
                <w:sz w:val="24"/>
                <w:szCs w:val="24"/>
              </w:rPr>
            </w:pPr>
          </w:p>
          <w:p w:rsidR="005F715E" w:rsidRPr="002E3AF6" w:rsidRDefault="005F715E" w:rsidP="005F715E">
            <w:pPr>
              <w:rPr>
                <w:sz w:val="24"/>
                <w:szCs w:val="24"/>
              </w:rPr>
            </w:pP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5F715E" w:rsidRPr="002E3AF6" w:rsidRDefault="005F715E" w:rsidP="005F715E">
            <w:pPr>
              <w:rPr>
                <w:sz w:val="24"/>
                <w:szCs w:val="24"/>
              </w:rPr>
            </w:pPr>
            <w:r w:rsidRPr="002E3AF6">
              <w:rPr>
                <w:sz w:val="24"/>
                <w:szCs w:val="24"/>
              </w:rPr>
              <w:t>Узнают на рисунках и называют растения яблони, груши. Рассказываю о биологических особенностях сада, созревании плодов, особенностях размножения. Называют по коллекциям вредителей сада, какой вред они приносят растениям; рассказывают о способах борьбы с ними. В рабочей тетради раскрашивают плоды яблони и груши</w:t>
            </w:r>
            <w:r w:rsidR="00BF038C">
              <w:rPr>
                <w:sz w:val="24"/>
                <w:szCs w:val="24"/>
              </w:rPr>
              <w:t>, вишни</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5F715E" w:rsidRPr="002E3AF6" w:rsidRDefault="005F715E" w:rsidP="005F715E">
            <w:pPr>
              <w:rPr>
                <w:sz w:val="24"/>
                <w:szCs w:val="24"/>
              </w:rPr>
            </w:pPr>
            <w:r w:rsidRPr="002E3AF6">
              <w:rPr>
                <w:sz w:val="24"/>
                <w:szCs w:val="24"/>
              </w:rPr>
              <w:t>Узнают на рисунках, таблицах, слайдах садовые растения (яблоня, груша), рассказывают о строении древесных растений, называют отличительные признаки. Сравнивают строение яблони и груши, находят общее и отличие. Рассказывают о биологических особенностях растений: сроки созревания плодов, особенности размножения. Называют вредителей сада, способы борьбы с ними.  В рабочей тетради рисуют плоды яблони и груши</w:t>
            </w:r>
            <w:r w:rsidR="00BF038C">
              <w:rPr>
                <w:sz w:val="24"/>
                <w:szCs w:val="24"/>
              </w:rPr>
              <w:t xml:space="preserve"> и вишни</w:t>
            </w:r>
            <w:r w:rsidRPr="002E3AF6">
              <w:rPr>
                <w:sz w:val="24"/>
                <w:szCs w:val="24"/>
              </w:rPr>
              <w:t>.</w:t>
            </w:r>
          </w:p>
        </w:tc>
      </w:tr>
      <w:tr w:rsidR="00BF038C"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AA573A">
            <w:pPr>
              <w:rPr>
                <w:sz w:val="24"/>
                <w:szCs w:val="24"/>
              </w:rPr>
            </w:pPr>
            <w:r>
              <w:rPr>
                <w:sz w:val="24"/>
                <w:szCs w:val="24"/>
              </w:rPr>
              <w:t>2</w:t>
            </w:r>
            <w:r w:rsidR="00AA573A">
              <w:rPr>
                <w:sz w:val="24"/>
                <w:szCs w:val="24"/>
              </w:rPr>
              <w:t>6</w:t>
            </w:r>
            <w:r>
              <w:rPr>
                <w:sz w:val="24"/>
                <w:szCs w:val="24"/>
              </w:rPr>
              <w:t>.04</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jc w:val="center"/>
              <w:rPr>
                <w:sz w:val="24"/>
                <w:szCs w:val="24"/>
              </w:rPr>
            </w:pPr>
            <w:r w:rsidRPr="002E3AF6">
              <w:rPr>
                <w:sz w:val="24"/>
                <w:szCs w:val="24"/>
              </w:rPr>
              <w:t>61</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rPr>
                <w:sz w:val="24"/>
                <w:szCs w:val="24"/>
              </w:rPr>
            </w:pPr>
            <w:r>
              <w:rPr>
                <w:sz w:val="24"/>
                <w:szCs w:val="24"/>
              </w:rPr>
              <w:t>Итоговая аттестация</w:t>
            </w:r>
            <w:r w:rsidRPr="002E3AF6">
              <w:rPr>
                <w:sz w:val="24"/>
                <w:szCs w:val="24"/>
              </w:rPr>
              <w:t xml:space="preserve"> </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rPr>
                <w:sz w:val="24"/>
                <w:szCs w:val="24"/>
              </w:rPr>
            </w:pPr>
            <w:r w:rsidRPr="002E3AF6">
              <w:rPr>
                <w:sz w:val="24"/>
                <w:szCs w:val="24"/>
              </w:rPr>
              <w:t>Закрепление и расширение знаний о внешнем строении и биологических особенностей растений сада</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BF038C" w:rsidRPr="002E3AF6" w:rsidRDefault="00BF038C" w:rsidP="00BF038C">
            <w:pPr>
              <w:rPr>
                <w:sz w:val="24"/>
                <w:szCs w:val="24"/>
              </w:rPr>
            </w:pPr>
            <w:r w:rsidRPr="002E3AF6">
              <w:rPr>
                <w:sz w:val="24"/>
                <w:szCs w:val="24"/>
              </w:rPr>
              <w:t>Узнают и называют растения сада, называют особенности их внешнего строения, почему их выращивают в саду. Рассказывают о значении разных растений сада, проводят наблюдения, показывают части растений, называют виды плодов садовых растений.    Оформляют результаты наблюдений в таблице</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BF038C" w:rsidRPr="002E3AF6" w:rsidRDefault="00BF038C" w:rsidP="00BF038C">
            <w:pPr>
              <w:rPr>
                <w:sz w:val="24"/>
                <w:szCs w:val="24"/>
              </w:rPr>
            </w:pPr>
            <w:r w:rsidRPr="002E3AF6">
              <w:rPr>
                <w:sz w:val="24"/>
                <w:szCs w:val="24"/>
              </w:rPr>
              <w:t>Узнают и называют растения сада, описывают их внешнее строение, находят черты сходства и отличия. Рассказывают о биологических особенностях деревьев сада, проводят наблюдения, показывают на растениях и называют этапы развития растений; оформляют результаты наблюдений в таблице, записывают выводы по проведенным наблюдениям</w:t>
            </w:r>
          </w:p>
        </w:tc>
      </w:tr>
      <w:tr w:rsidR="00BF038C"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AA573A" w:rsidP="00BF038C">
            <w:pPr>
              <w:rPr>
                <w:sz w:val="24"/>
                <w:szCs w:val="24"/>
              </w:rPr>
            </w:pPr>
            <w:r>
              <w:rPr>
                <w:sz w:val="24"/>
                <w:szCs w:val="24"/>
              </w:rPr>
              <w:lastRenderedPageBreak/>
              <w:t>30</w:t>
            </w:r>
            <w:r w:rsidR="00BF038C">
              <w:rPr>
                <w:sz w:val="24"/>
                <w:szCs w:val="24"/>
              </w:rPr>
              <w:t>.04</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rPr>
                <w:sz w:val="24"/>
                <w:szCs w:val="24"/>
              </w:rPr>
            </w:pPr>
            <w:r w:rsidRPr="002E3AF6">
              <w:rPr>
                <w:sz w:val="24"/>
                <w:szCs w:val="24"/>
              </w:rPr>
              <w:t>62</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rPr>
                <w:sz w:val="24"/>
                <w:szCs w:val="24"/>
              </w:rPr>
            </w:pPr>
            <w:r w:rsidRPr="002E3AF6">
              <w:rPr>
                <w:sz w:val="24"/>
                <w:szCs w:val="24"/>
              </w:rPr>
              <w:t xml:space="preserve">Растения сада. Смородина, крыжовник  </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rPr>
                <w:sz w:val="24"/>
                <w:szCs w:val="24"/>
              </w:rPr>
            </w:pPr>
            <w:r w:rsidRPr="002E3AF6">
              <w:rPr>
                <w:sz w:val="24"/>
                <w:szCs w:val="24"/>
              </w:rPr>
              <w:t>Формирование знаний о садовых кустарниках, их биологических особенностях</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BF038C" w:rsidRPr="002E3AF6" w:rsidRDefault="00BF038C" w:rsidP="00BF038C">
            <w:pPr>
              <w:rPr>
                <w:sz w:val="24"/>
                <w:szCs w:val="24"/>
              </w:rPr>
            </w:pPr>
            <w:r w:rsidRPr="002E3AF6">
              <w:rPr>
                <w:sz w:val="24"/>
                <w:szCs w:val="24"/>
              </w:rPr>
              <w:t xml:space="preserve">Узнают по внешнему виду на рисунках, слайдах, таблице растения </w:t>
            </w:r>
            <w:r w:rsidRPr="002E3AF6">
              <w:rPr>
                <w:color w:val="000000"/>
                <w:sz w:val="24"/>
                <w:szCs w:val="24"/>
              </w:rPr>
              <w:t>смородины и крыжовника, называют биологические особенности размножения растений, созревания плодов. Называют вредителей смородины и крыжовника, рассказывают о  вреде, который они приносят, и  о способах борьбы с ними. В рабочей тетради раскрашивают плоды смородины и крыжовника</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BF038C" w:rsidRPr="002E3AF6" w:rsidRDefault="00BF038C" w:rsidP="00BF038C">
            <w:pPr>
              <w:rPr>
                <w:sz w:val="24"/>
                <w:szCs w:val="24"/>
              </w:rPr>
            </w:pPr>
            <w:r w:rsidRPr="002E3AF6">
              <w:rPr>
                <w:sz w:val="24"/>
                <w:szCs w:val="24"/>
              </w:rPr>
              <w:t>Узнают на рисунках, таблицах, слайдах растения смородины и крыжовника; рассказывают о внешнем строении, сравнивают кустарники с плодовыми деревьями, называют отличительные признаки деревьев и кустарников, делают вывод об их отличительных признаках. Рассказывают о биологических особенностях смородины и крыжовника: сроках созревания плодов, особенностях размножения. Называют вредителей растений, рассказывают о способах борьбы с ними. В рабочей тетради рисуют, подписывают и раскрашивают плоды смородины и крыжовника</w:t>
            </w:r>
          </w:p>
        </w:tc>
      </w:tr>
      <w:tr w:rsidR="00BF038C"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AA573A">
            <w:pPr>
              <w:rPr>
                <w:sz w:val="24"/>
                <w:szCs w:val="24"/>
              </w:rPr>
            </w:pPr>
            <w:r>
              <w:rPr>
                <w:sz w:val="24"/>
                <w:szCs w:val="24"/>
              </w:rPr>
              <w:t>0</w:t>
            </w:r>
            <w:r w:rsidR="00AA573A">
              <w:rPr>
                <w:sz w:val="24"/>
                <w:szCs w:val="24"/>
              </w:rPr>
              <w:t>7</w:t>
            </w:r>
            <w:r>
              <w:rPr>
                <w:sz w:val="24"/>
                <w:szCs w:val="24"/>
              </w:rPr>
              <w:t>.05</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jc w:val="center"/>
              <w:rPr>
                <w:sz w:val="24"/>
                <w:szCs w:val="24"/>
              </w:rPr>
            </w:pPr>
            <w:r w:rsidRPr="002E3AF6">
              <w:rPr>
                <w:sz w:val="24"/>
                <w:szCs w:val="24"/>
              </w:rPr>
              <w:t>63</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rPr>
                <w:sz w:val="24"/>
                <w:szCs w:val="24"/>
              </w:rPr>
            </w:pPr>
            <w:r w:rsidRPr="002E3AF6">
              <w:rPr>
                <w:sz w:val="24"/>
                <w:szCs w:val="24"/>
              </w:rPr>
              <w:t xml:space="preserve">Растения сада. Земляника </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rPr>
                <w:sz w:val="24"/>
                <w:szCs w:val="24"/>
              </w:rPr>
            </w:pPr>
            <w:r w:rsidRPr="002E3AF6">
              <w:rPr>
                <w:sz w:val="24"/>
                <w:szCs w:val="24"/>
              </w:rPr>
              <w:t>Расширение знаний о растениях сада, формирование знаний о биологических особенностях растения земляника</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BF038C" w:rsidRPr="002E3AF6" w:rsidRDefault="00BF038C" w:rsidP="00BF038C">
            <w:pPr>
              <w:rPr>
                <w:sz w:val="24"/>
                <w:szCs w:val="24"/>
              </w:rPr>
            </w:pPr>
            <w:r w:rsidRPr="002E3AF6">
              <w:rPr>
                <w:sz w:val="24"/>
                <w:szCs w:val="24"/>
              </w:rPr>
              <w:t>Узнают и называют по рисункам, таблице, слайдам растения земляники; отмечают особенности внешнего вида. Рассказывают о биологических особенностях земляники: созревании плодов, особенностях размножения. Называют вредителей растения, рассказывают, какой вред они приносят; называют способы борьбы с вредителями. В рабочей тетради выполняют задания по отработке способов размножения земляники; раскрашивают растения и плоды земляники</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BF038C" w:rsidRPr="002E3AF6" w:rsidRDefault="00BF038C" w:rsidP="00BF038C">
            <w:pPr>
              <w:rPr>
                <w:sz w:val="24"/>
                <w:szCs w:val="24"/>
              </w:rPr>
            </w:pPr>
            <w:r w:rsidRPr="002E3AF6">
              <w:rPr>
                <w:sz w:val="24"/>
                <w:szCs w:val="24"/>
              </w:rPr>
              <w:t xml:space="preserve">Узнают на рисунках, таблицах, слайдах растения земляники; рассказывают об особенностях внешнего строения, называют признаки сходства и отличия между изученными группами растений сада. Рассказывают о биологических особенностях земляники: созревание плодов, особенности размножения. Называют вредителей земляники, способы борьбы с ними. </w:t>
            </w:r>
          </w:p>
          <w:p w:rsidR="00BF038C" w:rsidRPr="002E3AF6" w:rsidRDefault="00BF038C" w:rsidP="00BF038C">
            <w:pPr>
              <w:rPr>
                <w:sz w:val="24"/>
                <w:szCs w:val="24"/>
              </w:rPr>
            </w:pPr>
            <w:r w:rsidRPr="002E3AF6">
              <w:rPr>
                <w:sz w:val="24"/>
                <w:szCs w:val="24"/>
              </w:rPr>
              <w:t>Делают вывод о создании условий произрастания изученных групп растений сада  в зависимости от их биологических особенностей.</w:t>
            </w:r>
          </w:p>
          <w:p w:rsidR="00BF038C" w:rsidRPr="002E3AF6" w:rsidRDefault="00BF038C" w:rsidP="00BF038C">
            <w:pPr>
              <w:rPr>
                <w:sz w:val="24"/>
                <w:szCs w:val="24"/>
              </w:rPr>
            </w:pPr>
            <w:r w:rsidRPr="002E3AF6">
              <w:rPr>
                <w:sz w:val="24"/>
                <w:szCs w:val="24"/>
              </w:rPr>
              <w:t>В рабочей тетради подписывают растения, выполняют работу по отработке способов размножения земляники; рисуют и раскрашиваю плоды</w:t>
            </w:r>
          </w:p>
        </w:tc>
      </w:tr>
      <w:tr w:rsidR="00BF038C"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AA573A" w:rsidP="00AA573A">
            <w:pPr>
              <w:rPr>
                <w:sz w:val="24"/>
                <w:szCs w:val="24"/>
              </w:rPr>
            </w:pPr>
            <w:r>
              <w:rPr>
                <w:sz w:val="24"/>
                <w:szCs w:val="24"/>
              </w:rPr>
              <w:lastRenderedPageBreak/>
              <w:t>14</w:t>
            </w:r>
            <w:r w:rsidR="00BF038C">
              <w:rPr>
                <w:sz w:val="24"/>
                <w:szCs w:val="24"/>
              </w:rPr>
              <w:t>.05</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jc w:val="center"/>
              <w:rPr>
                <w:sz w:val="24"/>
                <w:szCs w:val="24"/>
              </w:rPr>
            </w:pPr>
            <w:r w:rsidRPr="002E3AF6">
              <w:rPr>
                <w:sz w:val="24"/>
                <w:szCs w:val="24"/>
              </w:rPr>
              <w:t>64</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rPr>
                <w:sz w:val="24"/>
                <w:szCs w:val="24"/>
              </w:rPr>
            </w:pPr>
            <w:r w:rsidRPr="002E3AF6">
              <w:rPr>
                <w:sz w:val="24"/>
                <w:szCs w:val="24"/>
              </w:rPr>
              <w:t>Способы уборки и использования плодов и ягод</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rPr>
                <w:sz w:val="24"/>
                <w:szCs w:val="24"/>
              </w:rPr>
            </w:pPr>
            <w:r w:rsidRPr="002E3AF6">
              <w:rPr>
                <w:sz w:val="24"/>
                <w:szCs w:val="24"/>
              </w:rPr>
              <w:t>Формирование знаний о способах уборки и использовании плодов и ягод</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BF038C" w:rsidRPr="002E3AF6" w:rsidRDefault="00BF038C" w:rsidP="00BF038C">
            <w:pPr>
              <w:rPr>
                <w:sz w:val="24"/>
                <w:szCs w:val="24"/>
              </w:rPr>
            </w:pPr>
            <w:r w:rsidRPr="002E3AF6">
              <w:rPr>
                <w:sz w:val="24"/>
                <w:szCs w:val="24"/>
              </w:rPr>
              <w:t>По рисункам, фотографиям, слайдам называют плодовые растения, фрукты и ягоды растений сада. Рассказывают о внешнем видео плодов и ягод,</w:t>
            </w:r>
          </w:p>
          <w:p w:rsidR="00BF038C" w:rsidRPr="002E3AF6" w:rsidRDefault="00BF038C" w:rsidP="00BF038C">
            <w:pPr>
              <w:rPr>
                <w:sz w:val="24"/>
                <w:szCs w:val="24"/>
              </w:rPr>
            </w:pPr>
            <w:r w:rsidRPr="002E3AF6">
              <w:rPr>
                <w:sz w:val="24"/>
                <w:szCs w:val="24"/>
              </w:rPr>
              <w:t>Описывают их вкусовые качества; как их можно употреблять в пищу; рассказывают о способах уборки плодов и ягод; о пользе свежих фруктов и ягод; о видах и способах заготовки плодов и ягод на зиму</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BF038C" w:rsidRPr="002E3AF6" w:rsidRDefault="00BF038C" w:rsidP="00BF038C">
            <w:pPr>
              <w:rPr>
                <w:sz w:val="24"/>
                <w:szCs w:val="24"/>
              </w:rPr>
            </w:pPr>
            <w:r w:rsidRPr="002E3AF6">
              <w:rPr>
                <w:sz w:val="24"/>
                <w:szCs w:val="24"/>
              </w:rPr>
              <w:t>По рисункам, фотографиям, слайдам называют плодовые растения, фрукты и ягоды растений сада, описывают их вкусовые качества; рассказывают о способах уборки и использовании плодов и ягод; о пользе свежих фруктов и ягод; о видах и способах заготовки плодов и ягод на зиму.</w:t>
            </w:r>
          </w:p>
          <w:p w:rsidR="00BF038C" w:rsidRPr="002E3AF6" w:rsidRDefault="00BF038C" w:rsidP="00BF038C">
            <w:pPr>
              <w:rPr>
                <w:sz w:val="24"/>
                <w:szCs w:val="24"/>
              </w:rPr>
            </w:pPr>
            <w:r w:rsidRPr="002E3AF6">
              <w:rPr>
                <w:sz w:val="24"/>
                <w:szCs w:val="24"/>
              </w:rPr>
              <w:t>Работают в парах, подбирают иллюстрации по способам использования плодов и ягод</w:t>
            </w:r>
          </w:p>
        </w:tc>
      </w:tr>
      <w:tr w:rsidR="00BF038C"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AA573A">
            <w:pPr>
              <w:rPr>
                <w:sz w:val="24"/>
                <w:szCs w:val="24"/>
              </w:rPr>
            </w:pPr>
            <w:r>
              <w:rPr>
                <w:sz w:val="24"/>
                <w:szCs w:val="24"/>
              </w:rPr>
              <w:t>1</w:t>
            </w:r>
            <w:r w:rsidR="00AA573A">
              <w:rPr>
                <w:sz w:val="24"/>
                <w:szCs w:val="24"/>
              </w:rPr>
              <w:t>7</w:t>
            </w:r>
            <w:r>
              <w:rPr>
                <w:sz w:val="24"/>
                <w:szCs w:val="24"/>
              </w:rPr>
              <w:t>.05</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jc w:val="center"/>
              <w:rPr>
                <w:sz w:val="24"/>
                <w:szCs w:val="24"/>
              </w:rPr>
            </w:pPr>
            <w:r w:rsidRPr="002E3AF6">
              <w:rPr>
                <w:sz w:val="24"/>
                <w:szCs w:val="24"/>
              </w:rPr>
              <w:t>65</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rPr>
                <w:sz w:val="24"/>
                <w:szCs w:val="24"/>
              </w:rPr>
            </w:pPr>
            <w:r w:rsidRPr="002E3AF6">
              <w:rPr>
                <w:sz w:val="24"/>
                <w:szCs w:val="24"/>
              </w:rPr>
              <w:t>Практическая работа: «Вскапывание приствольных кругов плодовых деревьев»</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rPr>
                <w:sz w:val="24"/>
                <w:szCs w:val="24"/>
              </w:rPr>
            </w:pPr>
            <w:r w:rsidRPr="002E3AF6">
              <w:rPr>
                <w:sz w:val="24"/>
                <w:szCs w:val="24"/>
              </w:rPr>
              <w:t>Формирование практических навыков вскапывания приствольных</w:t>
            </w:r>
          </w:p>
          <w:p w:rsidR="00BF038C" w:rsidRPr="002E3AF6" w:rsidRDefault="00BF038C" w:rsidP="00BF038C">
            <w:pPr>
              <w:rPr>
                <w:sz w:val="24"/>
                <w:szCs w:val="24"/>
              </w:rPr>
            </w:pPr>
            <w:r w:rsidRPr="002E3AF6">
              <w:rPr>
                <w:sz w:val="24"/>
                <w:szCs w:val="24"/>
              </w:rPr>
              <w:t>кругов плодовых деревьев</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BF038C" w:rsidRPr="002E3AF6" w:rsidRDefault="00BF038C" w:rsidP="00BF038C">
            <w:pPr>
              <w:rPr>
                <w:sz w:val="24"/>
                <w:szCs w:val="24"/>
              </w:rPr>
            </w:pPr>
            <w:r w:rsidRPr="002E3AF6">
              <w:rPr>
                <w:sz w:val="24"/>
                <w:szCs w:val="24"/>
              </w:rPr>
              <w:t>Рассказывают о правилах перекопки и рыхления почвы, рассказывают о правилах вскапывания приствольных кругов. Под руководством учителя проводят перекопку приствольных кругов</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BF038C" w:rsidRPr="002E3AF6" w:rsidRDefault="00BF038C" w:rsidP="00BF038C">
            <w:pPr>
              <w:rPr>
                <w:sz w:val="24"/>
                <w:szCs w:val="24"/>
              </w:rPr>
            </w:pPr>
            <w:r w:rsidRPr="002E3AF6">
              <w:rPr>
                <w:sz w:val="24"/>
                <w:szCs w:val="24"/>
              </w:rPr>
              <w:t>По картинкам, слайдам называют правила определения приствольного круга, приемов правильного вскапывания, значении для деревьев рыхления приствольных кругов. Под руководством учителя выполняют практическую работу: проводят перекопку приствольных кругов плодовых деревьев; делают вывод о значении вскапывания для роста плодовых деревьев</w:t>
            </w:r>
          </w:p>
        </w:tc>
      </w:tr>
      <w:tr w:rsidR="00BF038C"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AA573A" w:rsidP="00AA573A">
            <w:pPr>
              <w:rPr>
                <w:sz w:val="24"/>
                <w:szCs w:val="24"/>
              </w:rPr>
            </w:pPr>
            <w:r>
              <w:rPr>
                <w:sz w:val="24"/>
                <w:szCs w:val="24"/>
              </w:rPr>
              <w:t>21</w:t>
            </w:r>
            <w:r w:rsidR="00BF038C">
              <w:rPr>
                <w:sz w:val="24"/>
                <w:szCs w:val="24"/>
              </w:rPr>
              <w:t>.05</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jc w:val="center"/>
              <w:rPr>
                <w:sz w:val="24"/>
                <w:szCs w:val="24"/>
              </w:rPr>
            </w:pPr>
            <w:r w:rsidRPr="002E3AF6">
              <w:rPr>
                <w:sz w:val="24"/>
                <w:szCs w:val="24"/>
              </w:rPr>
              <w:t>66</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rPr>
                <w:sz w:val="24"/>
                <w:szCs w:val="24"/>
              </w:rPr>
            </w:pPr>
            <w:r w:rsidRPr="002E3AF6">
              <w:rPr>
                <w:sz w:val="24"/>
                <w:szCs w:val="24"/>
              </w:rPr>
              <w:t xml:space="preserve">Практическая работа:        </w:t>
            </w:r>
          </w:p>
          <w:p w:rsidR="00BF038C" w:rsidRPr="002E3AF6" w:rsidRDefault="00BF038C" w:rsidP="00BF038C">
            <w:pPr>
              <w:rPr>
                <w:sz w:val="24"/>
                <w:szCs w:val="24"/>
              </w:rPr>
            </w:pPr>
            <w:r w:rsidRPr="002E3AF6">
              <w:rPr>
                <w:sz w:val="24"/>
                <w:szCs w:val="24"/>
              </w:rPr>
              <w:t xml:space="preserve">«Уборка прошлогодней листвы» </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rPr>
                <w:sz w:val="24"/>
                <w:szCs w:val="24"/>
              </w:rPr>
            </w:pPr>
            <w:r w:rsidRPr="002E3AF6">
              <w:rPr>
                <w:sz w:val="24"/>
                <w:szCs w:val="24"/>
              </w:rPr>
              <w:t>Формирование практических навыков уборки школьной территории</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BF038C" w:rsidRPr="002E3AF6" w:rsidRDefault="00BF038C" w:rsidP="00BF038C">
            <w:pPr>
              <w:rPr>
                <w:sz w:val="24"/>
                <w:szCs w:val="24"/>
              </w:rPr>
            </w:pPr>
            <w:r w:rsidRPr="002E3AF6">
              <w:rPr>
                <w:sz w:val="24"/>
                <w:szCs w:val="24"/>
              </w:rPr>
              <w:t>Рассказывают по рисункам какой инструмент необходимо использовать при уборке листвы на территории школы; о правилах работы с ним.</w:t>
            </w:r>
          </w:p>
          <w:p w:rsidR="00BF038C" w:rsidRPr="002E3AF6" w:rsidRDefault="00BF038C" w:rsidP="00BF038C">
            <w:pPr>
              <w:rPr>
                <w:sz w:val="24"/>
                <w:szCs w:val="24"/>
              </w:rPr>
            </w:pPr>
            <w:r w:rsidRPr="002E3AF6">
              <w:rPr>
                <w:sz w:val="24"/>
                <w:szCs w:val="24"/>
              </w:rPr>
              <w:t>Под руководством учителя выполняют работу по уборке прошлогодней листвы на участке школы. Рассказывают о соблюдении правил техники безопасности</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BF038C" w:rsidRPr="002E3AF6" w:rsidRDefault="00BF038C" w:rsidP="00BF038C">
            <w:pPr>
              <w:rPr>
                <w:sz w:val="24"/>
                <w:szCs w:val="24"/>
              </w:rPr>
            </w:pPr>
            <w:r w:rsidRPr="002E3AF6">
              <w:rPr>
                <w:sz w:val="24"/>
                <w:szCs w:val="24"/>
              </w:rPr>
              <w:t>Рассказывают, какой инструменты необходимо использовать для уборки листьев; называют правила работы с ним, правила техники безопасности при работе с уборочным инвентарем.</w:t>
            </w:r>
          </w:p>
          <w:p w:rsidR="00BF038C" w:rsidRPr="002E3AF6" w:rsidRDefault="00BF038C" w:rsidP="00BF038C">
            <w:pPr>
              <w:rPr>
                <w:sz w:val="24"/>
                <w:szCs w:val="24"/>
              </w:rPr>
            </w:pPr>
            <w:r w:rsidRPr="002E3AF6">
              <w:rPr>
                <w:sz w:val="24"/>
                <w:szCs w:val="24"/>
              </w:rPr>
              <w:t xml:space="preserve">Под руководством учителя выполняют работу по уборке прошлогодней листвы на участке школы, делают вывод о необходимости и значения  проведения работ по уборке прошлогодней листвы </w:t>
            </w:r>
          </w:p>
        </w:tc>
      </w:tr>
      <w:tr w:rsidR="00BF038C"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AA573A">
            <w:pPr>
              <w:rPr>
                <w:sz w:val="24"/>
                <w:szCs w:val="24"/>
              </w:rPr>
            </w:pPr>
            <w:r>
              <w:rPr>
                <w:sz w:val="24"/>
                <w:szCs w:val="24"/>
              </w:rPr>
              <w:lastRenderedPageBreak/>
              <w:t>2</w:t>
            </w:r>
            <w:r w:rsidR="00AA573A">
              <w:rPr>
                <w:sz w:val="24"/>
                <w:szCs w:val="24"/>
              </w:rPr>
              <w:t>4</w:t>
            </w:r>
            <w:r>
              <w:rPr>
                <w:sz w:val="24"/>
                <w:szCs w:val="24"/>
              </w:rPr>
              <w:t>.05</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jc w:val="center"/>
              <w:rPr>
                <w:sz w:val="24"/>
                <w:szCs w:val="24"/>
              </w:rPr>
            </w:pPr>
            <w:r w:rsidRPr="002E3AF6">
              <w:rPr>
                <w:sz w:val="24"/>
                <w:szCs w:val="24"/>
              </w:rPr>
              <w:t>67</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rPr>
                <w:sz w:val="24"/>
                <w:szCs w:val="24"/>
              </w:rPr>
            </w:pPr>
            <w:r w:rsidRPr="002E3AF6">
              <w:rPr>
                <w:sz w:val="24"/>
                <w:szCs w:val="24"/>
              </w:rPr>
              <w:t>Практическая работа:</w:t>
            </w:r>
          </w:p>
          <w:p w:rsidR="00BF038C" w:rsidRPr="002E3AF6" w:rsidRDefault="00BF038C" w:rsidP="00BF038C">
            <w:pPr>
              <w:rPr>
                <w:sz w:val="24"/>
                <w:szCs w:val="24"/>
              </w:rPr>
            </w:pPr>
            <w:r w:rsidRPr="002E3AF6">
              <w:rPr>
                <w:sz w:val="24"/>
                <w:szCs w:val="24"/>
              </w:rPr>
              <w:t>«Беление стволов деревьев»</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rPr>
                <w:sz w:val="24"/>
                <w:szCs w:val="24"/>
              </w:rPr>
            </w:pPr>
            <w:r w:rsidRPr="002E3AF6">
              <w:rPr>
                <w:sz w:val="24"/>
                <w:szCs w:val="24"/>
              </w:rPr>
              <w:t>Формирование практических умений по побелке стволов деревьев</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BF038C" w:rsidRPr="002E3AF6" w:rsidRDefault="00BF038C" w:rsidP="00BF038C">
            <w:pPr>
              <w:rPr>
                <w:sz w:val="24"/>
                <w:szCs w:val="24"/>
              </w:rPr>
            </w:pPr>
            <w:r w:rsidRPr="002E3AF6">
              <w:rPr>
                <w:sz w:val="24"/>
                <w:szCs w:val="24"/>
              </w:rPr>
              <w:t>По рисункам, слайдам повторяют значение побелки для плодовых деревьев; правила выполнения работы. Под руководством учителя выполняют практическую работу по побелке стволов деревьев</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BF038C" w:rsidRPr="002E3AF6" w:rsidRDefault="00BF038C" w:rsidP="00BF038C">
            <w:pPr>
              <w:rPr>
                <w:sz w:val="24"/>
                <w:szCs w:val="24"/>
              </w:rPr>
            </w:pPr>
            <w:r w:rsidRPr="002E3AF6">
              <w:rPr>
                <w:sz w:val="24"/>
                <w:szCs w:val="24"/>
              </w:rPr>
              <w:t xml:space="preserve">По рисункам, слайдам повторяют значение побелки для плодовых деревьев; перечисляют правила выполнения работы. Под руководством учителя выполняют практическую работу по побелке стволов деревьев, делают вывод о значении беления стволов для растений </w:t>
            </w:r>
          </w:p>
        </w:tc>
      </w:tr>
      <w:tr w:rsidR="00BF038C" w:rsidRPr="002E3AF6" w:rsidTr="001D169D">
        <w:trPr>
          <w:cantSplit/>
          <w:trHeight w:val="1117"/>
        </w:trPr>
        <w:tc>
          <w:tcPr>
            <w:tcW w:w="1302" w:type="dxa"/>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AA573A">
            <w:pPr>
              <w:rPr>
                <w:sz w:val="24"/>
                <w:szCs w:val="24"/>
              </w:rPr>
            </w:pPr>
            <w:r>
              <w:rPr>
                <w:sz w:val="24"/>
                <w:szCs w:val="24"/>
              </w:rPr>
              <w:t>2</w:t>
            </w:r>
            <w:r w:rsidR="00AA573A">
              <w:rPr>
                <w:sz w:val="24"/>
                <w:szCs w:val="24"/>
              </w:rPr>
              <w:t>6</w:t>
            </w:r>
            <w:bookmarkStart w:id="17" w:name="_GoBack"/>
            <w:bookmarkEnd w:id="17"/>
            <w:r>
              <w:rPr>
                <w:sz w:val="24"/>
                <w:szCs w:val="24"/>
              </w:rPr>
              <w:t>.05</w:t>
            </w:r>
          </w:p>
        </w:tc>
        <w:tc>
          <w:tcPr>
            <w:tcW w:w="559" w:type="dxa"/>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jc w:val="center"/>
              <w:rPr>
                <w:sz w:val="24"/>
                <w:szCs w:val="24"/>
              </w:rPr>
            </w:pPr>
            <w:r w:rsidRPr="002E3AF6">
              <w:rPr>
                <w:sz w:val="24"/>
                <w:szCs w:val="24"/>
              </w:rPr>
              <w:t>68</w:t>
            </w:r>
          </w:p>
        </w:tc>
        <w:tc>
          <w:tcPr>
            <w:tcW w:w="2410" w:type="dxa"/>
            <w:gridSpan w:val="2"/>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rPr>
                <w:sz w:val="24"/>
                <w:szCs w:val="24"/>
              </w:rPr>
            </w:pPr>
            <w:r w:rsidRPr="002E3AF6">
              <w:rPr>
                <w:sz w:val="24"/>
                <w:szCs w:val="24"/>
              </w:rPr>
              <w:t>Экскурсия в цветущий сад</w:t>
            </w:r>
          </w:p>
        </w:tc>
        <w:tc>
          <w:tcPr>
            <w:tcW w:w="709" w:type="dxa"/>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jc w:val="center"/>
              <w:rPr>
                <w:sz w:val="24"/>
                <w:szCs w:val="24"/>
              </w:rPr>
            </w:pPr>
            <w:r w:rsidRPr="002E3AF6">
              <w:rPr>
                <w:sz w:val="24"/>
                <w:szCs w:val="24"/>
              </w:rPr>
              <w:t>1</w:t>
            </w:r>
          </w:p>
        </w:tc>
        <w:tc>
          <w:tcPr>
            <w:tcW w:w="2835" w:type="dxa"/>
            <w:gridSpan w:val="2"/>
            <w:tcBorders>
              <w:top w:val="single" w:sz="4" w:space="0" w:color="000000"/>
              <w:left w:val="single" w:sz="6" w:space="0" w:color="000000"/>
              <w:bottom w:val="single" w:sz="4" w:space="0" w:color="000000"/>
              <w:right w:val="single" w:sz="6" w:space="0" w:color="000000"/>
            </w:tcBorders>
            <w:shd w:val="clear" w:color="auto" w:fill="FFFFFF"/>
          </w:tcPr>
          <w:p w:rsidR="00BF038C" w:rsidRPr="002E3AF6" w:rsidRDefault="00BF038C" w:rsidP="00BF038C">
            <w:pPr>
              <w:rPr>
                <w:sz w:val="24"/>
                <w:szCs w:val="24"/>
              </w:rPr>
            </w:pPr>
            <w:r w:rsidRPr="002E3AF6">
              <w:rPr>
                <w:sz w:val="24"/>
                <w:szCs w:val="24"/>
              </w:rPr>
              <w:t>Закрепление и расширение знаний о внешнем строении и биологических особенностей растений сада</w:t>
            </w:r>
          </w:p>
        </w:tc>
        <w:tc>
          <w:tcPr>
            <w:tcW w:w="3260" w:type="dxa"/>
            <w:gridSpan w:val="2"/>
            <w:tcBorders>
              <w:top w:val="single" w:sz="4" w:space="0" w:color="000000"/>
              <w:left w:val="single" w:sz="6" w:space="0" w:color="000000"/>
              <w:bottom w:val="single" w:sz="4" w:space="0" w:color="000000"/>
              <w:right w:val="single" w:sz="4" w:space="0" w:color="000000"/>
            </w:tcBorders>
            <w:shd w:val="clear" w:color="auto" w:fill="FFFFFF"/>
          </w:tcPr>
          <w:p w:rsidR="00BF038C" w:rsidRPr="002E3AF6" w:rsidRDefault="00BF038C" w:rsidP="00BF038C">
            <w:pPr>
              <w:rPr>
                <w:sz w:val="24"/>
                <w:szCs w:val="24"/>
              </w:rPr>
            </w:pPr>
            <w:r w:rsidRPr="002E3AF6">
              <w:rPr>
                <w:sz w:val="24"/>
                <w:szCs w:val="24"/>
              </w:rPr>
              <w:t>Узнают и называют растения сада, называют особенности их внешнего строения, почему их выращивают в саду. Рассказывают о значении разных растений сада, проводят наблюдения, показывают части растений, называют виды плодов садовых растений.    Оформляют результаты наблюдений в таблице</w:t>
            </w:r>
          </w:p>
        </w:tc>
        <w:tc>
          <w:tcPr>
            <w:tcW w:w="4536" w:type="dxa"/>
            <w:gridSpan w:val="2"/>
            <w:tcBorders>
              <w:top w:val="single" w:sz="4" w:space="0" w:color="000000"/>
              <w:left w:val="single" w:sz="4" w:space="0" w:color="000000"/>
              <w:bottom w:val="single" w:sz="4" w:space="0" w:color="000000"/>
              <w:right w:val="single" w:sz="6" w:space="0" w:color="000000"/>
            </w:tcBorders>
            <w:shd w:val="clear" w:color="auto" w:fill="FFFFFF"/>
          </w:tcPr>
          <w:p w:rsidR="00BF038C" w:rsidRPr="002E3AF6" w:rsidRDefault="00BF038C" w:rsidP="00BF038C">
            <w:pPr>
              <w:rPr>
                <w:sz w:val="24"/>
                <w:szCs w:val="24"/>
              </w:rPr>
            </w:pPr>
            <w:r w:rsidRPr="002E3AF6">
              <w:rPr>
                <w:sz w:val="24"/>
                <w:szCs w:val="24"/>
              </w:rPr>
              <w:t>Узнают и называют растения сада, описывают их внешнее строение, находят черты сходства и отличия. Рассказывают о биологических особенностях деревьев сада, проводят наблюдения, показывают на растениях и называют этапы развития растений; оформляют результаты наблюдений в таблице, записывают выводы по проведенным наблюдениям</w:t>
            </w:r>
          </w:p>
        </w:tc>
      </w:tr>
    </w:tbl>
    <w:p w:rsidR="007C01DE" w:rsidRPr="002E3AF6" w:rsidRDefault="007C01DE" w:rsidP="001D169D">
      <w:pPr>
        <w:rPr>
          <w:b/>
          <w:sz w:val="24"/>
          <w:szCs w:val="24"/>
        </w:rPr>
        <w:sectPr w:rsidR="007C01DE" w:rsidRPr="002E3AF6" w:rsidSect="001D169D">
          <w:pgSz w:w="16838" w:h="11906" w:orient="landscape"/>
          <w:pgMar w:top="426" w:right="1418" w:bottom="284" w:left="1418" w:header="709" w:footer="709" w:gutter="0"/>
          <w:cols w:space="720"/>
        </w:sectPr>
      </w:pPr>
    </w:p>
    <w:p w:rsidR="007C01DE" w:rsidRPr="002E3AF6" w:rsidRDefault="007C01DE" w:rsidP="001D169D">
      <w:pPr>
        <w:widowControl/>
        <w:spacing w:after="160" w:line="360" w:lineRule="auto"/>
        <w:ind w:firstLine="709"/>
        <w:jc w:val="both"/>
        <w:rPr>
          <w:sz w:val="24"/>
          <w:szCs w:val="24"/>
        </w:rPr>
      </w:pPr>
    </w:p>
    <w:p w:rsidR="009C5887" w:rsidRPr="002E3AF6" w:rsidRDefault="009C5887" w:rsidP="001D169D">
      <w:pPr>
        <w:rPr>
          <w:sz w:val="24"/>
          <w:szCs w:val="24"/>
        </w:rPr>
      </w:pPr>
    </w:p>
    <w:sectPr w:rsidR="009C5887" w:rsidRPr="002E3AF6" w:rsidSect="001D169D">
      <w:type w:val="continuous"/>
      <w:pgSz w:w="16838" w:h="11906" w:orient="landscape"/>
      <w:pgMar w:top="1418" w:right="1701" w:bottom="1418" w:left="1134" w:header="708" w:footer="70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E0E38" w:rsidRDefault="00DE0E38" w:rsidP="007C01DE">
      <w:r>
        <w:separator/>
      </w:r>
    </w:p>
  </w:endnote>
  <w:endnote w:type="continuationSeparator" w:id="0">
    <w:p w:rsidR="00DE0E38" w:rsidRDefault="00DE0E38" w:rsidP="007C0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TimesNewRoman">
    <w:altName w:val="Yu Gothic"/>
    <w:panose1 w:val="00000000000000000000"/>
    <w:charset w:val="80"/>
    <w:family w:val="auto"/>
    <w:notTrueType/>
    <w:pitch w:val="default"/>
    <w:sig w:usb0="00000001" w:usb1="08070000" w:usb2="00000010" w:usb3="00000000" w:csb0="00020000"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49836892"/>
      <w:docPartObj>
        <w:docPartGallery w:val="Page Numbers (Bottom of Page)"/>
        <w:docPartUnique/>
      </w:docPartObj>
    </w:sdtPr>
    <w:sdtContent>
      <w:p w:rsidR="00F9038B" w:rsidRDefault="00F9038B">
        <w:pPr>
          <w:pStyle w:val="af"/>
          <w:jc w:val="right"/>
        </w:pPr>
        <w:r>
          <w:fldChar w:fldCharType="begin"/>
        </w:r>
        <w:r>
          <w:instrText>PAGE   \* MERGEFORMAT</w:instrText>
        </w:r>
        <w:r>
          <w:fldChar w:fldCharType="separate"/>
        </w:r>
        <w:r>
          <w:rPr>
            <w:noProof/>
          </w:rPr>
          <w:t>11</w:t>
        </w:r>
        <w:r>
          <w:rPr>
            <w:noProof/>
          </w:rPr>
          <w:fldChar w:fldCharType="end"/>
        </w:r>
      </w:p>
    </w:sdtContent>
  </w:sdt>
  <w:p w:rsidR="00F9038B" w:rsidRDefault="00F9038B">
    <w:pPr>
      <w:pBdr>
        <w:top w:val="nil"/>
        <w:left w:val="nil"/>
        <w:bottom w:val="nil"/>
        <w:right w:val="nil"/>
        <w:between w:val="nil"/>
      </w:pBdr>
      <w:tabs>
        <w:tab w:val="center" w:pos="4677"/>
        <w:tab w:val="right" w:pos="9355"/>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E0E38" w:rsidRDefault="00DE0E38" w:rsidP="007C01DE">
      <w:r>
        <w:separator/>
      </w:r>
    </w:p>
  </w:footnote>
  <w:footnote w:type="continuationSeparator" w:id="0">
    <w:p w:rsidR="00DE0E38" w:rsidRDefault="00DE0E38" w:rsidP="007C0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8C421C"/>
    <w:multiLevelType w:val="multilevel"/>
    <w:tmpl w:val="F1A637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842B32"/>
    <w:multiLevelType w:val="hybridMultilevel"/>
    <w:tmpl w:val="B0984E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B136C84"/>
    <w:multiLevelType w:val="multilevel"/>
    <w:tmpl w:val="BE24DB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CAA5A49"/>
    <w:multiLevelType w:val="hybridMultilevel"/>
    <w:tmpl w:val="D28A81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CB91939"/>
    <w:multiLevelType w:val="hybridMultilevel"/>
    <w:tmpl w:val="C5E69C22"/>
    <w:lvl w:ilvl="0" w:tplc="DB68B174">
      <w:start w:val="1"/>
      <w:numFmt w:val="upp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0785487"/>
    <w:multiLevelType w:val="multilevel"/>
    <w:tmpl w:val="F35E1F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18069AB"/>
    <w:multiLevelType w:val="hybridMultilevel"/>
    <w:tmpl w:val="9DF093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24353D74"/>
    <w:multiLevelType w:val="multilevel"/>
    <w:tmpl w:val="7988EA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63C0E43"/>
    <w:multiLevelType w:val="multilevel"/>
    <w:tmpl w:val="4A80A5C4"/>
    <w:lvl w:ilvl="0">
      <w:start w:val="2"/>
      <w:numFmt w:val="upperRoman"/>
      <w:lvlText w:val="%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9710CA6"/>
    <w:multiLevelType w:val="hybridMultilevel"/>
    <w:tmpl w:val="0E7856A2"/>
    <w:lvl w:ilvl="0" w:tplc="C8DE6FB6">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0" w15:restartNumberingAfterBreak="0">
    <w:nsid w:val="3505311A"/>
    <w:multiLevelType w:val="multilevel"/>
    <w:tmpl w:val="BACA47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58161A6"/>
    <w:multiLevelType w:val="multilevel"/>
    <w:tmpl w:val="BD3A03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96470C3"/>
    <w:multiLevelType w:val="multilevel"/>
    <w:tmpl w:val="7D1C35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C3A31F3"/>
    <w:multiLevelType w:val="hybridMultilevel"/>
    <w:tmpl w:val="FD60FBA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F4F06B7"/>
    <w:multiLevelType w:val="multilevel"/>
    <w:tmpl w:val="AD565EF6"/>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5" w15:restartNumberingAfterBreak="0">
    <w:nsid w:val="40A70337"/>
    <w:multiLevelType w:val="multilevel"/>
    <w:tmpl w:val="FD428CDE"/>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6" w15:restartNumberingAfterBreak="0">
    <w:nsid w:val="44583424"/>
    <w:multiLevelType w:val="multilevel"/>
    <w:tmpl w:val="FBE8BA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BA37464"/>
    <w:multiLevelType w:val="hybridMultilevel"/>
    <w:tmpl w:val="E6D6671C"/>
    <w:lvl w:ilvl="0" w:tplc="58AADC02">
      <w:start w:val="3"/>
      <w:numFmt w:val="upp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C6C22A9"/>
    <w:multiLevelType w:val="multilevel"/>
    <w:tmpl w:val="B4BC48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2E148A9"/>
    <w:multiLevelType w:val="multilevel"/>
    <w:tmpl w:val="8A38FE6A"/>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20" w15:restartNumberingAfterBreak="0">
    <w:nsid w:val="567335AE"/>
    <w:multiLevelType w:val="hybridMultilevel"/>
    <w:tmpl w:val="44CEF460"/>
    <w:lvl w:ilvl="0" w:tplc="C8DE6FB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15:restartNumberingAfterBreak="0">
    <w:nsid w:val="5F12028F"/>
    <w:multiLevelType w:val="hybridMultilevel"/>
    <w:tmpl w:val="8BD00ADC"/>
    <w:lvl w:ilvl="0" w:tplc="C8DE6F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A7433AA"/>
    <w:multiLevelType w:val="multilevel"/>
    <w:tmpl w:val="856E38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C6B1EEE"/>
    <w:multiLevelType w:val="hybridMultilevel"/>
    <w:tmpl w:val="7378525A"/>
    <w:lvl w:ilvl="0" w:tplc="DB68B174">
      <w:start w:val="1"/>
      <w:numFmt w:val="upp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52C7B51"/>
    <w:multiLevelType w:val="multilevel"/>
    <w:tmpl w:val="274ABF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7"/>
  </w:num>
  <w:num w:numId="2">
    <w:abstractNumId w:val="16"/>
  </w:num>
  <w:num w:numId="3">
    <w:abstractNumId w:val="18"/>
  </w:num>
  <w:num w:numId="4">
    <w:abstractNumId w:val="11"/>
  </w:num>
  <w:num w:numId="5">
    <w:abstractNumId w:val="0"/>
  </w:num>
  <w:num w:numId="6">
    <w:abstractNumId w:val="12"/>
  </w:num>
  <w:num w:numId="7">
    <w:abstractNumId w:val="5"/>
  </w:num>
  <w:num w:numId="8">
    <w:abstractNumId w:val="22"/>
  </w:num>
  <w:num w:numId="9">
    <w:abstractNumId w:val="10"/>
  </w:num>
  <w:num w:numId="10">
    <w:abstractNumId w:val="2"/>
  </w:num>
  <w:num w:numId="11">
    <w:abstractNumId w:val="24"/>
  </w:num>
  <w:num w:numId="12">
    <w:abstractNumId w:val="14"/>
  </w:num>
  <w:num w:numId="13">
    <w:abstractNumId w:val="8"/>
  </w:num>
  <w:num w:numId="14">
    <w:abstractNumId w:val="19"/>
  </w:num>
  <w:num w:numId="15">
    <w:abstractNumId w:val="15"/>
  </w:num>
  <w:num w:numId="16">
    <w:abstractNumId w:val="23"/>
  </w:num>
  <w:num w:numId="17">
    <w:abstractNumId w:val="6"/>
  </w:num>
  <w:num w:numId="18">
    <w:abstractNumId w:val="3"/>
  </w:num>
  <w:num w:numId="19">
    <w:abstractNumId w:val="20"/>
  </w:num>
  <w:num w:numId="20">
    <w:abstractNumId w:val="1"/>
  </w:num>
  <w:num w:numId="21">
    <w:abstractNumId w:val="9"/>
  </w:num>
  <w:num w:numId="22">
    <w:abstractNumId w:val="4"/>
  </w:num>
  <w:num w:numId="23">
    <w:abstractNumId w:val="17"/>
  </w:num>
  <w:num w:numId="24">
    <w:abstractNumId w:val="21"/>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autoHyphenation/>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C01DE"/>
    <w:rsid w:val="00095281"/>
    <w:rsid w:val="000B1D5F"/>
    <w:rsid w:val="000C70F5"/>
    <w:rsid w:val="00116D57"/>
    <w:rsid w:val="00122431"/>
    <w:rsid w:val="00185D62"/>
    <w:rsid w:val="001C177D"/>
    <w:rsid w:val="001D169D"/>
    <w:rsid w:val="00230426"/>
    <w:rsid w:val="002D1CED"/>
    <w:rsid w:val="002D41F2"/>
    <w:rsid w:val="002E3AF6"/>
    <w:rsid w:val="00437373"/>
    <w:rsid w:val="004F0E40"/>
    <w:rsid w:val="005603AE"/>
    <w:rsid w:val="00576D93"/>
    <w:rsid w:val="005F715E"/>
    <w:rsid w:val="00671A84"/>
    <w:rsid w:val="006C43CF"/>
    <w:rsid w:val="007721C1"/>
    <w:rsid w:val="007914ED"/>
    <w:rsid w:val="007C01DE"/>
    <w:rsid w:val="009C5887"/>
    <w:rsid w:val="009F24F1"/>
    <w:rsid w:val="00A75A08"/>
    <w:rsid w:val="00AA573A"/>
    <w:rsid w:val="00AB50BA"/>
    <w:rsid w:val="00BA2C44"/>
    <w:rsid w:val="00BD71FD"/>
    <w:rsid w:val="00BE2641"/>
    <w:rsid w:val="00BF038C"/>
    <w:rsid w:val="00D43269"/>
    <w:rsid w:val="00DE0E38"/>
    <w:rsid w:val="00E23F6E"/>
    <w:rsid w:val="00E660D9"/>
    <w:rsid w:val="00F12316"/>
    <w:rsid w:val="00F85E3B"/>
    <w:rsid w:val="00F9038B"/>
    <w:rsid w:val="00FE51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AFDA67"/>
  <w15:docId w15:val="{4D9C5075-4B6F-42E4-96AA-B7AC0C42F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01DE"/>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ru-RU"/>
    </w:rPr>
  </w:style>
  <w:style w:type="paragraph" w:styleId="1">
    <w:name w:val="heading 1"/>
    <w:basedOn w:val="a"/>
    <w:next w:val="a"/>
    <w:link w:val="10"/>
    <w:uiPriority w:val="9"/>
    <w:qFormat/>
    <w:rsid w:val="007C01D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7C01D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7C01DE"/>
    <w:pPr>
      <w:keepNext/>
      <w:keepLines/>
      <w:spacing w:before="280" w:after="80"/>
      <w:outlineLvl w:val="2"/>
    </w:pPr>
    <w:rPr>
      <w:b/>
      <w:sz w:val="28"/>
      <w:szCs w:val="28"/>
    </w:rPr>
  </w:style>
  <w:style w:type="paragraph" w:styleId="4">
    <w:name w:val="heading 4"/>
    <w:basedOn w:val="a"/>
    <w:next w:val="a"/>
    <w:link w:val="40"/>
    <w:uiPriority w:val="9"/>
    <w:semiHidden/>
    <w:unhideWhenUsed/>
    <w:qFormat/>
    <w:rsid w:val="007C01DE"/>
    <w:pPr>
      <w:keepNext/>
      <w:keepLines/>
      <w:spacing w:before="240" w:after="40"/>
      <w:outlineLvl w:val="3"/>
    </w:pPr>
    <w:rPr>
      <w:b/>
      <w:sz w:val="24"/>
      <w:szCs w:val="24"/>
    </w:rPr>
  </w:style>
  <w:style w:type="paragraph" w:styleId="5">
    <w:name w:val="heading 5"/>
    <w:basedOn w:val="a"/>
    <w:next w:val="a"/>
    <w:link w:val="50"/>
    <w:uiPriority w:val="9"/>
    <w:semiHidden/>
    <w:unhideWhenUsed/>
    <w:qFormat/>
    <w:rsid w:val="007C01DE"/>
    <w:pPr>
      <w:keepNext/>
      <w:keepLines/>
      <w:spacing w:before="220" w:after="40"/>
      <w:outlineLvl w:val="4"/>
    </w:pPr>
    <w:rPr>
      <w:b/>
      <w:sz w:val="22"/>
      <w:szCs w:val="22"/>
    </w:rPr>
  </w:style>
  <w:style w:type="paragraph" w:styleId="6">
    <w:name w:val="heading 6"/>
    <w:basedOn w:val="a"/>
    <w:next w:val="a"/>
    <w:link w:val="60"/>
    <w:uiPriority w:val="9"/>
    <w:semiHidden/>
    <w:unhideWhenUsed/>
    <w:qFormat/>
    <w:rsid w:val="007C01DE"/>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C01DE"/>
    <w:rPr>
      <w:rFonts w:asciiTheme="majorHAnsi" w:eastAsiaTheme="majorEastAsia" w:hAnsiTheme="majorHAnsi" w:cstheme="majorBidi"/>
      <w:color w:val="2F5496" w:themeColor="accent1" w:themeShade="BF"/>
      <w:kern w:val="0"/>
      <w:sz w:val="32"/>
      <w:szCs w:val="32"/>
      <w:lang w:eastAsia="ru-RU"/>
    </w:rPr>
  </w:style>
  <w:style w:type="character" w:customStyle="1" w:styleId="20">
    <w:name w:val="Заголовок 2 Знак"/>
    <w:basedOn w:val="a0"/>
    <w:link w:val="2"/>
    <w:uiPriority w:val="9"/>
    <w:rsid w:val="007C01DE"/>
    <w:rPr>
      <w:rFonts w:asciiTheme="majorHAnsi" w:eastAsiaTheme="majorEastAsia" w:hAnsiTheme="majorHAnsi" w:cstheme="majorBidi"/>
      <w:color w:val="2F5496" w:themeColor="accent1" w:themeShade="BF"/>
      <w:kern w:val="0"/>
      <w:sz w:val="26"/>
      <w:szCs w:val="26"/>
      <w:lang w:eastAsia="ru-RU"/>
    </w:rPr>
  </w:style>
  <w:style w:type="character" w:customStyle="1" w:styleId="30">
    <w:name w:val="Заголовок 3 Знак"/>
    <w:basedOn w:val="a0"/>
    <w:link w:val="3"/>
    <w:uiPriority w:val="9"/>
    <w:semiHidden/>
    <w:rsid w:val="007C01DE"/>
    <w:rPr>
      <w:rFonts w:ascii="Times New Roman" w:eastAsia="Times New Roman" w:hAnsi="Times New Roman" w:cs="Times New Roman"/>
      <w:b/>
      <w:kern w:val="0"/>
      <w:sz w:val="28"/>
      <w:szCs w:val="28"/>
      <w:lang w:eastAsia="ru-RU"/>
    </w:rPr>
  </w:style>
  <w:style w:type="character" w:customStyle="1" w:styleId="40">
    <w:name w:val="Заголовок 4 Знак"/>
    <w:basedOn w:val="a0"/>
    <w:link w:val="4"/>
    <w:uiPriority w:val="9"/>
    <w:semiHidden/>
    <w:rsid w:val="007C01DE"/>
    <w:rPr>
      <w:rFonts w:ascii="Times New Roman" w:eastAsia="Times New Roman" w:hAnsi="Times New Roman" w:cs="Times New Roman"/>
      <w:b/>
      <w:kern w:val="0"/>
      <w:sz w:val="24"/>
      <w:szCs w:val="24"/>
      <w:lang w:eastAsia="ru-RU"/>
    </w:rPr>
  </w:style>
  <w:style w:type="character" w:customStyle="1" w:styleId="50">
    <w:name w:val="Заголовок 5 Знак"/>
    <w:basedOn w:val="a0"/>
    <w:link w:val="5"/>
    <w:uiPriority w:val="9"/>
    <w:semiHidden/>
    <w:rsid w:val="007C01DE"/>
    <w:rPr>
      <w:rFonts w:ascii="Times New Roman" w:eastAsia="Times New Roman" w:hAnsi="Times New Roman" w:cs="Times New Roman"/>
      <w:b/>
      <w:kern w:val="0"/>
      <w:lang w:eastAsia="ru-RU"/>
    </w:rPr>
  </w:style>
  <w:style w:type="character" w:customStyle="1" w:styleId="60">
    <w:name w:val="Заголовок 6 Знак"/>
    <w:basedOn w:val="a0"/>
    <w:link w:val="6"/>
    <w:uiPriority w:val="9"/>
    <w:semiHidden/>
    <w:rsid w:val="007C01DE"/>
    <w:rPr>
      <w:rFonts w:ascii="Times New Roman" w:eastAsia="Times New Roman" w:hAnsi="Times New Roman" w:cs="Times New Roman"/>
      <w:b/>
      <w:kern w:val="0"/>
      <w:sz w:val="20"/>
      <w:szCs w:val="20"/>
      <w:lang w:eastAsia="ru-RU"/>
    </w:rPr>
  </w:style>
  <w:style w:type="table" w:customStyle="1" w:styleId="TableNormal">
    <w:name w:val="Table Normal"/>
    <w:rsid w:val="007C01DE"/>
    <w:pPr>
      <w:widowControl w:val="0"/>
      <w:spacing w:after="0" w:line="240" w:lineRule="auto"/>
    </w:pPr>
    <w:rPr>
      <w:rFonts w:ascii="Times New Roman" w:eastAsia="Times New Roman" w:hAnsi="Times New Roman" w:cs="Times New Roman"/>
      <w:kern w:val="0"/>
      <w:sz w:val="20"/>
      <w:szCs w:val="20"/>
      <w:lang w:eastAsia="ru-RU"/>
    </w:rPr>
    <w:tblPr>
      <w:tblCellMar>
        <w:top w:w="0" w:type="dxa"/>
        <w:left w:w="0" w:type="dxa"/>
        <w:bottom w:w="0" w:type="dxa"/>
        <w:right w:w="0" w:type="dxa"/>
      </w:tblCellMar>
    </w:tblPr>
  </w:style>
  <w:style w:type="paragraph" w:styleId="a3">
    <w:name w:val="Title"/>
    <w:basedOn w:val="a"/>
    <w:next w:val="a"/>
    <w:link w:val="a4"/>
    <w:uiPriority w:val="10"/>
    <w:qFormat/>
    <w:rsid w:val="007C01DE"/>
    <w:pPr>
      <w:keepNext/>
      <w:keepLines/>
      <w:spacing w:before="480" w:after="120"/>
    </w:pPr>
    <w:rPr>
      <w:b/>
      <w:sz w:val="72"/>
      <w:szCs w:val="72"/>
    </w:rPr>
  </w:style>
  <w:style w:type="character" w:customStyle="1" w:styleId="a4">
    <w:name w:val="Заголовок Знак"/>
    <w:basedOn w:val="a0"/>
    <w:link w:val="a3"/>
    <w:uiPriority w:val="10"/>
    <w:rsid w:val="007C01DE"/>
    <w:rPr>
      <w:rFonts w:ascii="Times New Roman" w:eastAsia="Times New Roman" w:hAnsi="Times New Roman" w:cs="Times New Roman"/>
      <w:b/>
      <w:kern w:val="0"/>
      <w:sz w:val="72"/>
      <w:szCs w:val="72"/>
      <w:lang w:eastAsia="ru-RU"/>
    </w:rPr>
  </w:style>
  <w:style w:type="paragraph" w:customStyle="1" w:styleId="Default">
    <w:name w:val="Default"/>
    <w:rsid w:val="007C01DE"/>
    <w:pPr>
      <w:widowControl w:val="0"/>
      <w:autoSpaceDE w:val="0"/>
      <w:autoSpaceDN w:val="0"/>
      <w:adjustRightInd w:val="0"/>
      <w:spacing w:after="0" w:line="240" w:lineRule="auto"/>
    </w:pPr>
    <w:rPr>
      <w:rFonts w:ascii="Times New Roman" w:eastAsia="Calibri" w:hAnsi="Times New Roman" w:cs="Times New Roman"/>
      <w:color w:val="000000"/>
      <w:kern w:val="0"/>
      <w:sz w:val="24"/>
      <w:szCs w:val="24"/>
      <w:lang w:eastAsia="ru-RU"/>
    </w:rPr>
  </w:style>
  <w:style w:type="table" w:styleId="a5">
    <w:name w:val="Table Grid"/>
    <w:basedOn w:val="a1"/>
    <w:uiPriority w:val="59"/>
    <w:rsid w:val="007C01DE"/>
    <w:pPr>
      <w:widowControl w:val="0"/>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7C01DE"/>
    <w:pPr>
      <w:widowControl/>
      <w:autoSpaceDE/>
      <w:autoSpaceDN/>
      <w:adjustRightInd/>
      <w:spacing w:before="100" w:beforeAutospacing="1" w:after="100" w:afterAutospacing="1"/>
    </w:pPr>
    <w:rPr>
      <w:sz w:val="24"/>
      <w:szCs w:val="24"/>
    </w:rPr>
  </w:style>
  <w:style w:type="paragraph" w:styleId="a7">
    <w:name w:val="List Paragraph"/>
    <w:basedOn w:val="a"/>
    <w:link w:val="a8"/>
    <w:uiPriority w:val="34"/>
    <w:qFormat/>
    <w:rsid w:val="007C01DE"/>
    <w:pPr>
      <w:ind w:left="720"/>
      <w:contextualSpacing/>
    </w:pPr>
  </w:style>
  <w:style w:type="paragraph" w:styleId="a9">
    <w:name w:val="No Spacing"/>
    <w:link w:val="aa"/>
    <w:qFormat/>
    <w:rsid w:val="007C01DE"/>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ru-RU"/>
    </w:rPr>
  </w:style>
  <w:style w:type="paragraph" w:styleId="ab">
    <w:name w:val="Balloon Text"/>
    <w:basedOn w:val="a"/>
    <w:link w:val="ac"/>
    <w:uiPriority w:val="99"/>
    <w:semiHidden/>
    <w:unhideWhenUsed/>
    <w:rsid w:val="007C01DE"/>
    <w:rPr>
      <w:rFonts w:ascii="Segoe UI" w:hAnsi="Segoe UI" w:cs="Segoe UI"/>
      <w:sz w:val="18"/>
      <w:szCs w:val="18"/>
    </w:rPr>
  </w:style>
  <w:style w:type="character" w:customStyle="1" w:styleId="ac">
    <w:name w:val="Текст выноски Знак"/>
    <w:basedOn w:val="a0"/>
    <w:link w:val="ab"/>
    <w:uiPriority w:val="99"/>
    <w:semiHidden/>
    <w:rsid w:val="007C01DE"/>
    <w:rPr>
      <w:rFonts w:ascii="Segoe UI" w:eastAsia="Times New Roman" w:hAnsi="Segoe UI" w:cs="Segoe UI"/>
      <w:kern w:val="0"/>
      <w:sz w:val="18"/>
      <w:szCs w:val="18"/>
      <w:lang w:eastAsia="ru-RU"/>
    </w:rPr>
  </w:style>
  <w:style w:type="character" w:customStyle="1" w:styleId="c6">
    <w:name w:val="c6"/>
    <w:basedOn w:val="a0"/>
    <w:rsid w:val="007C01DE"/>
  </w:style>
  <w:style w:type="character" w:customStyle="1" w:styleId="c4">
    <w:name w:val="c4"/>
    <w:basedOn w:val="a0"/>
    <w:rsid w:val="007C01DE"/>
  </w:style>
  <w:style w:type="paragraph" w:customStyle="1" w:styleId="c3">
    <w:name w:val="c3"/>
    <w:basedOn w:val="a"/>
    <w:rsid w:val="007C01DE"/>
    <w:pPr>
      <w:widowControl/>
      <w:autoSpaceDE/>
      <w:autoSpaceDN/>
      <w:adjustRightInd/>
      <w:spacing w:before="100" w:beforeAutospacing="1" w:after="100" w:afterAutospacing="1"/>
    </w:pPr>
    <w:rPr>
      <w:sz w:val="24"/>
      <w:szCs w:val="24"/>
    </w:rPr>
  </w:style>
  <w:style w:type="character" w:customStyle="1" w:styleId="c30">
    <w:name w:val="c30"/>
    <w:basedOn w:val="a0"/>
    <w:rsid w:val="007C01DE"/>
  </w:style>
  <w:style w:type="character" w:customStyle="1" w:styleId="c27">
    <w:name w:val="c27"/>
    <w:basedOn w:val="a0"/>
    <w:rsid w:val="007C01DE"/>
  </w:style>
  <w:style w:type="paragraph" w:styleId="ad">
    <w:name w:val="header"/>
    <w:basedOn w:val="a"/>
    <w:link w:val="ae"/>
    <w:uiPriority w:val="99"/>
    <w:unhideWhenUsed/>
    <w:rsid w:val="007C01DE"/>
    <w:pPr>
      <w:tabs>
        <w:tab w:val="center" w:pos="4677"/>
        <w:tab w:val="right" w:pos="9355"/>
      </w:tabs>
    </w:pPr>
  </w:style>
  <w:style w:type="character" w:customStyle="1" w:styleId="ae">
    <w:name w:val="Верхний колонтитул Знак"/>
    <w:basedOn w:val="a0"/>
    <w:link w:val="ad"/>
    <w:uiPriority w:val="99"/>
    <w:rsid w:val="007C01DE"/>
    <w:rPr>
      <w:rFonts w:ascii="Times New Roman" w:eastAsia="Times New Roman" w:hAnsi="Times New Roman" w:cs="Times New Roman"/>
      <w:kern w:val="0"/>
      <w:sz w:val="20"/>
      <w:szCs w:val="20"/>
      <w:lang w:eastAsia="ru-RU"/>
    </w:rPr>
  </w:style>
  <w:style w:type="paragraph" w:styleId="af">
    <w:name w:val="footer"/>
    <w:basedOn w:val="a"/>
    <w:link w:val="af0"/>
    <w:uiPriority w:val="99"/>
    <w:unhideWhenUsed/>
    <w:rsid w:val="007C01DE"/>
    <w:pPr>
      <w:tabs>
        <w:tab w:val="center" w:pos="4677"/>
        <w:tab w:val="right" w:pos="9355"/>
      </w:tabs>
    </w:pPr>
  </w:style>
  <w:style w:type="character" w:customStyle="1" w:styleId="af0">
    <w:name w:val="Нижний колонтитул Знак"/>
    <w:basedOn w:val="a0"/>
    <w:link w:val="af"/>
    <w:uiPriority w:val="99"/>
    <w:rsid w:val="007C01DE"/>
    <w:rPr>
      <w:rFonts w:ascii="Times New Roman" w:eastAsia="Times New Roman" w:hAnsi="Times New Roman" w:cs="Times New Roman"/>
      <w:kern w:val="0"/>
      <w:sz w:val="20"/>
      <w:szCs w:val="20"/>
      <w:lang w:eastAsia="ru-RU"/>
    </w:rPr>
  </w:style>
  <w:style w:type="character" w:styleId="af1">
    <w:name w:val="Emphasis"/>
    <w:basedOn w:val="a0"/>
    <w:uiPriority w:val="20"/>
    <w:qFormat/>
    <w:rsid w:val="007C01DE"/>
    <w:rPr>
      <w:i/>
      <w:iCs/>
    </w:rPr>
  </w:style>
  <w:style w:type="character" w:styleId="af2">
    <w:name w:val="Hyperlink"/>
    <w:basedOn w:val="a0"/>
    <w:uiPriority w:val="99"/>
    <w:unhideWhenUsed/>
    <w:rsid w:val="007C01DE"/>
    <w:rPr>
      <w:color w:val="0000FF"/>
      <w:u w:val="single"/>
    </w:rPr>
  </w:style>
  <w:style w:type="paragraph" w:styleId="af3">
    <w:name w:val="TOC Heading"/>
    <w:basedOn w:val="1"/>
    <w:next w:val="a"/>
    <w:uiPriority w:val="39"/>
    <w:unhideWhenUsed/>
    <w:qFormat/>
    <w:rsid w:val="007C01DE"/>
    <w:pPr>
      <w:widowControl/>
      <w:autoSpaceDE/>
      <w:autoSpaceDN/>
      <w:adjustRightInd/>
      <w:spacing w:line="259" w:lineRule="auto"/>
      <w:outlineLvl w:val="9"/>
    </w:pPr>
  </w:style>
  <w:style w:type="paragraph" w:styleId="11">
    <w:name w:val="toc 1"/>
    <w:basedOn w:val="a"/>
    <w:next w:val="a"/>
    <w:autoRedefine/>
    <w:uiPriority w:val="39"/>
    <w:unhideWhenUsed/>
    <w:rsid w:val="007C01DE"/>
    <w:pPr>
      <w:tabs>
        <w:tab w:val="left" w:pos="284"/>
        <w:tab w:val="right" w:leader="dot" w:pos="9060"/>
      </w:tabs>
      <w:spacing w:after="100" w:line="276" w:lineRule="auto"/>
      <w:jc w:val="both"/>
    </w:pPr>
  </w:style>
  <w:style w:type="paragraph" w:styleId="af4">
    <w:name w:val="Subtitle"/>
    <w:basedOn w:val="a"/>
    <w:next w:val="a"/>
    <w:link w:val="af5"/>
    <w:uiPriority w:val="11"/>
    <w:qFormat/>
    <w:rsid w:val="007C01DE"/>
    <w:pPr>
      <w:keepNext/>
      <w:keepLines/>
      <w:spacing w:before="360" w:after="80"/>
    </w:pPr>
    <w:rPr>
      <w:rFonts w:ascii="Georgia" w:eastAsia="Georgia" w:hAnsi="Georgia" w:cs="Georgia"/>
      <w:i/>
      <w:color w:val="666666"/>
      <w:sz w:val="48"/>
      <w:szCs w:val="48"/>
    </w:rPr>
  </w:style>
  <w:style w:type="character" w:customStyle="1" w:styleId="af5">
    <w:name w:val="Подзаголовок Знак"/>
    <w:basedOn w:val="a0"/>
    <w:link w:val="af4"/>
    <w:uiPriority w:val="11"/>
    <w:rsid w:val="007C01DE"/>
    <w:rPr>
      <w:rFonts w:ascii="Georgia" w:eastAsia="Georgia" w:hAnsi="Georgia" w:cs="Georgia"/>
      <w:i/>
      <w:color w:val="666666"/>
      <w:kern w:val="0"/>
      <w:sz w:val="48"/>
      <w:szCs w:val="48"/>
      <w:lang w:eastAsia="ru-RU"/>
    </w:rPr>
  </w:style>
  <w:style w:type="character" w:customStyle="1" w:styleId="aa">
    <w:name w:val="Без интервала Знак"/>
    <w:link w:val="a9"/>
    <w:locked/>
    <w:rsid w:val="007C01DE"/>
    <w:rPr>
      <w:rFonts w:ascii="Times New Roman" w:eastAsia="Times New Roman" w:hAnsi="Times New Roman" w:cs="Times New Roman"/>
      <w:kern w:val="0"/>
      <w:sz w:val="20"/>
      <w:szCs w:val="20"/>
      <w:lang w:eastAsia="ru-RU"/>
    </w:rPr>
  </w:style>
  <w:style w:type="paragraph" w:styleId="af6">
    <w:name w:val="Body Text"/>
    <w:basedOn w:val="a"/>
    <w:link w:val="af7"/>
    <w:unhideWhenUsed/>
    <w:qFormat/>
    <w:rsid w:val="007C01DE"/>
    <w:pPr>
      <w:widowControl/>
      <w:autoSpaceDE/>
      <w:autoSpaceDN/>
      <w:adjustRightInd/>
      <w:spacing w:after="120"/>
    </w:pPr>
    <w:rPr>
      <w:rFonts w:ascii="Calibri" w:eastAsia="Calibri" w:hAnsi="Calibri"/>
    </w:rPr>
  </w:style>
  <w:style w:type="character" w:customStyle="1" w:styleId="af7">
    <w:name w:val="Основной текст Знак"/>
    <w:basedOn w:val="a0"/>
    <w:link w:val="af6"/>
    <w:rsid w:val="007C01DE"/>
    <w:rPr>
      <w:rFonts w:ascii="Calibri" w:eastAsia="Calibri" w:hAnsi="Calibri" w:cs="Times New Roman"/>
      <w:kern w:val="0"/>
      <w:sz w:val="20"/>
      <w:szCs w:val="20"/>
      <w:lang w:eastAsia="ru-RU"/>
    </w:rPr>
  </w:style>
  <w:style w:type="character" w:customStyle="1" w:styleId="a8">
    <w:name w:val="Абзац списка Знак"/>
    <w:link w:val="a7"/>
    <w:uiPriority w:val="34"/>
    <w:locked/>
    <w:rsid w:val="007C01DE"/>
    <w:rPr>
      <w:rFonts w:ascii="Times New Roman" w:eastAsia="Times New Roman" w:hAnsi="Times New Roman" w:cs="Times New Roman"/>
      <w:kern w:val="0"/>
      <w:sz w:val="20"/>
      <w:szCs w:val="20"/>
      <w:lang w:eastAsia="ru-RU"/>
    </w:rPr>
  </w:style>
  <w:style w:type="character" w:customStyle="1" w:styleId="fontstyle01">
    <w:name w:val="fontstyle01"/>
    <w:basedOn w:val="a0"/>
    <w:rsid w:val="007C01DE"/>
    <w:rPr>
      <w:rFonts w:ascii="TimesNewRoman" w:hAnsi="TimesNewRoman" w:hint="default"/>
      <w:b w:val="0"/>
      <w:bCs w:val="0"/>
      <w:i w:val="0"/>
      <w:iCs w:val="0"/>
      <w:color w:val="000000"/>
      <w:sz w:val="28"/>
      <w:szCs w:val="28"/>
    </w:rPr>
  </w:style>
  <w:style w:type="paragraph" w:styleId="HTML">
    <w:name w:val="HTML Preformatted"/>
    <w:basedOn w:val="a"/>
    <w:link w:val="HTML0"/>
    <w:uiPriority w:val="99"/>
    <w:unhideWhenUsed/>
    <w:rsid w:val="007C01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7C01DE"/>
    <w:rPr>
      <w:rFonts w:ascii="Courier New" w:eastAsia="Times New Roman" w:hAnsi="Courier New" w:cs="Courier New"/>
      <w:kern w:val="0"/>
      <w:sz w:val="20"/>
      <w:szCs w:val="20"/>
      <w:lang w:eastAsia="ru-RU"/>
    </w:rPr>
  </w:style>
  <w:style w:type="paragraph" w:styleId="21">
    <w:name w:val="toc 2"/>
    <w:basedOn w:val="a"/>
    <w:next w:val="a"/>
    <w:autoRedefine/>
    <w:uiPriority w:val="39"/>
    <w:unhideWhenUsed/>
    <w:rsid w:val="00F12316"/>
    <w:pPr>
      <w:tabs>
        <w:tab w:val="left" w:pos="880"/>
        <w:tab w:val="right" w:leader="dot" w:pos="9060"/>
      </w:tabs>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105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ck.ru/33NMk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B8C4C2-75BC-496F-9D3A-657605AA2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39</Pages>
  <Words>10052</Words>
  <Characters>57297</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Burtseva</dc:creator>
  <cp:keywords/>
  <dc:description/>
  <cp:lastModifiedBy>User</cp:lastModifiedBy>
  <cp:revision>18</cp:revision>
  <cp:lastPrinted>2025-09-14T13:19:00Z</cp:lastPrinted>
  <dcterms:created xsi:type="dcterms:W3CDTF">2023-07-03T21:45:00Z</dcterms:created>
  <dcterms:modified xsi:type="dcterms:W3CDTF">2026-09-07T12:58:00Z</dcterms:modified>
</cp:coreProperties>
</file>